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27" w:rsidRPr="00D54C72" w:rsidRDefault="00E54227" w:rsidP="00E54227">
      <w:pPr>
        <w:spacing w:after="0" w:line="240" w:lineRule="auto"/>
        <w:ind w:firstLine="708"/>
        <w:rPr>
          <w:rFonts w:ascii="Times New Roman" w:eastAsia="SimSun" w:hAnsi="Times New Roman" w:cs="Times New Roman"/>
          <w:bCs/>
          <w:sz w:val="28"/>
          <w:szCs w:val="28"/>
        </w:rPr>
      </w:pPr>
      <w:r w:rsidRPr="00D54C72">
        <w:rPr>
          <w:rFonts w:ascii="Times New Roman" w:eastAsia="SimSun" w:hAnsi="Times New Roman" w:cs="Times New Roman"/>
          <w:bCs/>
          <w:sz w:val="28"/>
          <w:szCs w:val="28"/>
        </w:rPr>
        <w:t xml:space="preserve">31 серпня у Ковельській міській гімназії відбулася педагогічна рада на тему: «Підсумки роботи педагогічного колективу Ковельської міської гімназії </w:t>
      </w:r>
    </w:p>
    <w:p w:rsidR="00E54227" w:rsidRDefault="00E54227" w:rsidP="00E54227">
      <w:pPr>
        <w:tabs>
          <w:tab w:val="left" w:pos="3630"/>
        </w:tabs>
        <w:spacing w:after="0" w:line="240" w:lineRule="auto"/>
        <w:rPr>
          <w:rFonts w:eastAsia="SimSun" w:cs="SimSun"/>
          <w:b/>
          <w:bCs/>
          <w:sz w:val="24"/>
          <w:szCs w:val="24"/>
          <w:lang w:val="uk-UA"/>
        </w:rPr>
      </w:pPr>
      <w:r w:rsidRPr="00D54C72">
        <w:rPr>
          <w:rFonts w:ascii="Times New Roman" w:eastAsia="SimSun" w:hAnsi="Times New Roman" w:cs="Times New Roman"/>
          <w:bCs/>
          <w:sz w:val="28"/>
          <w:szCs w:val="28"/>
        </w:rPr>
        <w:t xml:space="preserve">в 2015-2016 н.р.. Cтан готовності навчального закладу до нового навчального року та завдання педагогічного колективу на 2016-2017 н.р.»   </w:t>
      </w:r>
      <w:r w:rsidR="00C03E16" w:rsidRPr="00C03E16">
        <w:rPr>
          <w:rFonts w:ascii="Times New Roman" w:hAnsi="Times New Roman" w:cs="Times New Roman"/>
          <w:sz w:val="28"/>
          <w:szCs w:val="28"/>
        </w:rPr>
        <w:t xml:space="preserve">   </w:t>
      </w:r>
      <w:r w:rsidR="008B6236">
        <w:rPr>
          <w:rFonts w:ascii="SimSun" w:eastAsia="SimSun" w:hAnsi="SimSun" w:cs="SimSun"/>
          <w:b/>
          <w:bCs/>
          <w:sz w:val="24"/>
          <w:szCs w:val="24"/>
        </w:rPr>
        <w:t xml:space="preserve"> </w:t>
      </w:r>
    </w:p>
    <w:p w:rsidR="00DF40D5" w:rsidRDefault="008B6236" w:rsidP="00C945A7">
      <w:pPr>
        <w:spacing w:after="0" w:line="240" w:lineRule="auto"/>
        <w:ind w:firstLine="708"/>
        <w:jc w:val="both"/>
        <w:rPr>
          <w:rFonts w:ascii="Times New Roman" w:hAnsi="Times New Roman" w:cs="Times New Roman"/>
          <w:sz w:val="28"/>
          <w:szCs w:val="28"/>
          <w:lang w:val="uk-UA"/>
        </w:rPr>
      </w:pPr>
      <w:r w:rsidRPr="00DF40D5">
        <w:rPr>
          <w:rFonts w:ascii="Times New Roman" w:eastAsia="SimSun" w:hAnsi="Times New Roman" w:cs="Times New Roman"/>
          <w:bCs/>
          <w:sz w:val="28"/>
          <w:szCs w:val="28"/>
          <w:lang w:val="uk-UA"/>
        </w:rPr>
        <w:t>В</w:t>
      </w:r>
      <w:r w:rsidR="00E54227">
        <w:rPr>
          <w:rFonts w:ascii="Times New Roman" w:eastAsia="SimSun" w:hAnsi="Times New Roman" w:cs="Times New Roman"/>
          <w:bCs/>
          <w:sz w:val="28"/>
          <w:szCs w:val="28"/>
        </w:rPr>
        <w:t>іта</w:t>
      </w:r>
      <w:r w:rsidRPr="00DF40D5">
        <w:rPr>
          <w:rFonts w:ascii="Times New Roman" w:eastAsia="SimSun" w:hAnsi="Times New Roman" w:cs="Times New Roman"/>
          <w:bCs/>
          <w:sz w:val="28"/>
          <w:szCs w:val="28"/>
          <w:lang w:val="uk-UA"/>
        </w:rPr>
        <w:t>ю</w:t>
      </w:r>
      <w:r w:rsidRPr="00DF40D5">
        <w:rPr>
          <w:rFonts w:ascii="Times New Roman" w:eastAsia="SimSun" w:hAnsi="Times New Roman" w:cs="Times New Roman"/>
          <w:bCs/>
          <w:sz w:val="28"/>
          <w:szCs w:val="28"/>
        </w:rPr>
        <w:t xml:space="preserve"> вас на щорічній серпневій </w:t>
      </w:r>
      <w:r w:rsidRPr="00DF40D5">
        <w:rPr>
          <w:rFonts w:ascii="Times New Roman" w:eastAsia="SimSun" w:hAnsi="Times New Roman" w:cs="Times New Roman"/>
          <w:bCs/>
          <w:sz w:val="28"/>
          <w:szCs w:val="28"/>
          <w:lang w:val="uk-UA"/>
        </w:rPr>
        <w:t>педраді</w:t>
      </w:r>
      <w:r w:rsidRPr="00DF40D5">
        <w:rPr>
          <w:rFonts w:ascii="Times New Roman" w:eastAsia="SimSun" w:hAnsi="Times New Roman" w:cs="Times New Roman"/>
          <w:bCs/>
          <w:sz w:val="28"/>
          <w:szCs w:val="28"/>
        </w:rPr>
        <w:t>ї, яка є для нас символом старту нового навчального року, символом нових цікавих подій. Сьогодні ми зустрілись, щоб дати оцінку до</w:t>
      </w:r>
      <w:r w:rsidR="0040179E" w:rsidRPr="00DF40D5">
        <w:rPr>
          <w:rFonts w:ascii="Times New Roman" w:eastAsia="SimSun" w:hAnsi="Times New Roman" w:cs="Times New Roman"/>
          <w:bCs/>
          <w:sz w:val="28"/>
          <w:szCs w:val="28"/>
        </w:rPr>
        <w:t xml:space="preserve">сягненням </w:t>
      </w:r>
      <w:r w:rsidR="00DF40D5" w:rsidRPr="00DF40D5">
        <w:rPr>
          <w:rFonts w:ascii="Times New Roman" w:eastAsia="SimSun" w:hAnsi="Times New Roman" w:cs="Times New Roman"/>
          <w:bCs/>
          <w:sz w:val="28"/>
          <w:szCs w:val="28"/>
          <w:lang w:val="uk-UA"/>
        </w:rPr>
        <w:t>роботи педагогічного колективу Ковельської міської гімназії</w:t>
      </w:r>
      <w:r w:rsidRPr="00DF40D5">
        <w:rPr>
          <w:rFonts w:ascii="Times New Roman" w:eastAsia="SimSun" w:hAnsi="Times New Roman" w:cs="Times New Roman"/>
          <w:bCs/>
          <w:sz w:val="28"/>
          <w:szCs w:val="28"/>
        </w:rPr>
        <w:t>, визначити проблемні моменти і поставити нові завдання щодо вдосконалення умов для забезпечення якісного освітнього процесу на всіх рівнях. На всеукраїнській педагогічній конференції 18 серпня перший віце- прем’єр- міністр України Степан Іванович Кубів назвав освіту найбільшим сектором публічних послуг, яким користується населення, починаючи з рівня окремої громади. В рамках децентралізації реформу освіти уряд визначив як основну серед решти реформ в Україні у 2016 році. Тому створення високоефективної системи якісної освіти – це об’єктивна вимога часу. Пріоритетна мета української системи освіти – створення умов для розвитку та самореалізації кожної особистості як громадянина України, формування покоління, здатного навчатися впродовж життя, створювати й розвивати цінності громадянського суспільства.</w:t>
      </w:r>
      <w:r>
        <w:rPr>
          <w:rFonts w:ascii="SimSun" w:eastAsia="SimSun" w:hAnsi="SimSun" w:cs="SimSun"/>
          <w:sz w:val="24"/>
          <w:szCs w:val="24"/>
        </w:rPr>
        <w:t xml:space="preserve"> </w:t>
      </w:r>
      <w:r w:rsidR="00C03E16" w:rsidRPr="00C03E16">
        <w:rPr>
          <w:rFonts w:ascii="Times New Roman" w:hAnsi="Times New Roman" w:cs="Times New Roman"/>
          <w:sz w:val="28"/>
          <w:szCs w:val="28"/>
        </w:rPr>
        <w:t xml:space="preserve">  </w:t>
      </w:r>
    </w:p>
    <w:p w:rsidR="006E28EA" w:rsidRPr="002F3992" w:rsidRDefault="00C03E16" w:rsidP="00C945A7">
      <w:pPr>
        <w:spacing w:after="0" w:line="240" w:lineRule="auto"/>
        <w:ind w:firstLine="708"/>
        <w:jc w:val="both"/>
        <w:rPr>
          <w:rFonts w:ascii="Times New Roman" w:hAnsi="Times New Roman" w:cs="Times New Roman"/>
          <w:sz w:val="28"/>
          <w:szCs w:val="28"/>
          <w:lang w:val="uk-UA"/>
        </w:rPr>
      </w:pPr>
      <w:r w:rsidRPr="00C03E16">
        <w:rPr>
          <w:rFonts w:ascii="Times New Roman" w:hAnsi="Times New Roman" w:cs="Times New Roman"/>
          <w:sz w:val="28"/>
          <w:szCs w:val="28"/>
        </w:rPr>
        <w:t xml:space="preserve"> </w:t>
      </w:r>
      <w:r w:rsidR="006E28EA" w:rsidRPr="002F3992">
        <w:rPr>
          <w:rFonts w:ascii="Times New Roman" w:hAnsi="Times New Roman" w:cs="Times New Roman"/>
          <w:sz w:val="28"/>
          <w:szCs w:val="28"/>
          <w:lang w:val="uk-UA"/>
        </w:rPr>
        <w:t xml:space="preserve">Традиційно перед початком нового навчального року педагоги, налаштовуючись на роботу в новому навчальному році, підводять підсумки роботи у минулому році та ставлять перед собою завдання, які потрібно вирішувати у наступному навчальному році. </w:t>
      </w:r>
    </w:p>
    <w:p w:rsidR="006E28EA" w:rsidRPr="002F3992" w:rsidRDefault="006E28EA"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У 201</w:t>
      </w:r>
      <w:r w:rsidR="008B6236" w:rsidRPr="008B6236">
        <w:rPr>
          <w:rFonts w:ascii="Times New Roman" w:hAnsi="Times New Roman" w:cs="Times New Roman"/>
          <w:sz w:val="28"/>
          <w:szCs w:val="28"/>
          <w:lang w:val="uk-UA"/>
        </w:rPr>
        <w:t>5</w:t>
      </w:r>
      <w:r w:rsidRPr="002F3992">
        <w:rPr>
          <w:rFonts w:ascii="Times New Roman" w:hAnsi="Times New Roman" w:cs="Times New Roman"/>
          <w:sz w:val="28"/>
          <w:szCs w:val="28"/>
          <w:lang w:val="uk-UA"/>
        </w:rPr>
        <w:t>-201</w:t>
      </w:r>
      <w:r w:rsidR="008B6236" w:rsidRPr="008B6236">
        <w:rPr>
          <w:rFonts w:ascii="Times New Roman" w:hAnsi="Times New Roman" w:cs="Times New Roman"/>
          <w:sz w:val="28"/>
          <w:szCs w:val="28"/>
          <w:lang w:val="uk-UA"/>
        </w:rPr>
        <w:t>6</w:t>
      </w:r>
      <w:r w:rsidRPr="002F3992">
        <w:rPr>
          <w:rFonts w:ascii="Times New Roman" w:hAnsi="Times New Roman" w:cs="Times New Roman"/>
          <w:sz w:val="28"/>
          <w:szCs w:val="28"/>
          <w:lang w:val="uk-UA"/>
        </w:rPr>
        <w:t xml:space="preserve"> навчальному році зусилля педагогічного колективу були зосереджені на реалізацію пріоритетних напрямів розвитку освіти і спрямовували свою діяльність на виконання Конституції України, законів України в галузі освіти, реалізацію указів Президента України „Про невідкладні заходи щодо забезпечення функціону</w:t>
      </w:r>
      <w:r w:rsidR="00C03500" w:rsidRPr="002F3992">
        <w:rPr>
          <w:rFonts w:ascii="Times New Roman" w:hAnsi="Times New Roman" w:cs="Times New Roman"/>
          <w:sz w:val="28"/>
          <w:szCs w:val="28"/>
          <w:lang w:val="uk-UA"/>
        </w:rPr>
        <w:t>вання розвитку освіти в Україні</w:t>
      </w:r>
      <w:r w:rsidRPr="002F3992">
        <w:rPr>
          <w:rFonts w:ascii="Times New Roman" w:hAnsi="Times New Roman" w:cs="Times New Roman"/>
          <w:sz w:val="28"/>
          <w:szCs w:val="28"/>
          <w:lang w:val="uk-UA"/>
        </w:rPr>
        <w:t>”, „Про додаткові заходи щодо підвищення якості освіти в Україні”, „Про заходи щодо забезпечення пріоритетного розвитку освіти в Україні”, основних положень Національної стратегії розвитку освіти в Україні на 2011-2021 роки, прийнятих розпоряджень голови обласної державної адміністрації, затверджених обласною радою цільових програм.</w:t>
      </w:r>
      <w:r w:rsidR="003839BC" w:rsidRPr="002F3992">
        <w:rPr>
          <w:rFonts w:ascii="Times New Roman" w:hAnsi="Times New Roman" w:cs="Times New Roman"/>
          <w:sz w:val="28"/>
          <w:szCs w:val="28"/>
          <w:lang w:val="uk-UA"/>
        </w:rPr>
        <w:t xml:space="preserve">  </w:t>
      </w:r>
    </w:p>
    <w:p w:rsidR="006E28EA" w:rsidRPr="002F3992" w:rsidRDefault="006E28EA" w:rsidP="004B5D56">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Кожний навчальний рік є певним етапом як у справі розбудови національної освіти, так і у професійній долі кожного учителя. Хто як не ми, педагоги, знаємо, що час не стоїть на місці. Реальність стрімко змінюється: суспільство інформатизується, Україна все більше інтегрується в світовий простір. Ці фактори ставлять перед освітою інші завдання, ніж 12 років тому. Держстандарти і навчальні програми мають відповідати вимогам часу, тобто в них мають бути закладені найновіші досягнення науки, технологій, педагогічної думки, новий освітній зміст. </w:t>
      </w:r>
    </w:p>
    <w:p w:rsidR="00951310" w:rsidRPr="00693FB0" w:rsidRDefault="00951310" w:rsidP="00951310">
      <w:pPr>
        <w:spacing w:after="0" w:line="240" w:lineRule="auto"/>
        <w:ind w:firstLine="708"/>
        <w:jc w:val="both"/>
        <w:rPr>
          <w:rFonts w:ascii="Times New Roman" w:hAnsi="Times New Roman" w:cs="Times New Roman"/>
          <w:b/>
          <w:sz w:val="28"/>
          <w:szCs w:val="28"/>
          <w:lang w:val="uk-UA"/>
        </w:rPr>
      </w:pPr>
      <w:r w:rsidRPr="00693FB0">
        <w:rPr>
          <w:rFonts w:ascii="Times New Roman" w:hAnsi="Times New Roman" w:cs="Times New Roman"/>
          <w:b/>
          <w:sz w:val="28"/>
          <w:szCs w:val="28"/>
          <w:lang w:val="uk-UA"/>
        </w:rPr>
        <w:t xml:space="preserve">Слайд </w:t>
      </w:r>
      <w:r>
        <w:rPr>
          <w:rFonts w:ascii="Times New Roman" w:hAnsi="Times New Roman" w:cs="Times New Roman"/>
          <w:b/>
          <w:sz w:val="28"/>
          <w:szCs w:val="28"/>
          <w:lang w:val="uk-UA"/>
        </w:rPr>
        <w:t>3</w:t>
      </w:r>
    </w:p>
    <w:p w:rsidR="00C67A2C" w:rsidRPr="002F3992" w:rsidRDefault="002F3992" w:rsidP="002F3992">
      <w:pPr>
        <w:spacing w:line="240" w:lineRule="auto"/>
        <w:ind w:firstLine="708"/>
        <w:jc w:val="both"/>
        <w:rPr>
          <w:rFonts w:ascii="Times New Roman" w:hAnsi="Times New Roman" w:cs="Times New Roman"/>
          <w:b/>
          <w:sz w:val="28"/>
          <w:szCs w:val="28"/>
          <w:lang w:val="uk-UA"/>
        </w:rPr>
      </w:pPr>
      <w:r w:rsidRPr="002F3992">
        <w:rPr>
          <w:rFonts w:ascii="Times New Roman" w:hAnsi="Times New Roman" w:cs="Times New Roman"/>
          <w:b/>
          <w:sz w:val="28"/>
          <w:szCs w:val="28"/>
          <w:lang w:val="uk-UA"/>
        </w:rPr>
        <w:t xml:space="preserve"> </w:t>
      </w:r>
      <w:r w:rsidR="00C67A2C" w:rsidRPr="002F3992">
        <w:rPr>
          <w:rFonts w:ascii="Times New Roman" w:hAnsi="Times New Roman" w:cs="Times New Roman"/>
          <w:sz w:val="28"/>
          <w:szCs w:val="28"/>
          <w:lang w:val="uk-UA"/>
        </w:rPr>
        <w:t>Навчальний 201</w:t>
      </w:r>
      <w:r w:rsidR="00CF11C0">
        <w:rPr>
          <w:rFonts w:ascii="Times New Roman" w:hAnsi="Times New Roman" w:cs="Times New Roman"/>
          <w:sz w:val="28"/>
          <w:szCs w:val="28"/>
          <w:lang w:val="uk-UA"/>
        </w:rPr>
        <w:t>5</w:t>
      </w:r>
      <w:r w:rsidR="00C67A2C" w:rsidRPr="002F3992">
        <w:rPr>
          <w:rFonts w:ascii="Times New Roman" w:hAnsi="Times New Roman" w:cs="Times New Roman"/>
          <w:sz w:val="28"/>
          <w:szCs w:val="28"/>
          <w:lang w:val="uk-UA"/>
        </w:rPr>
        <w:t>-201</w:t>
      </w:r>
      <w:r w:rsidR="00CF11C0">
        <w:rPr>
          <w:rFonts w:ascii="Times New Roman" w:hAnsi="Times New Roman" w:cs="Times New Roman"/>
          <w:sz w:val="28"/>
          <w:szCs w:val="28"/>
          <w:lang w:val="uk-UA"/>
        </w:rPr>
        <w:t>6</w:t>
      </w:r>
      <w:r w:rsidR="00C67A2C" w:rsidRPr="002F3992">
        <w:rPr>
          <w:rFonts w:ascii="Times New Roman" w:hAnsi="Times New Roman" w:cs="Times New Roman"/>
          <w:sz w:val="28"/>
          <w:szCs w:val="28"/>
          <w:lang w:val="uk-UA"/>
        </w:rPr>
        <w:t xml:space="preserve"> н.р. для гімназії став роком наполегливої та напруженої праці, в основі якої лежав пошук оптимальної структури навчально-виховного процесу, осучаснення його змісту згідно потреб сьогодення і запитів учнів, упровадження інноваційних технологій навчання й виховання вдосконалення взаємодії вчителя і учня в процесі співпраці.</w:t>
      </w:r>
    </w:p>
    <w:p w:rsidR="00C67A2C" w:rsidRPr="002F3992" w:rsidRDefault="00C67A2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lastRenderedPageBreak/>
        <w:t>Гімназія – середній загальноосвітній заклад ІІ-ІІІ ступенів, що забезпечує науково-теоретичну і загальнокультурну підготовку обдарованих і здібних дітей.</w:t>
      </w:r>
    </w:p>
    <w:p w:rsidR="00693FB0" w:rsidRDefault="00693FB0" w:rsidP="00C945A7">
      <w:pPr>
        <w:spacing w:after="0" w:line="240" w:lineRule="auto"/>
        <w:ind w:firstLine="708"/>
        <w:jc w:val="both"/>
        <w:rPr>
          <w:rFonts w:ascii="Times New Roman" w:hAnsi="Times New Roman" w:cs="Times New Roman"/>
          <w:sz w:val="28"/>
          <w:szCs w:val="28"/>
          <w:lang w:val="uk-UA"/>
        </w:rPr>
      </w:pPr>
    </w:p>
    <w:p w:rsidR="00A90D49" w:rsidRPr="008539B0" w:rsidRDefault="00A90D49" w:rsidP="00693FB0">
      <w:pPr>
        <w:spacing w:after="0" w:line="240" w:lineRule="auto"/>
        <w:ind w:firstLine="708"/>
        <w:jc w:val="both"/>
        <w:rPr>
          <w:rFonts w:ascii="Times New Roman" w:hAnsi="Times New Roman" w:cs="Times New Roman"/>
          <w:b/>
          <w:sz w:val="28"/>
          <w:szCs w:val="28"/>
          <w:lang w:val="uk-UA"/>
        </w:rPr>
      </w:pPr>
    </w:p>
    <w:p w:rsidR="00A90D49" w:rsidRPr="008539B0" w:rsidRDefault="00A90D49" w:rsidP="00693FB0">
      <w:pPr>
        <w:spacing w:after="0" w:line="240" w:lineRule="auto"/>
        <w:ind w:firstLine="708"/>
        <w:jc w:val="both"/>
        <w:rPr>
          <w:rFonts w:ascii="Times New Roman" w:hAnsi="Times New Roman" w:cs="Times New Roman"/>
          <w:b/>
          <w:sz w:val="28"/>
          <w:szCs w:val="28"/>
          <w:lang w:val="uk-UA"/>
        </w:rPr>
      </w:pPr>
    </w:p>
    <w:p w:rsidR="00693FB0" w:rsidRPr="00693FB0" w:rsidRDefault="00693FB0" w:rsidP="00693FB0">
      <w:pPr>
        <w:spacing w:after="0" w:line="240" w:lineRule="auto"/>
        <w:ind w:firstLine="708"/>
        <w:jc w:val="both"/>
        <w:rPr>
          <w:rFonts w:ascii="Times New Roman" w:hAnsi="Times New Roman" w:cs="Times New Roman"/>
          <w:b/>
          <w:sz w:val="28"/>
          <w:szCs w:val="28"/>
          <w:lang w:val="uk-UA"/>
        </w:rPr>
      </w:pPr>
      <w:r w:rsidRPr="00693FB0">
        <w:rPr>
          <w:rFonts w:ascii="Times New Roman" w:hAnsi="Times New Roman" w:cs="Times New Roman"/>
          <w:b/>
          <w:sz w:val="28"/>
          <w:szCs w:val="28"/>
          <w:lang w:val="uk-UA"/>
        </w:rPr>
        <w:t xml:space="preserve">Слайд </w:t>
      </w:r>
      <w:r>
        <w:rPr>
          <w:rFonts w:ascii="Times New Roman" w:hAnsi="Times New Roman" w:cs="Times New Roman"/>
          <w:b/>
          <w:sz w:val="28"/>
          <w:szCs w:val="28"/>
          <w:lang w:val="uk-UA"/>
        </w:rPr>
        <w:t>4</w:t>
      </w:r>
      <w:r w:rsidRPr="00693FB0">
        <w:rPr>
          <w:rFonts w:ascii="Times New Roman" w:hAnsi="Times New Roman" w:cs="Times New Roman"/>
          <w:b/>
          <w:sz w:val="28"/>
          <w:szCs w:val="28"/>
          <w:lang w:val="uk-UA"/>
        </w:rPr>
        <w:t xml:space="preserve"> </w:t>
      </w:r>
    </w:p>
    <w:p w:rsidR="00C67A2C" w:rsidRPr="002F3992" w:rsidRDefault="00C67A2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Педагогічний колектив гімназії прагне готувати людей, здатних моделювати своє майбутнє, створити умови для творчого розвитку гімназистів, максимально задовольнити індивідуальний попит кожної дитини, виходячи з її навчальних  можливостей.</w:t>
      </w:r>
    </w:p>
    <w:p w:rsidR="00C67A2C" w:rsidRPr="002F3992" w:rsidRDefault="00C67A2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Основними документами, що регулюють діяльність закладу є:</w:t>
      </w:r>
    </w:p>
    <w:p w:rsidR="00C67A2C" w:rsidRPr="002F3992" w:rsidRDefault="00C67A2C" w:rsidP="00E26478">
      <w:pPr>
        <w:pStyle w:val="a8"/>
        <w:numPr>
          <w:ilvl w:val="0"/>
          <w:numId w:val="13"/>
        </w:num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Власний статут</w:t>
      </w:r>
    </w:p>
    <w:p w:rsidR="00C67A2C" w:rsidRPr="002F3992" w:rsidRDefault="00C67A2C" w:rsidP="00E26478">
      <w:pPr>
        <w:pStyle w:val="a8"/>
        <w:numPr>
          <w:ilvl w:val="0"/>
          <w:numId w:val="13"/>
        </w:num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Концепція становлення і розвитку</w:t>
      </w:r>
    </w:p>
    <w:p w:rsidR="00C67A2C" w:rsidRPr="002F3992" w:rsidRDefault="00C67A2C" w:rsidP="00E26478">
      <w:pPr>
        <w:pStyle w:val="a8"/>
        <w:numPr>
          <w:ilvl w:val="0"/>
          <w:numId w:val="13"/>
        </w:num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План навчально-виховної роботи закладу</w:t>
      </w:r>
    </w:p>
    <w:p w:rsidR="00C67A2C" w:rsidRPr="002F3992" w:rsidRDefault="00C67A2C" w:rsidP="00E26478">
      <w:pPr>
        <w:pStyle w:val="a8"/>
        <w:numPr>
          <w:ilvl w:val="0"/>
          <w:numId w:val="13"/>
        </w:num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Робочий навчальний план</w:t>
      </w:r>
    </w:p>
    <w:p w:rsidR="00C67A2C" w:rsidRPr="002F3992" w:rsidRDefault="005B2362" w:rsidP="00E26478">
      <w:pPr>
        <w:pStyle w:val="a8"/>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w:t>
      </w:r>
      <w:r>
        <w:rPr>
          <w:rFonts w:ascii="Times New Roman" w:hAnsi="Times New Roman" w:cs="Times New Roman"/>
          <w:sz w:val="28"/>
          <w:szCs w:val="28"/>
        </w:rPr>
        <w:t>методичних об'</w:t>
      </w:r>
      <w:r>
        <w:rPr>
          <w:rFonts w:ascii="Times New Roman" w:hAnsi="Times New Roman" w:cs="Times New Roman"/>
          <w:sz w:val="28"/>
          <w:szCs w:val="28"/>
          <w:lang w:val="uk-UA"/>
        </w:rPr>
        <w:t>є</w:t>
      </w:r>
      <w:r>
        <w:rPr>
          <w:rFonts w:ascii="Times New Roman" w:hAnsi="Times New Roman" w:cs="Times New Roman"/>
          <w:sz w:val="28"/>
          <w:szCs w:val="28"/>
        </w:rPr>
        <w:t>днань</w:t>
      </w:r>
      <w:r w:rsidR="00C67A2C" w:rsidRPr="002F3992">
        <w:rPr>
          <w:rFonts w:ascii="Times New Roman" w:hAnsi="Times New Roman" w:cs="Times New Roman"/>
          <w:sz w:val="28"/>
          <w:szCs w:val="28"/>
          <w:lang w:val="uk-UA"/>
        </w:rPr>
        <w:t>.</w:t>
      </w:r>
    </w:p>
    <w:p w:rsidR="002F3992" w:rsidRPr="002F3992" w:rsidRDefault="002F3992" w:rsidP="002F3992">
      <w:pPr>
        <w:pStyle w:val="a8"/>
        <w:spacing w:after="0" w:line="240" w:lineRule="auto"/>
        <w:jc w:val="both"/>
        <w:rPr>
          <w:rFonts w:ascii="Times New Roman" w:hAnsi="Times New Roman" w:cs="Times New Roman"/>
          <w:sz w:val="28"/>
          <w:szCs w:val="28"/>
          <w:lang w:val="uk-UA"/>
        </w:rPr>
      </w:pPr>
    </w:p>
    <w:p w:rsidR="00034BDC" w:rsidRPr="002F3992" w:rsidRDefault="003839BC" w:rsidP="00747205">
      <w:pPr>
        <w:tabs>
          <w:tab w:val="left" w:pos="4080"/>
        </w:tabs>
        <w:jc w:val="center"/>
        <w:rPr>
          <w:rFonts w:ascii="Times New Roman" w:hAnsi="Times New Roman" w:cs="Times New Roman"/>
          <w:b/>
          <w:sz w:val="44"/>
          <w:szCs w:val="44"/>
          <w:lang w:val="uk-UA"/>
        </w:rPr>
      </w:pPr>
      <w:r w:rsidRPr="002F3992">
        <w:rPr>
          <w:rFonts w:ascii="Times New Roman" w:hAnsi="Times New Roman" w:cs="Times New Roman"/>
          <w:b/>
          <w:sz w:val="40"/>
          <w:szCs w:val="44"/>
          <w:lang w:val="uk-UA"/>
        </w:rPr>
        <w:t>Кадрове забезпечення</w:t>
      </w:r>
      <w:r w:rsidR="00034BDC" w:rsidRPr="002F3992">
        <w:rPr>
          <w:rFonts w:ascii="Times New Roman" w:hAnsi="Times New Roman" w:cs="Times New Roman"/>
          <w:b/>
          <w:sz w:val="44"/>
          <w:szCs w:val="44"/>
          <w:lang w:val="uk-UA"/>
        </w:rPr>
        <w:tab/>
      </w:r>
    </w:p>
    <w:p w:rsidR="003839BC" w:rsidRPr="002F3992" w:rsidRDefault="003839BC"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ab/>
      </w:r>
      <w:r w:rsidR="00747205" w:rsidRPr="002F3992">
        <w:rPr>
          <w:rFonts w:ascii="Times New Roman" w:hAnsi="Times New Roman" w:cs="Times New Roman"/>
          <w:b/>
          <w:sz w:val="28"/>
          <w:szCs w:val="28"/>
          <w:lang w:val="uk-UA"/>
        </w:rPr>
        <w:t>С</w:t>
      </w:r>
      <w:r w:rsidR="00693FB0">
        <w:rPr>
          <w:rFonts w:ascii="Times New Roman" w:hAnsi="Times New Roman" w:cs="Times New Roman"/>
          <w:b/>
          <w:sz w:val="28"/>
          <w:szCs w:val="28"/>
          <w:lang w:val="uk-UA"/>
        </w:rPr>
        <w:t xml:space="preserve">лайд </w:t>
      </w:r>
      <w:r w:rsidR="00693FB0">
        <w:rPr>
          <w:rFonts w:ascii="Times New Roman" w:hAnsi="Times New Roman" w:cs="Times New Roman"/>
          <w:sz w:val="28"/>
          <w:szCs w:val="28"/>
          <w:lang w:val="uk-UA"/>
        </w:rPr>
        <w:t>5</w:t>
      </w:r>
      <w:r w:rsidR="00747205" w:rsidRPr="002F3992">
        <w:rPr>
          <w:rFonts w:ascii="Times New Roman" w:hAnsi="Times New Roman" w:cs="Times New Roman"/>
          <w:sz w:val="28"/>
          <w:szCs w:val="28"/>
          <w:lang w:val="uk-UA"/>
        </w:rPr>
        <w:t xml:space="preserve"> </w:t>
      </w:r>
      <w:r w:rsidR="006E28EA" w:rsidRPr="002F3992">
        <w:rPr>
          <w:rFonts w:ascii="Times New Roman" w:hAnsi="Times New Roman" w:cs="Times New Roman"/>
          <w:sz w:val="28"/>
          <w:szCs w:val="28"/>
          <w:lang w:val="uk-UA"/>
        </w:rPr>
        <w:t xml:space="preserve">Шановні колеги! Навчально-виховний процес в нашому навчальному закладі забезпечує  </w:t>
      </w:r>
      <w:r w:rsidR="005B2362">
        <w:rPr>
          <w:rFonts w:ascii="Times New Roman" w:hAnsi="Times New Roman" w:cs="Times New Roman"/>
          <w:sz w:val="28"/>
          <w:szCs w:val="28"/>
          <w:lang w:val="uk-UA"/>
        </w:rPr>
        <w:t>58</w:t>
      </w:r>
      <w:r w:rsidRPr="002F3992">
        <w:rPr>
          <w:rFonts w:ascii="Times New Roman" w:hAnsi="Times New Roman" w:cs="Times New Roman"/>
          <w:sz w:val="28"/>
          <w:szCs w:val="28"/>
          <w:lang w:val="uk-UA"/>
        </w:rPr>
        <w:t xml:space="preserve"> ос</w:t>
      </w:r>
      <w:r w:rsidR="005B2362">
        <w:rPr>
          <w:rFonts w:ascii="Times New Roman" w:hAnsi="Times New Roman" w:cs="Times New Roman"/>
          <w:sz w:val="28"/>
          <w:szCs w:val="28"/>
          <w:lang w:val="uk-UA"/>
        </w:rPr>
        <w:t>іб</w:t>
      </w:r>
      <w:r w:rsidRPr="002F3992">
        <w:rPr>
          <w:rFonts w:ascii="Times New Roman" w:hAnsi="Times New Roman" w:cs="Times New Roman"/>
          <w:sz w:val="28"/>
          <w:szCs w:val="28"/>
          <w:lang w:val="uk-UA"/>
        </w:rPr>
        <w:t xml:space="preserve"> з них,</w:t>
      </w:r>
      <w:r w:rsidR="005B2362">
        <w:rPr>
          <w:rFonts w:ascii="Times New Roman" w:hAnsi="Times New Roman" w:cs="Times New Roman"/>
          <w:sz w:val="28"/>
          <w:szCs w:val="28"/>
          <w:lang w:val="uk-UA"/>
        </w:rPr>
        <w:t xml:space="preserve"> за штатним розписом працюють 56 </w:t>
      </w:r>
      <w:r w:rsidRPr="002F3992">
        <w:rPr>
          <w:rFonts w:ascii="Times New Roman" w:hAnsi="Times New Roman" w:cs="Times New Roman"/>
          <w:sz w:val="28"/>
          <w:szCs w:val="28"/>
          <w:lang w:val="uk-UA"/>
        </w:rPr>
        <w:t>особи, в</w:t>
      </w:r>
      <w:r w:rsidR="006E28EA" w:rsidRPr="002F3992">
        <w:rPr>
          <w:rFonts w:ascii="Times New Roman" w:hAnsi="Times New Roman" w:cs="Times New Roman"/>
          <w:sz w:val="28"/>
          <w:szCs w:val="28"/>
          <w:lang w:val="uk-UA"/>
        </w:rPr>
        <w:t xml:space="preserve"> д</w:t>
      </w:r>
      <w:r w:rsidR="005B2362">
        <w:rPr>
          <w:rFonts w:ascii="Times New Roman" w:hAnsi="Times New Roman" w:cs="Times New Roman"/>
          <w:sz w:val="28"/>
          <w:szCs w:val="28"/>
          <w:lang w:val="uk-UA"/>
        </w:rPr>
        <w:t>екретній відпустці перебувають – 2 особи</w:t>
      </w:r>
      <w:r w:rsidRPr="002F3992">
        <w:rPr>
          <w:rFonts w:ascii="Times New Roman" w:hAnsi="Times New Roman" w:cs="Times New Roman"/>
          <w:sz w:val="28"/>
          <w:szCs w:val="28"/>
          <w:lang w:val="uk-UA"/>
        </w:rPr>
        <w:t>;</w:t>
      </w:r>
    </w:p>
    <w:p w:rsidR="003839BC" w:rsidRPr="002F3992" w:rsidRDefault="003839BC"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ab/>
        <w:t>кількіс</w:t>
      </w:r>
      <w:r w:rsidR="005B2362">
        <w:rPr>
          <w:rFonts w:ascii="Times New Roman" w:hAnsi="Times New Roman" w:cs="Times New Roman"/>
          <w:sz w:val="28"/>
          <w:szCs w:val="28"/>
          <w:lang w:val="uk-UA"/>
        </w:rPr>
        <w:t xml:space="preserve">ть педагогічних працівників – </w:t>
      </w:r>
      <w:r w:rsidR="005B2362" w:rsidRPr="005B2362">
        <w:rPr>
          <w:rFonts w:ascii="Times New Roman" w:hAnsi="Times New Roman" w:cs="Times New Roman"/>
          <w:sz w:val="28"/>
          <w:szCs w:val="28"/>
        </w:rPr>
        <w:t>41</w:t>
      </w:r>
      <w:r w:rsidR="005B2362">
        <w:rPr>
          <w:rFonts w:ascii="Times New Roman" w:hAnsi="Times New Roman" w:cs="Times New Roman"/>
          <w:sz w:val="28"/>
          <w:szCs w:val="28"/>
          <w:lang w:val="uk-UA"/>
        </w:rPr>
        <w:t xml:space="preserve"> особа</w:t>
      </w:r>
      <w:r w:rsidRPr="002F3992">
        <w:rPr>
          <w:rFonts w:ascii="Times New Roman" w:hAnsi="Times New Roman" w:cs="Times New Roman"/>
          <w:sz w:val="28"/>
          <w:szCs w:val="28"/>
          <w:lang w:val="uk-UA"/>
        </w:rPr>
        <w:t>;</w:t>
      </w:r>
    </w:p>
    <w:p w:rsidR="003839BC" w:rsidRPr="002F3992" w:rsidRDefault="005B2362" w:rsidP="00C945A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обслуговуючого персоналу – 17</w:t>
      </w:r>
      <w:r w:rsidR="003839BC" w:rsidRPr="002F3992">
        <w:rPr>
          <w:rFonts w:ascii="Times New Roman" w:hAnsi="Times New Roman" w:cs="Times New Roman"/>
          <w:sz w:val="28"/>
          <w:szCs w:val="28"/>
          <w:lang w:val="uk-UA"/>
        </w:rPr>
        <w:t xml:space="preserve"> осіб;</w:t>
      </w:r>
    </w:p>
    <w:p w:rsidR="003839BC" w:rsidRPr="002F3992" w:rsidRDefault="003839BC"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ab/>
        <w:t xml:space="preserve">якісний склад педагогічних працівників: всі педагогічні працівники мають вищу освіту. Педагогічний стаж </w:t>
      </w:r>
    </w:p>
    <w:p w:rsidR="003839BC" w:rsidRPr="002F3992" w:rsidRDefault="003839BC"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до 3-х років – </w:t>
      </w:r>
      <w:r w:rsidR="009D1D01" w:rsidRPr="002F3992">
        <w:rPr>
          <w:rFonts w:ascii="Times New Roman" w:hAnsi="Times New Roman" w:cs="Times New Roman"/>
          <w:sz w:val="28"/>
          <w:szCs w:val="28"/>
          <w:lang w:val="uk-UA"/>
        </w:rPr>
        <w:t>1</w:t>
      </w:r>
    </w:p>
    <w:p w:rsidR="003839BC" w:rsidRPr="002F3992" w:rsidRDefault="003839BC"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понад 3 роки – </w:t>
      </w:r>
      <w:r w:rsidR="005B2362">
        <w:rPr>
          <w:rFonts w:ascii="Times New Roman" w:hAnsi="Times New Roman" w:cs="Times New Roman"/>
          <w:sz w:val="28"/>
          <w:szCs w:val="28"/>
          <w:lang w:val="uk-UA"/>
        </w:rPr>
        <w:t>2</w:t>
      </w:r>
    </w:p>
    <w:p w:rsidR="003839BC" w:rsidRPr="002F3992" w:rsidRDefault="003839BC"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понад 10 років – 1</w:t>
      </w:r>
      <w:r w:rsidR="00F81CA1" w:rsidRPr="002F3992">
        <w:rPr>
          <w:rFonts w:ascii="Times New Roman" w:hAnsi="Times New Roman" w:cs="Times New Roman"/>
          <w:sz w:val="28"/>
          <w:szCs w:val="28"/>
          <w:lang w:val="uk-UA"/>
        </w:rPr>
        <w:t>8</w:t>
      </w:r>
    </w:p>
    <w:p w:rsidR="003839BC" w:rsidRPr="002F3992" w:rsidRDefault="00F81CA1"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понад 20 років – 12</w:t>
      </w:r>
    </w:p>
    <w:p w:rsidR="003839BC" w:rsidRPr="002F3992" w:rsidRDefault="00F81CA1" w:rsidP="00C945A7">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понад 30 років – 8</w:t>
      </w:r>
      <w:r w:rsidR="003839BC" w:rsidRPr="002F3992">
        <w:rPr>
          <w:rFonts w:ascii="Times New Roman" w:hAnsi="Times New Roman" w:cs="Times New Roman"/>
          <w:sz w:val="28"/>
          <w:szCs w:val="28"/>
          <w:lang w:val="uk-UA"/>
        </w:rPr>
        <w:t>.</w:t>
      </w:r>
    </w:p>
    <w:p w:rsidR="00C945A7" w:rsidRPr="002F3992" w:rsidRDefault="00C945A7" w:rsidP="00C945A7">
      <w:pPr>
        <w:spacing w:after="0" w:line="240" w:lineRule="auto"/>
        <w:jc w:val="both"/>
        <w:rPr>
          <w:rFonts w:ascii="Times New Roman" w:hAnsi="Times New Roman" w:cs="Times New Roman"/>
          <w:sz w:val="28"/>
          <w:szCs w:val="28"/>
          <w:lang w:val="uk-UA"/>
        </w:rPr>
      </w:pPr>
    </w:p>
    <w:p w:rsidR="005B2362" w:rsidRPr="00955FF0" w:rsidRDefault="003839BC" w:rsidP="00693FB0">
      <w:pPr>
        <w:spacing w:after="0" w:line="240" w:lineRule="auto"/>
        <w:jc w:val="both"/>
        <w:rPr>
          <w:sz w:val="28"/>
          <w:szCs w:val="28"/>
          <w:lang w:val="uk-UA"/>
        </w:rPr>
      </w:pPr>
      <w:r w:rsidRPr="002F3992">
        <w:rPr>
          <w:rFonts w:ascii="Times New Roman" w:hAnsi="Times New Roman" w:cs="Times New Roman"/>
          <w:sz w:val="28"/>
          <w:szCs w:val="28"/>
          <w:lang w:val="uk-UA"/>
        </w:rPr>
        <w:t></w:t>
      </w:r>
      <w:r w:rsidRPr="002F3992">
        <w:rPr>
          <w:rFonts w:ascii="Times New Roman" w:hAnsi="Times New Roman" w:cs="Times New Roman"/>
          <w:sz w:val="28"/>
          <w:szCs w:val="28"/>
          <w:lang w:val="uk-UA"/>
        </w:rPr>
        <w:tab/>
      </w:r>
    </w:p>
    <w:p w:rsidR="00693FB0" w:rsidRPr="00693FB0" w:rsidRDefault="00693FB0" w:rsidP="00693FB0">
      <w:pPr>
        <w:spacing w:after="0" w:line="240" w:lineRule="auto"/>
        <w:ind w:firstLine="708"/>
        <w:jc w:val="both"/>
        <w:rPr>
          <w:rFonts w:ascii="Times New Roman" w:hAnsi="Times New Roman" w:cs="Times New Roman"/>
          <w:b/>
          <w:sz w:val="28"/>
          <w:szCs w:val="28"/>
          <w:lang w:val="uk-UA"/>
        </w:rPr>
      </w:pPr>
      <w:r w:rsidRPr="00693FB0">
        <w:rPr>
          <w:rFonts w:ascii="Times New Roman" w:hAnsi="Times New Roman" w:cs="Times New Roman"/>
          <w:b/>
          <w:sz w:val="28"/>
          <w:szCs w:val="28"/>
          <w:lang w:val="uk-UA"/>
        </w:rPr>
        <w:t xml:space="preserve">Слайд </w:t>
      </w:r>
      <w:r>
        <w:rPr>
          <w:rFonts w:ascii="Times New Roman" w:hAnsi="Times New Roman" w:cs="Times New Roman"/>
          <w:b/>
          <w:sz w:val="28"/>
          <w:szCs w:val="28"/>
          <w:lang w:val="uk-UA"/>
        </w:rPr>
        <w:t>6</w:t>
      </w:r>
      <w:r w:rsidRPr="00693FB0">
        <w:rPr>
          <w:rFonts w:ascii="Times New Roman" w:hAnsi="Times New Roman" w:cs="Times New Roman"/>
          <w:b/>
          <w:sz w:val="28"/>
          <w:szCs w:val="28"/>
          <w:lang w:val="uk-UA"/>
        </w:rPr>
        <w:t xml:space="preserve"> </w:t>
      </w:r>
    </w:p>
    <w:p w:rsidR="00106EDF" w:rsidRPr="002F3992" w:rsidRDefault="00106EDF" w:rsidP="00C945A7">
      <w:pPr>
        <w:spacing w:after="0" w:line="240" w:lineRule="auto"/>
        <w:ind w:firstLine="708"/>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За наслідками атестації педагогічних працівників, в гімназії сьогодні працюють</w:t>
      </w:r>
    </w:p>
    <w:p w:rsidR="00106EDF" w:rsidRPr="002F3992" w:rsidRDefault="00F81CA1" w:rsidP="00C945A7">
      <w:pPr>
        <w:spacing w:after="0" w:line="240" w:lineRule="auto"/>
        <w:ind w:firstLine="708"/>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29</w:t>
      </w:r>
      <w:r w:rsidR="00106EDF" w:rsidRPr="002F3992">
        <w:rPr>
          <w:rFonts w:ascii="Times New Roman" w:eastAsia="Times New Roman" w:hAnsi="Times New Roman" w:cs="Times New Roman"/>
          <w:bCs/>
          <w:sz w:val="28"/>
          <w:szCs w:val="24"/>
          <w:lang w:val="uk-UA" w:eastAsia="ru-RU"/>
        </w:rPr>
        <w:t xml:space="preserve"> педагогів вищої кваліфікаційної категорії; </w:t>
      </w:r>
    </w:p>
    <w:p w:rsidR="00106EDF" w:rsidRPr="002F3992" w:rsidRDefault="00955FF0" w:rsidP="00C945A7">
      <w:pPr>
        <w:spacing w:after="0" w:line="240" w:lineRule="auto"/>
        <w:ind w:firstLine="708"/>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3</w:t>
      </w:r>
      <w:r w:rsidR="00106EDF" w:rsidRPr="002F3992">
        <w:rPr>
          <w:rFonts w:ascii="Times New Roman" w:eastAsia="Times New Roman" w:hAnsi="Times New Roman" w:cs="Times New Roman"/>
          <w:bCs/>
          <w:sz w:val="28"/>
          <w:szCs w:val="24"/>
          <w:lang w:val="uk-UA" w:eastAsia="ru-RU"/>
        </w:rPr>
        <w:t xml:space="preserve"> педагогів – першої кваліфікаційної категорії; </w:t>
      </w:r>
    </w:p>
    <w:p w:rsidR="00106EDF" w:rsidRPr="002F3992" w:rsidRDefault="00F81CA1" w:rsidP="00C945A7">
      <w:pPr>
        <w:spacing w:after="0" w:line="240" w:lineRule="auto"/>
        <w:ind w:firstLine="708"/>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5</w:t>
      </w:r>
      <w:r w:rsidR="00106EDF" w:rsidRPr="002F3992">
        <w:rPr>
          <w:rFonts w:ascii="Times New Roman" w:eastAsia="Times New Roman" w:hAnsi="Times New Roman" w:cs="Times New Roman"/>
          <w:bCs/>
          <w:sz w:val="28"/>
          <w:szCs w:val="24"/>
          <w:lang w:val="uk-UA" w:eastAsia="ru-RU"/>
        </w:rPr>
        <w:t xml:space="preserve"> – другої кваліфікаційної категорії; </w:t>
      </w:r>
    </w:p>
    <w:p w:rsidR="00106EDF" w:rsidRPr="002F3992" w:rsidRDefault="00F81CA1" w:rsidP="00C945A7">
      <w:pPr>
        <w:spacing w:after="0" w:line="240" w:lineRule="auto"/>
        <w:ind w:firstLine="708"/>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3</w:t>
      </w:r>
      <w:r w:rsidR="00106EDF" w:rsidRPr="002F3992">
        <w:rPr>
          <w:rFonts w:ascii="Times New Roman" w:eastAsia="Times New Roman" w:hAnsi="Times New Roman" w:cs="Times New Roman"/>
          <w:bCs/>
          <w:sz w:val="28"/>
          <w:szCs w:val="24"/>
          <w:lang w:val="uk-UA" w:eastAsia="ru-RU"/>
        </w:rPr>
        <w:t xml:space="preserve"> – «спеціалісти». </w:t>
      </w:r>
    </w:p>
    <w:p w:rsidR="00106EDF" w:rsidRPr="002F3992" w:rsidRDefault="00F81CA1" w:rsidP="00C945A7">
      <w:pPr>
        <w:spacing w:after="0" w:line="240" w:lineRule="auto"/>
        <w:ind w:firstLine="708"/>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Педагогічні звання присвоєні 23</w:t>
      </w:r>
      <w:r w:rsidR="00106EDF" w:rsidRPr="002F3992">
        <w:rPr>
          <w:rFonts w:ascii="Times New Roman" w:eastAsia="Times New Roman" w:hAnsi="Times New Roman" w:cs="Times New Roman"/>
          <w:bCs/>
          <w:sz w:val="28"/>
          <w:szCs w:val="24"/>
          <w:lang w:val="uk-UA" w:eastAsia="ru-RU"/>
        </w:rPr>
        <w:t xml:space="preserve"> вчителям, з них: </w:t>
      </w:r>
    </w:p>
    <w:p w:rsidR="00106EDF" w:rsidRPr="002F3992" w:rsidRDefault="00955FF0" w:rsidP="00C945A7">
      <w:pPr>
        <w:spacing w:after="0" w:line="240" w:lineRule="auto"/>
        <w:ind w:firstLine="708"/>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«вчитель-методист» - 16</w:t>
      </w:r>
      <w:r w:rsidR="00106EDF" w:rsidRPr="002F3992">
        <w:rPr>
          <w:rFonts w:ascii="Times New Roman" w:eastAsia="Times New Roman" w:hAnsi="Times New Roman" w:cs="Times New Roman"/>
          <w:bCs/>
          <w:sz w:val="28"/>
          <w:szCs w:val="24"/>
          <w:lang w:val="uk-UA" w:eastAsia="ru-RU"/>
        </w:rPr>
        <w:t xml:space="preserve">, </w:t>
      </w:r>
    </w:p>
    <w:p w:rsidR="00693FB0" w:rsidRDefault="00106EDF" w:rsidP="00693FB0">
      <w:pPr>
        <w:spacing w:after="0" w:line="240" w:lineRule="auto"/>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«с</w:t>
      </w:r>
      <w:r w:rsidR="00955FF0">
        <w:rPr>
          <w:rFonts w:ascii="Times New Roman" w:eastAsia="Times New Roman" w:hAnsi="Times New Roman" w:cs="Times New Roman"/>
          <w:bCs/>
          <w:sz w:val="28"/>
          <w:szCs w:val="24"/>
          <w:lang w:val="uk-UA" w:eastAsia="ru-RU"/>
        </w:rPr>
        <w:t>тарший учитель» - 7</w:t>
      </w:r>
      <w:r w:rsidRPr="002F3992">
        <w:rPr>
          <w:rFonts w:ascii="Times New Roman" w:eastAsia="Times New Roman" w:hAnsi="Times New Roman" w:cs="Times New Roman"/>
          <w:bCs/>
          <w:sz w:val="28"/>
          <w:szCs w:val="24"/>
          <w:lang w:val="uk-UA" w:eastAsia="ru-RU"/>
        </w:rPr>
        <w:t xml:space="preserve">. </w:t>
      </w:r>
    </w:p>
    <w:p w:rsidR="00693FB0" w:rsidRDefault="00693FB0" w:rsidP="00693FB0">
      <w:pPr>
        <w:spacing w:after="0" w:line="240" w:lineRule="auto"/>
        <w:jc w:val="both"/>
        <w:rPr>
          <w:rFonts w:ascii="Times New Roman" w:eastAsia="Times New Roman" w:hAnsi="Times New Roman" w:cs="Times New Roman"/>
          <w:bCs/>
          <w:sz w:val="28"/>
          <w:szCs w:val="24"/>
          <w:lang w:val="uk-UA" w:eastAsia="ru-RU"/>
        </w:rPr>
      </w:pPr>
    </w:p>
    <w:p w:rsidR="00693FB0" w:rsidRPr="002F3992" w:rsidRDefault="00693FB0" w:rsidP="00693FB0">
      <w:pPr>
        <w:spacing w:after="0" w:line="240" w:lineRule="auto"/>
        <w:jc w:val="both"/>
        <w:rPr>
          <w:rFonts w:ascii="Times New Roman" w:hAnsi="Times New Roman" w:cs="Times New Roman"/>
          <w:sz w:val="28"/>
          <w:szCs w:val="28"/>
          <w:lang w:val="uk-UA"/>
        </w:rPr>
      </w:pPr>
      <w:r w:rsidRPr="002F3992">
        <w:rPr>
          <w:rFonts w:ascii="Times New Roman" w:hAnsi="Times New Roman" w:cs="Times New Roman"/>
          <w:b/>
          <w:sz w:val="28"/>
          <w:szCs w:val="28"/>
          <w:lang w:val="uk-UA"/>
        </w:rPr>
        <w:lastRenderedPageBreak/>
        <w:t>СЛАЙД</w:t>
      </w:r>
      <w:r>
        <w:rPr>
          <w:rFonts w:ascii="Times New Roman" w:hAnsi="Times New Roman" w:cs="Times New Roman"/>
          <w:b/>
          <w:sz w:val="28"/>
          <w:szCs w:val="28"/>
          <w:lang w:val="uk-UA"/>
        </w:rPr>
        <w:t xml:space="preserve"> 7</w:t>
      </w:r>
      <w:r w:rsidRPr="002F3992">
        <w:rPr>
          <w:rFonts w:ascii="Times New Roman" w:hAnsi="Times New Roman" w:cs="Times New Roman"/>
          <w:sz w:val="28"/>
          <w:szCs w:val="28"/>
          <w:lang w:val="uk-UA"/>
        </w:rPr>
        <w:t xml:space="preserve"> Продовжується тенденція якісного вдосконалення педагогічного колективу закладу.  </w:t>
      </w:r>
    </w:p>
    <w:p w:rsidR="00693FB0" w:rsidRPr="00955FF0" w:rsidRDefault="00693FB0" w:rsidP="00E26478">
      <w:pPr>
        <w:pStyle w:val="af0"/>
        <w:numPr>
          <w:ilvl w:val="0"/>
          <w:numId w:val="15"/>
        </w:numPr>
        <w:jc w:val="both"/>
        <w:rPr>
          <w:sz w:val="28"/>
          <w:szCs w:val="28"/>
          <w:lang w:val="uk-UA"/>
        </w:rPr>
      </w:pPr>
      <w:r w:rsidRPr="00955FF0">
        <w:rPr>
          <w:sz w:val="28"/>
          <w:szCs w:val="28"/>
          <w:lang w:val="uk-UA"/>
        </w:rPr>
        <w:tab/>
        <w:t xml:space="preserve">У 2015-2016 р. атестувалися  </w:t>
      </w:r>
      <w:r w:rsidRPr="00955FF0">
        <w:rPr>
          <w:i/>
          <w:iCs/>
          <w:sz w:val="28"/>
          <w:szCs w:val="28"/>
          <w:lang w:val="uk-UA"/>
        </w:rPr>
        <w:t xml:space="preserve">Барановська Л.Л. – вчитель української мови та літератури, </w:t>
      </w:r>
      <w:r w:rsidRPr="00955FF0">
        <w:rPr>
          <w:sz w:val="28"/>
          <w:lang w:val="uk-UA"/>
        </w:rPr>
        <w:t xml:space="preserve">підтвердженн раніше присвоєної кваліфікаційної категорії «спеціаліст вищої категорії», педагогічного звання «учитель-методист» </w:t>
      </w:r>
      <w:r w:rsidRPr="00955FF0">
        <w:rPr>
          <w:i/>
          <w:iCs/>
          <w:sz w:val="28"/>
          <w:szCs w:val="28"/>
          <w:lang w:val="uk-UA"/>
        </w:rPr>
        <w:t>, Гарбуз В.Р. – вчитель  англійської мови</w:t>
      </w:r>
      <w:r w:rsidRPr="00955FF0">
        <w:rPr>
          <w:sz w:val="28"/>
          <w:szCs w:val="28"/>
          <w:lang w:val="uk-UA"/>
        </w:rPr>
        <w:t xml:space="preserve">, </w:t>
      </w:r>
      <w:r w:rsidRPr="00955FF0">
        <w:rPr>
          <w:sz w:val="28"/>
          <w:lang w:val="uk-UA"/>
        </w:rPr>
        <w:t>підтвердження раніше присвоєної кваліфікаційної категорії «спеціаліст вищої категорії», присвоєння педагогічного звання «старший учитель»,</w:t>
      </w:r>
      <w:r w:rsidRPr="00955FF0">
        <w:rPr>
          <w:sz w:val="28"/>
          <w:szCs w:val="28"/>
          <w:lang w:val="uk-UA"/>
        </w:rPr>
        <w:t xml:space="preserve"> </w:t>
      </w:r>
      <w:r w:rsidRPr="00955FF0">
        <w:rPr>
          <w:i/>
          <w:iCs/>
          <w:sz w:val="28"/>
          <w:szCs w:val="28"/>
          <w:lang w:val="uk-UA"/>
        </w:rPr>
        <w:t>Коваль Л.П. – вчитель географії</w:t>
      </w:r>
      <w:r w:rsidRPr="00955FF0">
        <w:rPr>
          <w:sz w:val="28"/>
          <w:szCs w:val="28"/>
          <w:lang w:val="uk-UA"/>
        </w:rPr>
        <w:t xml:space="preserve">, </w:t>
      </w:r>
      <w:r w:rsidRPr="00955FF0">
        <w:rPr>
          <w:sz w:val="28"/>
          <w:lang w:val="uk-UA"/>
        </w:rPr>
        <w:t xml:space="preserve">підтвердження раніше присвоєної кваліфікаційної категорії «спеціаліст другої категорії» , </w:t>
      </w:r>
      <w:r w:rsidRPr="00955FF0">
        <w:rPr>
          <w:sz w:val="28"/>
          <w:szCs w:val="28"/>
          <w:lang w:val="uk-UA"/>
        </w:rPr>
        <w:t xml:space="preserve"> </w:t>
      </w:r>
      <w:r w:rsidRPr="00955FF0">
        <w:rPr>
          <w:i/>
          <w:iCs/>
          <w:sz w:val="28"/>
          <w:szCs w:val="28"/>
          <w:lang w:val="uk-UA"/>
        </w:rPr>
        <w:t xml:space="preserve">Козачук Р.І. – вчитель  історії, </w:t>
      </w:r>
      <w:r w:rsidRPr="00955FF0">
        <w:rPr>
          <w:sz w:val="28"/>
          <w:lang w:val="uk-UA"/>
        </w:rPr>
        <w:t>присвоєння  кваліфікаційної категорії «спеціаліст вищої категорії», П</w:t>
      </w:r>
      <w:r w:rsidRPr="00955FF0">
        <w:rPr>
          <w:i/>
          <w:iCs/>
          <w:sz w:val="28"/>
          <w:szCs w:val="28"/>
          <w:lang w:val="uk-UA"/>
        </w:rPr>
        <w:t>риймак Ю.О. – вчитель інформатики,</w:t>
      </w:r>
      <w:r w:rsidRPr="00955FF0">
        <w:rPr>
          <w:sz w:val="28"/>
          <w:lang w:val="uk-UA"/>
        </w:rPr>
        <w:t xml:space="preserve"> підтвердження раніше присвоєної кваліфікаційної категорії «спеціаліст вищої категорії», присвоєння педагогічного звання «учитель-методист», </w:t>
      </w:r>
      <w:r w:rsidRPr="00955FF0">
        <w:rPr>
          <w:i/>
          <w:iCs/>
          <w:sz w:val="28"/>
          <w:szCs w:val="28"/>
          <w:lang w:val="uk-UA"/>
        </w:rPr>
        <w:t>Подкуйко Н.Г. – вчитель  світової літератури,</w:t>
      </w:r>
      <w:r w:rsidRPr="00955FF0">
        <w:rPr>
          <w:sz w:val="28"/>
          <w:lang w:val="uk-UA"/>
        </w:rPr>
        <w:t xml:space="preserve"> підтвердження раніше присвоєній кваліфікаційній категорії «спеціаліст вищої категорії», педагогічного звання «учитель-методист»,</w:t>
      </w:r>
      <w:r w:rsidRPr="00955FF0">
        <w:rPr>
          <w:i/>
          <w:iCs/>
          <w:sz w:val="28"/>
          <w:szCs w:val="28"/>
          <w:lang w:val="uk-UA"/>
        </w:rPr>
        <w:t xml:space="preserve"> Сметюх О.С. -  вчитель музичного мистецтва, </w:t>
      </w:r>
      <w:r w:rsidRPr="00955FF0">
        <w:rPr>
          <w:sz w:val="28"/>
          <w:lang w:val="uk-UA"/>
        </w:rPr>
        <w:t>підтвердження раніше присвоєної кваліфікаційної категорії «спеціаліст вищої категорії» та присвоєння педагогічного звання «учитель-методист»,</w:t>
      </w:r>
      <w:r>
        <w:rPr>
          <w:sz w:val="28"/>
          <w:lang w:val="uk-UA"/>
        </w:rPr>
        <w:t xml:space="preserve"> </w:t>
      </w:r>
      <w:r>
        <w:rPr>
          <w:i/>
          <w:iCs/>
          <w:sz w:val="28"/>
          <w:szCs w:val="28"/>
          <w:lang w:val="uk-UA"/>
        </w:rPr>
        <w:t>Шворак </w:t>
      </w:r>
      <w:r w:rsidRPr="00955FF0">
        <w:rPr>
          <w:i/>
          <w:iCs/>
          <w:sz w:val="28"/>
          <w:szCs w:val="28"/>
          <w:lang w:val="uk-UA"/>
        </w:rPr>
        <w:t>Р.С. – вчитель  образотворчого мистецтва</w:t>
      </w:r>
      <w:r>
        <w:rPr>
          <w:i/>
          <w:iCs/>
          <w:sz w:val="28"/>
          <w:szCs w:val="28"/>
          <w:lang w:val="uk-UA"/>
        </w:rPr>
        <w:t xml:space="preserve">, </w:t>
      </w:r>
      <w:r>
        <w:rPr>
          <w:sz w:val="28"/>
          <w:lang w:val="uk-UA"/>
        </w:rPr>
        <w:t>підтвердження раніше присвоєній кваліфікаційній категорії «спеціаліст вищої категорії», педагогічного звання «старший учитель».</w:t>
      </w:r>
    </w:p>
    <w:p w:rsidR="00106EDF" w:rsidRPr="002F3992" w:rsidRDefault="00106EDF" w:rsidP="00C945A7">
      <w:pPr>
        <w:spacing w:after="0" w:line="240" w:lineRule="auto"/>
        <w:ind w:firstLine="708"/>
        <w:jc w:val="both"/>
        <w:rPr>
          <w:rFonts w:ascii="Times New Roman" w:eastAsia="Times New Roman" w:hAnsi="Times New Roman" w:cs="Times New Roman"/>
          <w:bCs/>
          <w:sz w:val="28"/>
          <w:szCs w:val="24"/>
          <w:lang w:val="uk-UA" w:eastAsia="ru-RU"/>
        </w:rPr>
      </w:pPr>
    </w:p>
    <w:p w:rsidR="00106EDF" w:rsidRPr="002F3992" w:rsidRDefault="00106EDF" w:rsidP="00C945A7">
      <w:pPr>
        <w:spacing w:after="0" w:line="240" w:lineRule="auto"/>
        <w:ind w:firstLine="708"/>
        <w:jc w:val="both"/>
        <w:rPr>
          <w:rFonts w:ascii="Times New Roman" w:eastAsia="Times New Roman" w:hAnsi="Times New Roman" w:cs="Times New Roman"/>
          <w:bCs/>
          <w:sz w:val="28"/>
          <w:szCs w:val="24"/>
          <w:lang w:val="uk-UA" w:eastAsia="ru-RU"/>
        </w:rPr>
      </w:pPr>
      <w:r w:rsidRPr="002F3992">
        <w:rPr>
          <w:rFonts w:ascii="Times New Roman" w:eastAsia="Times New Roman" w:hAnsi="Times New Roman" w:cs="Times New Roman"/>
          <w:bCs/>
          <w:sz w:val="28"/>
          <w:szCs w:val="24"/>
          <w:lang w:val="uk-UA" w:eastAsia="ru-RU"/>
        </w:rPr>
        <w:t>Високий фаховий і методичний рівень вчителів гімназії дає їм змогу виявляти ініціативу роботи, ділитися досвідом з колегами.</w:t>
      </w:r>
    </w:p>
    <w:p w:rsidR="00693FB0" w:rsidRPr="00693FB0" w:rsidRDefault="00693FB0" w:rsidP="00693FB0">
      <w:pPr>
        <w:spacing w:after="0" w:line="240" w:lineRule="auto"/>
        <w:ind w:firstLine="708"/>
        <w:jc w:val="both"/>
        <w:rPr>
          <w:rFonts w:ascii="Times New Roman" w:hAnsi="Times New Roman" w:cs="Times New Roman"/>
          <w:b/>
          <w:sz w:val="28"/>
          <w:szCs w:val="28"/>
          <w:lang w:val="uk-UA"/>
        </w:rPr>
      </w:pPr>
      <w:r w:rsidRPr="00693FB0">
        <w:rPr>
          <w:rFonts w:ascii="Times New Roman" w:hAnsi="Times New Roman" w:cs="Times New Roman"/>
          <w:b/>
          <w:sz w:val="28"/>
          <w:szCs w:val="28"/>
          <w:lang w:val="uk-UA"/>
        </w:rPr>
        <w:t xml:space="preserve">Слайд </w:t>
      </w:r>
      <w:r>
        <w:rPr>
          <w:rFonts w:ascii="Times New Roman" w:hAnsi="Times New Roman" w:cs="Times New Roman"/>
          <w:b/>
          <w:sz w:val="28"/>
          <w:szCs w:val="28"/>
          <w:lang w:val="uk-UA"/>
        </w:rPr>
        <w:t>8</w:t>
      </w:r>
      <w:r w:rsidRPr="00693FB0">
        <w:rPr>
          <w:rFonts w:ascii="Times New Roman" w:hAnsi="Times New Roman" w:cs="Times New Roman"/>
          <w:b/>
          <w:sz w:val="28"/>
          <w:szCs w:val="28"/>
          <w:lang w:val="uk-UA"/>
        </w:rPr>
        <w:t xml:space="preserve"> </w:t>
      </w:r>
    </w:p>
    <w:p w:rsidR="00444596" w:rsidRPr="00955FF0" w:rsidRDefault="00F81CA1" w:rsidP="00693FB0">
      <w:pPr>
        <w:spacing w:after="0" w:line="240" w:lineRule="auto"/>
        <w:ind w:left="720"/>
        <w:jc w:val="both"/>
        <w:rPr>
          <w:rFonts w:ascii="Times New Roman" w:hAnsi="Times New Roman" w:cs="Times New Roman"/>
          <w:sz w:val="28"/>
          <w:szCs w:val="28"/>
          <w:lang w:val="uk-UA"/>
        </w:rPr>
      </w:pPr>
      <w:r w:rsidRPr="00955FF0">
        <w:rPr>
          <w:rFonts w:ascii="Times New Roman" w:hAnsi="Times New Roman" w:cs="Times New Roman"/>
          <w:sz w:val="28"/>
          <w:szCs w:val="28"/>
          <w:lang w:val="uk-UA"/>
        </w:rPr>
        <w:t xml:space="preserve">Перспективний план проходження педагогічних працівників </w:t>
      </w:r>
      <w:r w:rsidR="005C5300" w:rsidRPr="00955FF0">
        <w:rPr>
          <w:rFonts w:ascii="Times New Roman" w:hAnsi="Times New Roman" w:cs="Times New Roman"/>
          <w:sz w:val="28"/>
          <w:szCs w:val="28"/>
          <w:lang w:val="uk-UA"/>
        </w:rPr>
        <w:t xml:space="preserve">гімназії передбачає атестацію наступних педагогів: </w:t>
      </w:r>
      <w:r w:rsidR="00444596" w:rsidRPr="00955FF0">
        <w:rPr>
          <w:rFonts w:ascii="Times New Roman" w:hAnsi="Times New Roman" w:cs="Times New Roman"/>
          <w:i/>
          <w:iCs/>
          <w:sz w:val="28"/>
          <w:szCs w:val="28"/>
          <w:lang w:val="uk-UA"/>
        </w:rPr>
        <w:t>Горкун Г.О. – вчитель англійської мови</w:t>
      </w:r>
      <w:r w:rsidR="00955FF0" w:rsidRPr="00955FF0">
        <w:rPr>
          <w:rFonts w:ascii="Times New Roman" w:hAnsi="Times New Roman" w:cs="Times New Roman"/>
          <w:i/>
          <w:iCs/>
          <w:sz w:val="28"/>
          <w:szCs w:val="28"/>
          <w:lang w:val="uk-UA"/>
        </w:rPr>
        <w:t xml:space="preserve">, </w:t>
      </w:r>
      <w:r w:rsidR="00444596" w:rsidRPr="00955FF0">
        <w:rPr>
          <w:rFonts w:ascii="Times New Roman" w:hAnsi="Times New Roman" w:cs="Times New Roman"/>
          <w:i/>
          <w:iCs/>
          <w:sz w:val="28"/>
          <w:szCs w:val="28"/>
          <w:lang w:val="uk-UA"/>
        </w:rPr>
        <w:t>Порада Л.Т. – вчитель німецької мови</w:t>
      </w:r>
      <w:r w:rsidR="00955FF0">
        <w:rPr>
          <w:rFonts w:ascii="Times New Roman" w:hAnsi="Times New Roman" w:cs="Times New Roman"/>
          <w:i/>
          <w:iCs/>
          <w:sz w:val="28"/>
          <w:szCs w:val="28"/>
          <w:lang w:val="uk-UA"/>
        </w:rPr>
        <w:t xml:space="preserve">, </w:t>
      </w:r>
      <w:r w:rsidR="00444596" w:rsidRPr="00955FF0">
        <w:rPr>
          <w:rFonts w:ascii="Times New Roman" w:hAnsi="Times New Roman" w:cs="Times New Roman"/>
          <w:i/>
          <w:iCs/>
          <w:sz w:val="28"/>
          <w:szCs w:val="28"/>
          <w:lang w:val="uk-UA"/>
        </w:rPr>
        <w:t>Шкорупій А.В. – вчитель фізичного виховання</w:t>
      </w:r>
    </w:p>
    <w:p w:rsidR="00955FF0" w:rsidRPr="00955FF0" w:rsidRDefault="00955FF0" w:rsidP="00955FF0">
      <w:pPr>
        <w:spacing w:after="0" w:line="240" w:lineRule="auto"/>
        <w:ind w:firstLine="708"/>
        <w:jc w:val="both"/>
        <w:rPr>
          <w:rFonts w:ascii="Times New Roman" w:hAnsi="Times New Roman" w:cs="Times New Roman"/>
          <w:sz w:val="28"/>
          <w:szCs w:val="28"/>
          <w:lang w:val="uk-UA"/>
        </w:rPr>
      </w:pPr>
      <w:r w:rsidRPr="00955FF0">
        <w:rPr>
          <w:rFonts w:ascii="Times New Roman" w:hAnsi="Times New Roman" w:cs="Times New Roman"/>
          <w:i/>
          <w:iCs/>
          <w:sz w:val="28"/>
          <w:szCs w:val="28"/>
          <w:lang w:val="uk-UA"/>
        </w:rPr>
        <w:t xml:space="preserve"> </w:t>
      </w:r>
      <w:r w:rsidRPr="00955FF0">
        <w:rPr>
          <w:rFonts w:ascii="Times New Roman" w:hAnsi="Times New Roman" w:cs="Times New Roman"/>
          <w:sz w:val="28"/>
          <w:szCs w:val="28"/>
          <w:lang w:val="uk-UA"/>
        </w:rPr>
        <w:t xml:space="preserve"> </w:t>
      </w:r>
    </w:p>
    <w:p w:rsidR="00693FB0" w:rsidRPr="00693FB0" w:rsidRDefault="00693FB0" w:rsidP="00C945A7">
      <w:pPr>
        <w:spacing w:after="0" w:line="240" w:lineRule="auto"/>
        <w:ind w:firstLine="708"/>
        <w:jc w:val="both"/>
        <w:rPr>
          <w:rFonts w:ascii="Times New Roman" w:hAnsi="Times New Roman" w:cs="Times New Roman"/>
          <w:b/>
          <w:sz w:val="28"/>
          <w:szCs w:val="28"/>
          <w:lang w:val="uk-UA"/>
        </w:rPr>
      </w:pPr>
      <w:r w:rsidRPr="00693FB0">
        <w:rPr>
          <w:rFonts w:ascii="Times New Roman" w:hAnsi="Times New Roman" w:cs="Times New Roman"/>
          <w:b/>
          <w:sz w:val="28"/>
          <w:szCs w:val="28"/>
          <w:lang w:val="uk-UA"/>
        </w:rPr>
        <w:t xml:space="preserve">Слайд 9 </w:t>
      </w:r>
    </w:p>
    <w:p w:rsidR="008B516A" w:rsidRPr="002F3992" w:rsidRDefault="003839B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В  201</w:t>
      </w:r>
      <w:r w:rsidR="00955FF0">
        <w:rPr>
          <w:rFonts w:ascii="Times New Roman" w:hAnsi="Times New Roman" w:cs="Times New Roman"/>
          <w:sz w:val="28"/>
          <w:szCs w:val="28"/>
          <w:lang w:val="uk-UA"/>
        </w:rPr>
        <w:t>5</w:t>
      </w:r>
      <w:r w:rsidRPr="002F3992">
        <w:rPr>
          <w:rFonts w:ascii="Times New Roman" w:hAnsi="Times New Roman" w:cs="Times New Roman"/>
          <w:sz w:val="28"/>
          <w:szCs w:val="28"/>
          <w:lang w:val="uk-UA"/>
        </w:rPr>
        <w:t>-201</w:t>
      </w:r>
      <w:r w:rsidR="00955FF0">
        <w:rPr>
          <w:rFonts w:ascii="Times New Roman" w:hAnsi="Times New Roman" w:cs="Times New Roman"/>
          <w:sz w:val="28"/>
          <w:szCs w:val="28"/>
          <w:lang w:val="uk-UA"/>
        </w:rPr>
        <w:t>6</w:t>
      </w:r>
      <w:r w:rsidRPr="002F3992">
        <w:rPr>
          <w:rFonts w:ascii="Times New Roman" w:hAnsi="Times New Roman" w:cs="Times New Roman"/>
          <w:sz w:val="28"/>
          <w:szCs w:val="28"/>
          <w:lang w:val="uk-UA"/>
        </w:rPr>
        <w:t xml:space="preserve"> н.р</w:t>
      </w:r>
      <w:r w:rsidR="00F81CA1" w:rsidRPr="002F3992">
        <w:rPr>
          <w:rFonts w:ascii="Times New Roman" w:hAnsi="Times New Roman" w:cs="Times New Roman"/>
          <w:sz w:val="28"/>
          <w:szCs w:val="28"/>
          <w:lang w:val="uk-UA"/>
        </w:rPr>
        <w:t xml:space="preserve"> </w:t>
      </w:r>
      <w:r w:rsidRPr="002F3992">
        <w:rPr>
          <w:rFonts w:ascii="Times New Roman" w:hAnsi="Times New Roman" w:cs="Times New Roman"/>
          <w:sz w:val="28"/>
          <w:szCs w:val="28"/>
          <w:lang w:val="uk-UA"/>
        </w:rPr>
        <w:t>курсову  перепідготов</w:t>
      </w:r>
      <w:r w:rsidR="008B516A" w:rsidRPr="002F3992">
        <w:rPr>
          <w:rFonts w:ascii="Times New Roman" w:hAnsi="Times New Roman" w:cs="Times New Roman"/>
          <w:sz w:val="28"/>
          <w:szCs w:val="28"/>
          <w:lang w:val="uk-UA"/>
        </w:rPr>
        <w:t xml:space="preserve">ку  пройшли  </w:t>
      </w:r>
      <w:r w:rsidR="00955FF0">
        <w:rPr>
          <w:rFonts w:ascii="Times New Roman" w:hAnsi="Times New Roman" w:cs="Times New Roman"/>
          <w:sz w:val="28"/>
          <w:szCs w:val="28"/>
          <w:lang w:val="uk-UA"/>
        </w:rPr>
        <w:t>2</w:t>
      </w:r>
      <w:r w:rsidRPr="002F3992">
        <w:rPr>
          <w:rFonts w:ascii="Times New Roman" w:hAnsi="Times New Roman" w:cs="Times New Roman"/>
          <w:sz w:val="28"/>
          <w:szCs w:val="28"/>
          <w:lang w:val="uk-UA"/>
        </w:rPr>
        <w:t xml:space="preserve">  педаг</w:t>
      </w:r>
      <w:r w:rsidR="00106EDF" w:rsidRPr="002F3992">
        <w:rPr>
          <w:rFonts w:ascii="Times New Roman" w:hAnsi="Times New Roman" w:cs="Times New Roman"/>
          <w:sz w:val="28"/>
          <w:szCs w:val="28"/>
          <w:lang w:val="uk-UA"/>
        </w:rPr>
        <w:t>огів</w:t>
      </w:r>
      <w:r w:rsidRPr="002F3992">
        <w:rPr>
          <w:rFonts w:ascii="Times New Roman" w:hAnsi="Times New Roman" w:cs="Times New Roman"/>
          <w:sz w:val="28"/>
          <w:szCs w:val="28"/>
          <w:lang w:val="uk-UA"/>
        </w:rPr>
        <w:t xml:space="preserve">: </w:t>
      </w:r>
    </w:p>
    <w:p w:rsidR="00106EDF" w:rsidRPr="002F3992" w:rsidRDefault="00955FF0" w:rsidP="00C945A7">
      <w:pPr>
        <w:spacing w:after="0" w:line="240" w:lineRule="auto"/>
        <w:ind w:firstLine="708"/>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Слепко О.В., Мочарська Є.О.</w:t>
      </w:r>
    </w:p>
    <w:p w:rsidR="00106EDF" w:rsidRPr="002F3992" w:rsidRDefault="00106EDF" w:rsidP="00C945A7">
      <w:pPr>
        <w:spacing w:after="0" w:line="240" w:lineRule="auto"/>
        <w:ind w:firstLine="708"/>
        <w:jc w:val="both"/>
        <w:rPr>
          <w:rFonts w:ascii="Times New Roman" w:eastAsia="Times New Roman" w:hAnsi="Times New Roman" w:cs="Times New Roman"/>
          <w:bCs/>
          <w:sz w:val="28"/>
          <w:szCs w:val="24"/>
          <w:lang w:val="uk-UA" w:eastAsia="ru-RU"/>
        </w:rPr>
      </w:pPr>
    </w:p>
    <w:p w:rsidR="003A7DDD" w:rsidRPr="002F3992" w:rsidRDefault="00955FF0" w:rsidP="00C945A7">
      <w:pPr>
        <w:spacing w:after="0" w:line="240" w:lineRule="auto"/>
        <w:ind w:firstLine="708"/>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У 2017</w:t>
      </w:r>
      <w:r w:rsidR="003A7DDD" w:rsidRPr="002F3992">
        <w:rPr>
          <w:rFonts w:ascii="Times New Roman" w:eastAsia="Times New Roman" w:hAnsi="Times New Roman" w:cs="Times New Roman"/>
          <w:bCs/>
          <w:sz w:val="28"/>
          <w:szCs w:val="24"/>
          <w:lang w:val="uk-UA" w:eastAsia="ru-RU"/>
        </w:rPr>
        <w:t xml:space="preserve"> р. курсову перепідготовку будуть проходити педагоги:</w:t>
      </w:r>
      <w:r>
        <w:rPr>
          <w:rFonts w:ascii="Times New Roman" w:eastAsia="Times New Roman" w:hAnsi="Times New Roman" w:cs="Times New Roman"/>
          <w:bCs/>
          <w:sz w:val="28"/>
          <w:szCs w:val="24"/>
          <w:lang w:val="uk-UA" w:eastAsia="ru-RU"/>
        </w:rPr>
        <w:t xml:space="preserve"> </w:t>
      </w:r>
      <w:r w:rsidRPr="002F3992">
        <w:rPr>
          <w:rFonts w:ascii="Times New Roman" w:eastAsia="Times New Roman" w:hAnsi="Times New Roman" w:cs="Times New Roman"/>
          <w:bCs/>
          <w:sz w:val="28"/>
          <w:szCs w:val="24"/>
          <w:lang w:val="uk-UA" w:eastAsia="ru-RU"/>
        </w:rPr>
        <w:t xml:space="preserve">Комашко Л.М., </w:t>
      </w:r>
      <w:r>
        <w:rPr>
          <w:rFonts w:ascii="Times New Roman" w:eastAsia="Times New Roman" w:hAnsi="Times New Roman" w:cs="Times New Roman"/>
          <w:bCs/>
          <w:sz w:val="28"/>
          <w:szCs w:val="24"/>
          <w:lang w:val="uk-UA" w:eastAsia="ru-RU"/>
        </w:rPr>
        <w:t xml:space="preserve">Приступчук З.В., Черняк О.С., Кондрацька О.О., Горбунов Є.С. </w:t>
      </w:r>
      <w:r w:rsidR="003A7DDD" w:rsidRPr="002F3992">
        <w:rPr>
          <w:rFonts w:ascii="Times New Roman" w:eastAsia="Times New Roman" w:hAnsi="Times New Roman" w:cs="Times New Roman"/>
          <w:bCs/>
          <w:sz w:val="28"/>
          <w:szCs w:val="24"/>
          <w:lang w:val="uk-UA" w:eastAsia="ru-RU"/>
        </w:rPr>
        <w:t xml:space="preserve">Заграй Г.В., </w:t>
      </w:r>
      <w:r>
        <w:rPr>
          <w:rFonts w:ascii="Times New Roman" w:eastAsia="Times New Roman" w:hAnsi="Times New Roman" w:cs="Times New Roman"/>
          <w:bCs/>
          <w:sz w:val="28"/>
          <w:szCs w:val="24"/>
          <w:lang w:val="uk-UA" w:eastAsia="ru-RU"/>
        </w:rPr>
        <w:t>Козачук Р.І.</w:t>
      </w:r>
      <w:r w:rsidR="003A7DDD" w:rsidRPr="002F3992">
        <w:rPr>
          <w:rFonts w:ascii="Times New Roman" w:eastAsia="Times New Roman" w:hAnsi="Times New Roman" w:cs="Times New Roman"/>
          <w:bCs/>
          <w:sz w:val="28"/>
          <w:szCs w:val="24"/>
          <w:lang w:val="uk-UA" w:eastAsia="ru-RU"/>
        </w:rPr>
        <w:t>, Шк</w:t>
      </w:r>
      <w:r>
        <w:rPr>
          <w:rFonts w:ascii="Times New Roman" w:eastAsia="Times New Roman" w:hAnsi="Times New Roman" w:cs="Times New Roman"/>
          <w:bCs/>
          <w:sz w:val="28"/>
          <w:szCs w:val="24"/>
          <w:lang w:val="uk-UA" w:eastAsia="ru-RU"/>
        </w:rPr>
        <w:t>у</w:t>
      </w:r>
      <w:r w:rsidR="003A7DDD" w:rsidRPr="002F3992">
        <w:rPr>
          <w:rFonts w:ascii="Times New Roman" w:eastAsia="Times New Roman" w:hAnsi="Times New Roman" w:cs="Times New Roman"/>
          <w:bCs/>
          <w:sz w:val="28"/>
          <w:szCs w:val="24"/>
          <w:lang w:val="uk-UA" w:eastAsia="ru-RU"/>
        </w:rPr>
        <w:t xml:space="preserve">рупій А.В. </w:t>
      </w:r>
    </w:p>
    <w:p w:rsidR="00106EDF" w:rsidRPr="002F3992" w:rsidRDefault="00106EDF" w:rsidP="00C945A7">
      <w:pPr>
        <w:spacing w:after="0" w:line="240" w:lineRule="auto"/>
        <w:ind w:firstLine="708"/>
        <w:jc w:val="both"/>
        <w:rPr>
          <w:rFonts w:ascii="Times New Roman" w:eastAsia="Times New Roman" w:hAnsi="Times New Roman" w:cs="Times New Roman"/>
          <w:bCs/>
          <w:sz w:val="28"/>
          <w:szCs w:val="24"/>
          <w:lang w:val="uk-UA" w:eastAsia="ru-RU"/>
        </w:rPr>
      </w:pPr>
    </w:p>
    <w:p w:rsidR="003839BC" w:rsidRPr="002F3992" w:rsidRDefault="003839B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Директор гімназії Вальчук О.І., освіта вища, стаж педагогічної роботи – </w:t>
      </w:r>
      <w:r w:rsidR="005C5300" w:rsidRPr="002F3992">
        <w:rPr>
          <w:rFonts w:ascii="Times New Roman" w:hAnsi="Times New Roman" w:cs="Times New Roman"/>
          <w:sz w:val="28"/>
          <w:szCs w:val="28"/>
          <w:lang w:val="uk-UA"/>
        </w:rPr>
        <w:t>3</w:t>
      </w:r>
      <w:r w:rsidR="00955FF0">
        <w:rPr>
          <w:rFonts w:ascii="Times New Roman" w:hAnsi="Times New Roman" w:cs="Times New Roman"/>
          <w:sz w:val="28"/>
          <w:szCs w:val="28"/>
          <w:lang w:val="uk-UA"/>
        </w:rPr>
        <w:t>2 роки</w:t>
      </w:r>
      <w:r w:rsidRPr="002F3992">
        <w:rPr>
          <w:rFonts w:ascii="Times New Roman" w:hAnsi="Times New Roman" w:cs="Times New Roman"/>
          <w:sz w:val="28"/>
          <w:szCs w:val="28"/>
          <w:lang w:val="uk-UA"/>
        </w:rPr>
        <w:t xml:space="preserve">, стаж роботи на посаді – </w:t>
      </w:r>
      <w:r w:rsidR="00955FF0">
        <w:rPr>
          <w:rFonts w:ascii="Times New Roman" w:hAnsi="Times New Roman" w:cs="Times New Roman"/>
          <w:sz w:val="28"/>
          <w:szCs w:val="28"/>
          <w:lang w:val="uk-UA"/>
        </w:rPr>
        <w:t>6</w:t>
      </w:r>
      <w:r w:rsidR="005C5300" w:rsidRPr="002F3992">
        <w:rPr>
          <w:rFonts w:ascii="Times New Roman" w:hAnsi="Times New Roman" w:cs="Times New Roman"/>
          <w:sz w:val="28"/>
          <w:szCs w:val="28"/>
          <w:lang w:val="uk-UA"/>
        </w:rPr>
        <w:t xml:space="preserve"> років</w:t>
      </w:r>
      <w:r w:rsidRPr="002F3992">
        <w:rPr>
          <w:rFonts w:ascii="Times New Roman" w:hAnsi="Times New Roman" w:cs="Times New Roman"/>
          <w:sz w:val="28"/>
          <w:szCs w:val="28"/>
          <w:lang w:val="uk-UA"/>
        </w:rPr>
        <w:t>.</w:t>
      </w:r>
    </w:p>
    <w:p w:rsidR="003839BC" w:rsidRPr="002F3992" w:rsidRDefault="003839B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Комашко Л.М., заступник директора з навчально-виховної ро</w:t>
      </w:r>
      <w:r w:rsidR="00955FF0">
        <w:rPr>
          <w:rFonts w:ascii="Times New Roman" w:hAnsi="Times New Roman" w:cs="Times New Roman"/>
          <w:sz w:val="28"/>
          <w:szCs w:val="28"/>
          <w:lang w:val="uk-UA"/>
        </w:rPr>
        <w:t>боти, стаж педагогічної роботи 30</w:t>
      </w:r>
      <w:r w:rsidRPr="002F3992">
        <w:rPr>
          <w:rFonts w:ascii="Times New Roman" w:hAnsi="Times New Roman" w:cs="Times New Roman"/>
          <w:sz w:val="28"/>
          <w:szCs w:val="28"/>
          <w:lang w:val="uk-UA"/>
        </w:rPr>
        <w:t xml:space="preserve"> років, стаж роботи на посаді – 1</w:t>
      </w:r>
      <w:r w:rsidR="00955FF0">
        <w:rPr>
          <w:rFonts w:ascii="Times New Roman" w:hAnsi="Times New Roman" w:cs="Times New Roman"/>
          <w:sz w:val="28"/>
          <w:szCs w:val="28"/>
          <w:lang w:val="uk-UA"/>
        </w:rPr>
        <w:t>9</w:t>
      </w:r>
      <w:r w:rsidRPr="002F3992">
        <w:rPr>
          <w:rFonts w:ascii="Times New Roman" w:hAnsi="Times New Roman" w:cs="Times New Roman"/>
          <w:sz w:val="28"/>
          <w:szCs w:val="28"/>
          <w:lang w:val="uk-UA"/>
        </w:rPr>
        <w:t xml:space="preserve"> років.</w:t>
      </w:r>
    </w:p>
    <w:p w:rsidR="003839BC" w:rsidRPr="002F3992" w:rsidRDefault="003839BC"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Квятковська К.І., заступник директора з науково-методичної роботи, стаж педагогічної роботи 3</w:t>
      </w:r>
      <w:r w:rsidR="00955FF0">
        <w:rPr>
          <w:rFonts w:ascii="Times New Roman" w:hAnsi="Times New Roman" w:cs="Times New Roman"/>
          <w:sz w:val="28"/>
          <w:szCs w:val="28"/>
          <w:lang w:val="uk-UA"/>
        </w:rPr>
        <w:t>9</w:t>
      </w:r>
      <w:r w:rsidRPr="002F3992">
        <w:rPr>
          <w:rFonts w:ascii="Times New Roman" w:hAnsi="Times New Roman" w:cs="Times New Roman"/>
          <w:sz w:val="28"/>
          <w:szCs w:val="28"/>
          <w:lang w:val="uk-UA"/>
        </w:rPr>
        <w:t xml:space="preserve"> років, стаж на посаді – 1</w:t>
      </w:r>
      <w:r w:rsidR="00955FF0">
        <w:rPr>
          <w:rFonts w:ascii="Times New Roman" w:hAnsi="Times New Roman" w:cs="Times New Roman"/>
          <w:sz w:val="28"/>
          <w:szCs w:val="28"/>
          <w:lang w:val="uk-UA"/>
        </w:rPr>
        <w:t>4</w:t>
      </w:r>
      <w:r w:rsidRPr="002F3992">
        <w:rPr>
          <w:rFonts w:ascii="Times New Roman" w:hAnsi="Times New Roman" w:cs="Times New Roman"/>
          <w:sz w:val="28"/>
          <w:szCs w:val="28"/>
          <w:lang w:val="uk-UA"/>
        </w:rPr>
        <w:t xml:space="preserve"> років.</w:t>
      </w:r>
    </w:p>
    <w:p w:rsidR="003839BC" w:rsidRPr="002F3992" w:rsidRDefault="00106EDF" w:rsidP="00C945A7">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Шворак Р. С.</w:t>
      </w:r>
      <w:r w:rsidR="003839BC" w:rsidRPr="002F3992">
        <w:rPr>
          <w:rFonts w:ascii="Times New Roman" w:hAnsi="Times New Roman" w:cs="Times New Roman"/>
          <w:sz w:val="28"/>
          <w:szCs w:val="28"/>
          <w:lang w:val="uk-UA"/>
        </w:rPr>
        <w:t>, заступник директора з виховної роботи, стаж педагогічної роботи  2</w:t>
      </w:r>
      <w:r w:rsidR="00955FF0">
        <w:rPr>
          <w:rFonts w:ascii="Times New Roman" w:hAnsi="Times New Roman" w:cs="Times New Roman"/>
          <w:sz w:val="28"/>
          <w:szCs w:val="28"/>
          <w:lang w:val="uk-UA"/>
        </w:rPr>
        <w:t>6</w:t>
      </w:r>
      <w:r w:rsidR="005C5300" w:rsidRPr="002F3992">
        <w:rPr>
          <w:rFonts w:ascii="Times New Roman" w:hAnsi="Times New Roman" w:cs="Times New Roman"/>
          <w:sz w:val="28"/>
          <w:szCs w:val="28"/>
          <w:lang w:val="uk-UA"/>
        </w:rPr>
        <w:t xml:space="preserve"> років</w:t>
      </w:r>
      <w:r w:rsidRPr="002F3992">
        <w:rPr>
          <w:rFonts w:ascii="Times New Roman" w:hAnsi="Times New Roman" w:cs="Times New Roman"/>
          <w:sz w:val="28"/>
          <w:szCs w:val="28"/>
          <w:lang w:val="uk-UA"/>
        </w:rPr>
        <w:t xml:space="preserve">, </w:t>
      </w:r>
      <w:r w:rsidR="00955FF0">
        <w:rPr>
          <w:rFonts w:ascii="Times New Roman" w:hAnsi="Times New Roman" w:cs="Times New Roman"/>
          <w:sz w:val="28"/>
          <w:szCs w:val="28"/>
          <w:lang w:val="uk-UA"/>
        </w:rPr>
        <w:t>стаж роботи на посаді 19</w:t>
      </w:r>
      <w:r w:rsidR="003839BC" w:rsidRPr="002F3992">
        <w:rPr>
          <w:rFonts w:ascii="Times New Roman" w:hAnsi="Times New Roman" w:cs="Times New Roman"/>
          <w:sz w:val="28"/>
          <w:szCs w:val="28"/>
          <w:lang w:val="uk-UA"/>
        </w:rPr>
        <w:t xml:space="preserve"> років.</w:t>
      </w:r>
    </w:p>
    <w:p w:rsidR="00C945A7" w:rsidRPr="002F3992" w:rsidRDefault="00C945A7" w:rsidP="002740F7">
      <w:pPr>
        <w:widowControl w:val="0"/>
        <w:autoSpaceDE w:val="0"/>
        <w:autoSpaceDN w:val="0"/>
        <w:adjustRightInd w:val="0"/>
        <w:spacing w:after="0" w:line="240" w:lineRule="auto"/>
        <w:ind w:firstLine="708"/>
        <w:jc w:val="center"/>
        <w:rPr>
          <w:rFonts w:ascii="Times New Roman" w:eastAsia="Times New Roman" w:hAnsi="Times New Roman" w:cs="Times New Roman"/>
          <w:b/>
          <w:sz w:val="40"/>
          <w:szCs w:val="27"/>
          <w:lang w:val="uk-UA" w:eastAsia="ru-RU"/>
        </w:rPr>
      </w:pPr>
    </w:p>
    <w:p w:rsidR="00C945A7" w:rsidRPr="002F3992" w:rsidRDefault="00C945A7" w:rsidP="002740F7">
      <w:pPr>
        <w:widowControl w:val="0"/>
        <w:autoSpaceDE w:val="0"/>
        <w:autoSpaceDN w:val="0"/>
        <w:adjustRightInd w:val="0"/>
        <w:spacing w:after="0" w:line="240" w:lineRule="auto"/>
        <w:ind w:firstLine="708"/>
        <w:jc w:val="center"/>
        <w:rPr>
          <w:rFonts w:ascii="Times New Roman" w:eastAsia="Times New Roman" w:hAnsi="Times New Roman" w:cs="Times New Roman"/>
          <w:b/>
          <w:sz w:val="40"/>
          <w:szCs w:val="27"/>
          <w:lang w:val="uk-UA" w:eastAsia="ru-RU"/>
        </w:rPr>
      </w:pPr>
    </w:p>
    <w:p w:rsidR="00A90D49" w:rsidRPr="008539B0" w:rsidRDefault="00A90D49" w:rsidP="002740F7">
      <w:pPr>
        <w:widowControl w:val="0"/>
        <w:autoSpaceDE w:val="0"/>
        <w:autoSpaceDN w:val="0"/>
        <w:adjustRightInd w:val="0"/>
        <w:spacing w:after="0" w:line="240" w:lineRule="auto"/>
        <w:ind w:firstLine="708"/>
        <w:jc w:val="center"/>
        <w:rPr>
          <w:rFonts w:ascii="Times New Roman" w:eastAsia="Times New Roman" w:hAnsi="Times New Roman" w:cs="Times New Roman"/>
          <w:b/>
          <w:sz w:val="40"/>
          <w:szCs w:val="27"/>
          <w:lang w:eastAsia="ru-RU"/>
        </w:rPr>
      </w:pPr>
    </w:p>
    <w:p w:rsidR="00A90D49" w:rsidRPr="008539B0" w:rsidRDefault="00A90D49" w:rsidP="002740F7">
      <w:pPr>
        <w:widowControl w:val="0"/>
        <w:autoSpaceDE w:val="0"/>
        <w:autoSpaceDN w:val="0"/>
        <w:adjustRightInd w:val="0"/>
        <w:spacing w:after="0" w:line="240" w:lineRule="auto"/>
        <w:ind w:firstLine="708"/>
        <w:jc w:val="center"/>
        <w:rPr>
          <w:rFonts w:ascii="Times New Roman" w:eastAsia="Times New Roman" w:hAnsi="Times New Roman" w:cs="Times New Roman"/>
          <w:b/>
          <w:sz w:val="40"/>
          <w:szCs w:val="27"/>
          <w:lang w:eastAsia="ru-RU"/>
        </w:rPr>
      </w:pPr>
    </w:p>
    <w:p w:rsidR="002740F7" w:rsidRPr="002F3992" w:rsidRDefault="002740F7" w:rsidP="002740F7">
      <w:pPr>
        <w:widowControl w:val="0"/>
        <w:autoSpaceDE w:val="0"/>
        <w:autoSpaceDN w:val="0"/>
        <w:adjustRightInd w:val="0"/>
        <w:spacing w:after="0" w:line="240" w:lineRule="auto"/>
        <w:ind w:firstLine="708"/>
        <w:jc w:val="center"/>
        <w:rPr>
          <w:rFonts w:ascii="Times New Roman" w:eastAsia="Times New Roman" w:hAnsi="Times New Roman" w:cs="Times New Roman"/>
          <w:b/>
          <w:sz w:val="40"/>
          <w:szCs w:val="27"/>
          <w:lang w:val="uk-UA" w:eastAsia="ru-RU"/>
        </w:rPr>
      </w:pPr>
      <w:r w:rsidRPr="002F3992">
        <w:rPr>
          <w:rFonts w:ascii="Times New Roman" w:eastAsia="Times New Roman" w:hAnsi="Times New Roman" w:cs="Times New Roman"/>
          <w:b/>
          <w:sz w:val="40"/>
          <w:szCs w:val="27"/>
          <w:lang w:val="uk-UA" w:eastAsia="ru-RU"/>
        </w:rPr>
        <w:t>Управлінська діяльність</w:t>
      </w:r>
    </w:p>
    <w:p w:rsidR="002740F7" w:rsidRPr="002F3992" w:rsidRDefault="002740F7" w:rsidP="002740F7">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lang w:val="uk-UA" w:eastAsia="ru-RU"/>
        </w:rPr>
      </w:pPr>
    </w:p>
    <w:p w:rsidR="00B85F2D" w:rsidRDefault="00F83505" w:rsidP="00B85F2D">
      <w:pPr>
        <w:ind w:firstLine="708"/>
        <w:jc w:val="both"/>
        <w:rPr>
          <w:rFonts w:ascii="Times New Roman" w:eastAsia="Calibri" w:hAnsi="Times New Roman" w:cs="Times New Roman"/>
          <w:sz w:val="28"/>
          <w:szCs w:val="28"/>
          <w:lang w:val="uk-UA"/>
        </w:rPr>
      </w:pPr>
      <w:r w:rsidRPr="00B85F2D">
        <w:rPr>
          <w:rFonts w:ascii="Times New Roman" w:eastAsia="Calibri" w:hAnsi="Times New Roman" w:cs="Times New Roman"/>
          <w:sz w:val="28"/>
          <w:szCs w:val="28"/>
          <w:lang w:val="uk-UA" w:eastAsia="ru-RU"/>
        </w:rPr>
        <w:t>В основу управлінської діяльності, яку здійснювали адміністрація та голови методичних комісій, батьківський комітет та учнівське співуправління, було покладено роботу над методичною проблемою «Забезпечення якості освіти як ресурс інноваційного розвитку і зміцнення конкурентоздатності класичної гімназії». Внутрішнє управління в гімназії здійснювалось на основі системного освітнього та психологічного моніторингу, який охоплював основні завдання, що стоять перед закладом освіти: надання учням знань в обсязі Держстандарту, збереження фізичного та психічного здоров’я дітей, особистісний розвиток вихованців.</w:t>
      </w:r>
      <w:r w:rsidRPr="00B85F2D">
        <w:rPr>
          <w:rFonts w:ascii="Times New Roman" w:eastAsia="Calibri" w:hAnsi="Times New Roman" w:cs="Times New Roman"/>
          <w:sz w:val="28"/>
          <w:szCs w:val="28"/>
          <w:lang w:val="uk-UA"/>
        </w:rPr>
        <w:t xml:space="preserve"> Відповідно до плану моніторингу якості освіти були проведені моніторингові контрольні роботи, класно-узагальнюючий контроль</w:t>
      </w:r>
      <w:r w:rsidR="00B85F2D">
        <w:rPr>
          <w:rFonts w:ascii="Times New Roman" w:eastAsia="Calibri" w:hAnsi="Times New Roman" w:cs="Times New Roman"/>
          <w:sz w:val="28"/>
          <w:szCs w:val="28"/>
          <w:lang w:val="uk-UA"/>
        </w:rPr>
        <w:t xml:space="preserve">, а саме: </w:t>
      </w:r>
      <w:r w:rsidR="00B85F2D" w:rsidRPr="00B85F2D">
        <w:rPr>
          <w:rFonts w:ascii="Times New Roman" w:eastAsia="Calibri" w:hAnsi="Times New Roman" w:cs="Times New Roman"/>
          <w:bCs/>
          <w:sz w:val="28"/>
          <w:szCs w:val="28"/>
          <w:lang w:val="uk-UA"/>
        </w:rPr>
        <w:t>Адаптація учнів 1-х класів до навчання у гімназії, Рівень знань і вихованості  учнів (відвідування уроків, заходів), Аналіз рівня знань і вихованості учнів. Стан виховної роботи, Рівень загальноосвітньої підготовки учнів для продовження навчання у профільній школі</w:t>
      </w:r>
      <w:r w:rsidR="00B85F2D">
        <w:rPr>
          <w:rFonts w:ascii="Times New Roman" w:eastAsia="Calibri" w:hAnsi="Times New Roman" w:cs="Times New Roman"/>
          <w:bCs/>
          <w:sz w:val="28"/>
          <w:szCs w:val="28"/>
          <w:lang w:val="uk-UA"/>
        </w:rPr>
        <w:t>. Видані відповідні накази.</w:t>
      </w:r>
      <w:r w:rsidR="00B85F2D" w:rsidRPr="00B85F2D">
        <w:rPr>
          <w:rFonts w:ascii="Times New Roman" w:eastAsia="Calibri" w:hAnsi="Times New Roman" w:cs="Times New Roman"/>
          <w:bCs/>
          <w:sz w:val="28"/>
          <w:szCs w:val="28"/>
          <w:lang w:val="uk-UA"/>
        </w:rPr>
        <w:t xml:space="preserve"> </w:t>
      </w:r>
      <w:r w:rsidR="00B85F2D">
        <w:rPr>
          <w:rFonts w:ascii="Times New Roman" w:eastAsia="Calibri" w:hAnsi="Times New Roman" w:cs="Times New Roman"/>
          <w:sz w:val="28"/>
          <w:szCs w:val="28"/>
          <w:lang w:val="uk-UA"/>
        </w:rPr>
        <w:t>За результатами класно-узагальнюючого контролю</w:t>
      </w:r>
      <w:r w:rsidRPr="00B85F2D">
        <w:rPr>
          <w:rFonts w:ascii="Times New Roman" w:eastAsia="Calibri" w:hAnsi="Times New Roman" w:cs="Times New Roman"/>
          <w:sz w:val="28"/>
          <w:szCs w:val="28"/>
          <w:lang w:val="uk-UA"/>
        </w:rPr>
        <w:t xml:space="preserve"> проведено п</w:t>
      </w:r>
      <w:r w:rsidR="00B85F2D">
        <w:rPr>
          <w:rFonts w:ascii="Times New Roman" w:eastAsia="Calibri" w:hAnsi="Times New Roman" w:cs="Times New Roman"/>
          <w:sz w:val="28"/>
          <w:szCs w:val="28"/>
          <w:lang w:val="uk-UA"/>
        </w:rPr>
        <w:t>сихолого-педагогічні консиліуми.</w:t>
      </w:r>
    </w:p>
    <w:p w:rsidR="00B85F2D" w:rsidRPr="00B85F2D" w:rsidRDefault="00B85F2D" w:rsidP="00B85F2D">
      <w:pPr>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lang w:val="uk-UA"/>
        </w:rPr>
        <w:t>В</w:t>
      </w:r>
      <w:r w:rsidR="00F83505" w:rsidRPr="00B85F2D">
        <w:rPr>
          <w:rFonts w:ascii="Times New Roman" w:eastAsia="Calibri" w:hAnsi="Times New Roman" w:cs="Times New Roman"/>
          <w:sz w:val="28"/>
          <w:szCs w:val="28"/>
          <w:lang w:val="uk-UA"/>
        </w:rPr>
        <w:t xml:space="preserve">ивчалося питання стану викладання та рівня навченості предметів  зарубіжної літератури, математики (поглиблене вивчення), англійської мови в математичних класах, хімії, трудового навчання, німецької мови, “Захист Вітчизни”, біології, економіки, про що видано накази. </w:t>
      </w:r>
      <w:r w:rsidR="00F83505" w:rsidRPr="00B85F2D">
        <w:rPr>
          <w:rFonts w:ascii="Times New Roman" w:eastAsia="Calibri" w:hAnsi="Times New Roman" w:cs="Times New Roman"/>
          <w:sz w:val="28"/>
          <w:szCs w:val="28"/>
        </w:rPr>
        <w:t xml:space="preserve">Тематичний контроль об’єктивності оцінювання навчальних досягнень учнів-претендентів на нагородження свідоцтвом з відзнакою та медалями було винесено на контроль не лише з боку адміністрації, а й класних керівників. </w:t>
      </w:r>
      <w:r w:rsidRPr="00B85F2D">
        <w:rPr>
          <w:rFonts w:ascii="Times New Roman" w:eastAsia="Calibri" w:hAnsi="Times New Roman" w:cs="Times New Roman"/>
          <w:sz w:val="28"/>
          <w:szCs w:val="28"/>
          <w:lang w:val="uk-UA"/>
        </w:rPr>
        <w:t xml:space="preserve"> Проводився тематичний контроль, а саме: </w:t>
      </w:r>
      <w:r>
        <w:rPr>
          <w:rFonts w:ascii="Times New Roman" w:eastAsia="Calibri" w:hAnsi="Times New Roman" w:cs="Times New Roman"/>
          <w:sz w:val="28"/>
          <w:szCs w:val="28"/>
          <w:lang w:val="uk-UA"/>
        </w:rPr>
        <w:t>І</w:t>
      </w:r>
      <w:r w:rsidRPr="00B85F2D">
        <w:rPr>
          <w:rFonts w:ascii="Times New Roman" w:eastAsia="Calibri" w:hAnsi="Times New Roman" w:cs="Times New Roman"/>
          <w:bCs/>
          <w:sz w:val="28"/>
          <w:szCs w:val="28"/>
          <w:lang w:val="uk-UA"/>
        </w:rPr>
        <w:t>ндивідуальна пізнавальна діяльність в системі учнівського співуправління, Проектування навчально-виховного процесу в комп’ютерному комплексі “Універсал</w:t>
      </w:r>
      <w:r w:rsidRPr="00B85F2D">
        <w:rPr>
          <w:rFonts w:eastAsia="Calibri"/>
          <w:bCs/>
          <w:sz w:val="28"/>
          <w:szCs w:val="28"/>
          <w:lang w:val="uk-UA"/>
        </w:rPr>
        <w:t>”</w:t>
      </w:r>
      <w:r w:rsidRPr="00B85F2D">
        <w:rPr>
          <w:rFonts w:eastAsia="Calibri"/>
          <w:b/>
          <w:bCs/>
          <w:sz w:val="28"/>
          <w:szCs w:val="28"/>
        </w:rPr>
        <w:t xml:space="preserve"> </w:t>
      </w:r>
      <w:r>
        <w:rPr>
          <w:rFonts w:eastAsia="Calibri"/>
          <w:b/>
          <w:bCs/>
          <w:sz w:val="28"/>
          <w:szCs w:val="28"/>
          <w:lang w:val="uk-UA"/>
        </w:rPr>
        <w:t>.</w:t>
      </w:r>
    </w:p>
    <w:p w:rsidR="00F83505" w:rsidRPr="00F83505" w:rsidRDefault="00F83505" w:rsidP="00F83505">
      <w:pPr>
        <w:ind w:firstLine="708"/>
        <w:jc w:val="both"/>
        <w:rPr>
          <w:rFonts w:eastAsia="Calibri"/>
          <w:sz w:val="28"/>
          <w:szCs w:val="28"/>
          <w:lang w:val="uk-UA"/>
        </w:rPr>
      </w:pPr>
      <w:r w:rsidRPr="00752B9F">
        <w:rPr>
          <w:rFonts w:ascii="Times New Roman" w:eastAsia="Calibri" w:hAnsi="Times New Roman" w:cs="Times New Roman"/>
          <w:sz w:val="28"/>
          <w:szCs w:val="28"/>
        </w:rPr>
        <w:t>На нараді при директорові розглядались також питання  роботи зі шкільною документацією: робочими зошитами, зошитами для контрольних, практичних та лабораторних робіт; класними журналами, в тому числі і виконанням планів та програм; особовими справами; книгою вхідного та вихідного контролю. Матеріали контролю узагальнювались довідками, наказами чи подавалась інформація про хід виконання управлінського рішення.</w:t>
      </w:r>
    </w:p>
    <w:p w:rsidR="00F83505" w:rsidRDefault="00F83505" w:rsidP="00F83505">
      <w:pPr>
        <w:pStyle w:val="af0"/>
        <w:spacing w:line="276" w:lineRule="auto"/>
        <w:jc w:val="both"/>
        <w:rPr>
          <w:rFonts w:eastAsia="Calibri"/>
          <w:sz w:val="28"/>
          <w:szCs w:val="28"/>
        </w:rPr>
      </w:pPr>
      <w:r w:rsidRPr="00752B9F">
        <w:rPr>
          <w:rFonts w:eastAsia="Calibri"/>
          <w:sz w:val="28"/>
          <w:szCs w:val="28"/>
        </w:rPr>
        <w:lastRenderedPageBreak/>
        <w:tab/>
        <w:t>На належному рівні у закладі було організовано роботу з ЦЗ,  організованого закінчення навчального року та проведення ДПА. Опрацювання всіх нормативних документів, проведення інструктивно-методичних н</w:t>
      </w:r>
      <w:r>
        <w:rPr>
          <w:rFonts w:eastAsia="Calibri"/>
          <w:sz w:val="28"/>
          <w:szCs w:val="28"/>
        </w:rPr>
        <w:t>арад, підготовка матеріалів були проведені</w:t>
      </w:r>
      <w:r w:rsidRPr="00752B9F">
        <w:rPr>
          <w:rFonts w:eastAsia="Calibri"/>
          <w:sz w:val="28"/>
          <w:szCs w:val="28"/>
        </w:rPr>
        <w:t xml:space="preserve"> вчасно і результативно. Значна увага приділялась охопленню учнів навчанням, вчасно аналізувалось і відповідно фіксувалось прибуття чи вибуття учнів. Видані відповідні накази. </w:t>
      </w:r>
    </w:p>
    <w:p w:rsidR="00F83505" w:rsidRPr="00F83505" w:rsidRDefault="00F83505" w:rsidP="00F83505">
      <w:pPr>
        <w:spacing w:after="0" w:line="240" w:lineRule="auto"/>
        <w:jc w:val="center"/>
        <w:rPr>
          <w:rFonts w:ascii="Times New Roman" w:eastAsia="Calibri" w:hAnsi="Times New Roman" w:cs="Times New Roman"/>
          <w:b/>
          <w:sz w:val="40"/>
          <w:szCs w:val="28"/>
          <w:lang w:val="uk-UA"/>
        </w:rPr>
      </w:pPr>
      <w:r w:rsidRPr="00F83505">
        <w:rPr>
          <w:rFonts w:ascii="Times New Roman" w:eastAsia="Calibri" w:hAnsi="Times New Roman" w:cs="Times New Roman"/>
          <w:b/>
          <w:sz w:val="40"/>
          <w:szCs w:val="28"/>
          <w:lang w:val="uk-UA"/>
        </w:rPr>
        <w:t>Навчальна діяльність</w:t>
      </w:r>
    </w:p>
    <w:p w:rsidR="00F83505" w:rsidRDefault="00F83505" w:rsidP="00C945A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F83505" w:rsidRDefault="00F83505" w:rsidP="00F83505">
      <w:pPr>
        <w:spacing w:after="0"/>
        <w:ind w:firstLine="708"/>
        <w:jc w:val="both"/>
        <w:rPr>
          <w:rFonts w:ascii="Times New Roman" w:hAnsi="Times New Roman" w:cs="Times New Roman"/>
          <w:sz w:val="28"/>
          <w:szCs w:val="28"/>
        </w:rPr>
      </w:pPr>
      <w:r w:rsidRPr="00752B9F">
        <w:rPr>
          <w:rFonts w:ascii="Times New Roman" w:eastAsia="Calibri" w:hAnsi="Times New Roman" w:cs="Times New Roman"/>
          <w:sz w:val="28"/>
          <w:szCs w:val="28"/>
          <w:lang w:eastAsia="ru-RU"/>
        </w:rPr>
        <w:t>Навчально-виховний процес у гімназії було організовано відповідно до Робочого навчального плану та плану роботи на 2015-2016 навчальний рік. Відповідно до заяв батьків, враховуючи результати діагностування індивідуальних здібностей та нахилів дитини, у гімназії функціонув</w:t>
      </w:r>
      <w:r>
        <w:rPr>
          <w:rFonts w:ascii="Times New Roman" w:eastAsia="Calibri" w:hAnsi="Times New Roman" w:cs="Times New Roman"/>
          <w:sz w:val="28"/>
          <w:szCs w:val="28"/>
          <w:lang w:eastAsia="ru-RU"/>
        </w:rPr>
        <w:t>ало 14 класів, у яких навчалося 335</w:t>
      </w:r>
      <w:r w:rsidRPr="00752B9F">
        <w:rPr>
          <w:rFonts w:ascii="Times New Roman" w:eastAsia="Calibri" w:hAnsi="Times New Roman" w:cs="Times New Roman"/>
          <w:sz w:val="28"/>
          <w:szCs w:val="28"/>
          <w:lang w:eastAsia="ru-RU"/>
        </w:rPr>
        <w:t xml:space="preserve"> учні</w:t>
      </w:r>
      <w:r>
        <w:rPr>
          <w:rFonts w:ascii="Times New Roman" w:eastAsia="Calibri" w:hAnsi="Times New Roman" w:cs="Times New Roman"/>
          <w:sz w:val="28"/>
          <w:szCs w:val="28"/>
          <w:lang w:eastAsia="ru-RU"/>
        </w:rPr>
        <w:t>в</w:t>
      </w:r>
      <w:r w:rsidRPr="00752B9F">
        <w:rPr>
          <w:rFonts w:ascii="Times New Roman" w:eastAsia="Calibri" w:hAnsi="Times New Roman" w:cs="Times New Roman"/>
          <w:sz w:val="28"/>
          <w:szCs w:val="28"/>
          <w:lang w:eastAsia="ru-RU"/>
        </w:rPr>
        <w:t xml:space="preserve"> на початок навчального року, на кінець року стало 336. Ста</w:t>
      </w:r>
      <w:r>
        <w:rPr>
          <w:rFonts w:ascii="Times New Roman" w:eastAsia="Calibri" w:hAnsi="Times New Roman" w:cs="Times New Roman"/>
          <w:sz w:val="28"/>
          <w:szCs w:val="28"/>
          <w:lang w:eastAsia="ru-RU"/>
        </w:rPr>
        <w:t>ном на 27.05.2016 року прибуло7</w:t>
      </w:r>
      <w:r w:rsidRPr="00752B9F">
        <w:rPr>
          <w:rFonts w:ascii="Times New Roman" w:eastAsia="Calibri" w:hAnsi="Times New Roman" w:cs="Times New Roman"/>
          <w:sz w:val="28"/>
          <w:szCs w:val="28"/>
          <w:lang w:eastAsia="ru-RU"/>
        </w:rPr>
        <w:t xml:space="preserve"> учнів з різних шкіл, вибуло</w:t>
      </w:r>
      <w:r>
        <w:rPr>
          <w:rFonts w:ascii="Times New Roman" w:eastAsia="Calibri" w:hAnsi="Times New Roman" w:cs="Times New Roman"/>
          <w:sz w:val="28"/>
          <w:szCs w:val="28"/>
          <w:lang w:eastAsia="ru-RU"/>
        </w:rPr>
        <w:t xml:space="preserve"> 6. </w:t>
      </w:r>
      <w:r w:rsidRPr="00752B9F">
        <w:rPr>
          <w:rFonts w:ascii="Times New Roman" w:eastAsia="Calibri" w:hAnsi="Times New Roman" w:cs="Times New Roman"/>
          <w:sz w:val="28"/>
          <w:szCs w:val="28"/>
          <w:lang w:eastAsia="ru-RU"/>
        </w:rPr>
        <w:t xml:space="preserve"> У 1-5-х класах здійснювалася допрофільна підготовка, починаючи з 1-го класу. У старшій школі функціонувало 2 класи філологічного профілю (іноземна філологія), 2 – математичного.  Робочий навчальний план Ковельської міської гімназії на    2015-2016 навчальний рік передбачав роботу установи за п’ятиденним навчальним тижнем для 1-7-х класів та був  </w:t>
      </w:r>
      <w:r w:rsidRPr="00752B9F">
        <w:rPr>
          <w:rFonts w:ascii="Times New Roman" w:hAnsi="Times New Roman" w:cs="Times New Roman"/>
          <w:sz w:val="28"/>
          <w:szCs w:val="28"/>
        </w:rPr>
        <w:t xml:space="preserve">складений відповідно до листа Міністерства освіти і науки України від 22.05.2015р. № 1/9-253  «Про структуру 2015/2016 навчального року та навчальні плани загальноосвітніх навчальних закладів» з використанням рекомендацій щодо навчальних планів. </w:t>
      </w:r>
    </w:p>
    <w:p w:rsidR="00DF2D73" w:rsidRDefault="00F83505" w:rsidP="00F83505">
      <w:pPr>
        <w:spacing w:after="0"/>
        <w:ind w:firstLine="708"/>
        <w:jc w:val="both"/>
        <w:rPr>
          <w:rFonts w:ascii="Times New Roman" w:hAnsi="Times New Roman" w:cs="Times New Roman"/>
          <w:sz w:val="28"/>
          <w:szCs w:val="28"/>
          <w:lang w:val="uk-UA"/>
        </w:rPr>
      </w:pPr>
      <w:r w:rsidRPr="00752B9F">
        <w:rPr>
          <w:rFonts w:ascii="Times New Roman" w:hAnsi="Times New Roman" w:cs="Times New Roman"/>
          <w:sz w:val="28"/>
          <w:szCs w:val="28"/>
        </w:rPr>
        <w:t xml:space="preserve">Зокрема, для 1-3-х класів за Типовими навчальними планами загальноосвітніх навчальних закладів </w:t>
      </w:r>
      <w:r w:rsidRPr="00752B9F">
        <w:rPr>
          <w:rFonts w:ascii="Times New Roman" w:hAnsi="Times New Roman" w:cs="Times New Roman"/>
          <w:sz w:val="28"/>
          <w:szCs w:val="28"/>
          <w:lang w:val="en-US"/>
        </w:rPr>
        <w:t>II</w:t>
      </w:r>
      <w:r w:rsidRPr="00752B9F">
        <w:rPr>
          <w:rFonts w:ascii="Times New Roman" w:hAnsi="Times New Roman" w:cs="Times New Roman"/>
          <w:sz w:val="28"/>
          <w:szCs w:val="28"/>
        </w:rPr>
        <w:t xml:space="preserve"> ступеня, затвердженими наказом МОНмолодьспорту України від 03.04.2012р.№409 (в редакції наказу МОН від 29.05.2014 № 664), із змінами згідно з наказом МОН України від 12.12.2014 № 1465 (додаток 8); для 4-5-х класів складено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 (додатки 1, 3,22).  Навчальні плани класів математичного та філологічного спрямування забезпечують наступність у навчанні.</w:t>
      </w:r>
    </w:p>
    <w:p w:rsidR="00DF2D73" w:rsidRPr="00DF2D73" w:rsidRDefault="00DF2D73" w:rsidP="00F83505">
      <w:pPr>
        <w:spacing w:after="0"/>
        <w:ind w:firstLine="708"/>
        <w:jc w:val="both"/>
        <w:rPr>
          <w:rFonts w:ascii="Times New Roman" w:hAnsi="Times New Roman" w:cs="Times New Roman"/>
          <w:b/>
          <w:sz w:val="28"/>
          <w:szCs w:val="28"/>
          <w:lang w:val="uk-UA"/>
        </w:rPr>
      </w:pPr>
      <w:r w:rsidRPr="00DF2D73">
        <w:rPr>
          <w:rFonts w:ascii="Times New Roman" w:hAnsi="Times New Roman" w:cs="Times New Roman"/>
          <w:b/>
          <w:sz w:val="28"/>
          <w:szCs w:val="28"/>
          <w:lang w:val="uk-UA"/>
        </w:rPr>
        <w:t>Слайд 10</w:t>
      </w:r>
    </w:p>
    <w:p w:rsidR="00F83505" w:rsidRDefault="00F83505" w:rsidP="00F83505">
      <w:pPr>
        <w:spacing w:after="0"/>
        <w:ind w:firstLine="708"/>
        <w:jc w:val="both"/>
        <w:rPr>
          <w:rFonts w:ascii="Times New Roman" w:hAnsi="Times New Roman" w:cs="Times New Roman"/>
          <w:sz w:val="28"/>
          <w:szCs w:val="28"/>
        </w:rPr>
      </w:pPr>
      <w:r w:rsidRPr="00DF2D73">
        <w:rPr>
          <w:rFonts w:ascii="Times New Roman" w:hAnsi="Times New Roman" w:cs="Times New Roman"/>
          <w:sz w:val="28"/>
          <w:szCs w:val="28"/>
          <w:lang w:val="uk-UA"/>
        </w:rPr>
        <w:t xml:space="preserve"> </w:t>
      </w:r>
      <w:r w:rsidRPr="00DF2D73">
        <w:rPr>
          <w:rFonts w:ascii="Times New Roman" w:eastAsia="Calibri" w:hAnsi="Times New Roman" w:cs="Times New Roman"/>
          <w:sz w:val="28"/>
          <w:szCs w:val="28"/>
          <w:lang w:val="uk-UA"/>
        </w:rPr>
        <w:t>Зміст варіативної складової конкретизовано з урахуванням інтересів та нахилів учнів, а також з метою забезпечення безперервної освіти.</w:t>
      </w:r>
      <w:r w:rsidRPr="00DF2D73">
        <w:rPr>
          <w:rFonts w:ascii="Times New Roman" w:hAnsi="Times New Roman" w:cs="Times New Roman"/>
          <w:sz w:val="28"/>
          <w:szCs w:val="28"/>
          <w:lang w:val="uk-UA"/>
        </w:rPr>
        <w:t xml:space="preserve"> </w:t>
      </w:r>
      <w:r w:rsidRPr="00C03E16">
        <w:rPr>
          <w:rFonts w:ascii="Times New Roman" w:hAnsi="Times New Roman" w:cs="Times New Roman"/>
          <w:sz w:val="28"/>
          <w:szCs w:val="28"/>
          <w:lang w:val="uk-UA"/>
        </w:rPr>
        <w:t xml:space="preserve">Робочий навчальний план зберігає наступність відповідно до раніше запровадженої профілізації закладу (іноземного філологічного і математичного профілів в школі ІІ-ІІІ ступенів) для учнів 6-7 класів і продовжує  допрофільну підготовку у 1-5-х класах для переходу до профілізації. Нові мотиви опанування державної мови (вихід на рівень міжнародного спілкування, дипломатичних відносин та ін.) вимагають оновлення методики викладання української мови, диференційованого підходу до </w:t>
      </w:r>
      <w:r w:rsidRPr="00C03E16">
        <w:rPr>
          <w:rFonts w:ascii="Times New Roman" w:hAnsi="Times New Roman" w:cs="Times New Roman"/>
          <w:sz w:val="28"/>
          <w:szCs w:val="28"/>
          <w:lang w:val="uk-UA"/>
        </w:rPr>
        <w:lastRenderedPageBreak/>
        <w:t xml:space="preserve">визначення мінімальних, достатніх і спеціальних грунтовних знань та умінь з української мови.  Відповідно до методичних рекомендацій щодо ефективного використання варіативної складової з української мови та літератури уже в 1-3 класах впроваджено  елементи допрофільної підготовки школярів з української мови та літератури і здійснено за рахунок, по-перше, активного використання варіативної складової Типового навчального плану (тобто шляхом збільшення кількості навчальних годин, які відводяться на вивчення цих предметів), а по-друге, шляхом упровадження в навчальний процес системи додаткової роботи школярів з української мови та літератури у формі введення курсів за вибором та факультативів на диференційованій основі, що дає змогу максимально враховувати індивідуальні розумові особливості учнів та виявити їхні інтереси й нахили до певних предметів з метою профорієнтації. </w:t>
      </w:r>
      <w:r w:rsidRPr="00752B9F">
        <w:rPr>
          <w:rFonts w:ascii="Times New Roman" w:hAnsi="Times New Roman" w:cs="Times New Roman"/>
          <w:sz w:val="28"/>
          <w:szCs w:val="28"/>
        </w:rPr>
        <w:t xml:space="preserve">Робочим навчальним планом передбачено збільшення годин на вивчення англійської мови, математики, української мови та введення російської, риторики  та логіки за рахунок додаткового часу. </w:t>
      </w:r>
    </w:p>
    <w:p w:rsidR="00F83505" w:rsidRDefault="00F83505" w:rsidP="00F83505">
      <w:pPr>
        <w:spacing w:after="0"/>
        <w:ind w:firstLine="708"/>
        <w:jc w:val="both"/>
        <w:rPr>
          <w:rFonts w:ascii="Times New Roman" w:hAnsi="Times New Roman" w:cs="Times New Roman"/>
          <w:sz w:val="28"/>
          <w:szCs w:val="28"/>
        </w:rPr>
      </w:pPr>
      <w:r w:rsidRPr="00752B9F">
        <w:rPr>
          <w:rFonts w:ascii="Times New Roman" w:hAnsi="Times New Roman" w:cs="Times New Roman"/>
          <w:sz w:val="28"/>
          <w:szCs w:val="28"/>
        </w:rPr>
        <w:t xml:space="preserve">Розділ навчального плану для профільних 6-7 класів складено за Типовими  навчальними  планами  для  загальноосвітніх  навчальних закладів </w:t>
      </w:r>
      <w:r w:rsidRPr="00752B9F">
        <w:rPr>
          <w:rFonts w:ascii="Times New Roman" w:hAnsi="Times New Roman" w:cs="Times New Roman"/>
          <w:sz w:val="28"/>
          <w:szCs w:val="28"/>
          <w:lang w:val="en-US"/>
        </w:rPr>
        <w:t>III</w:t>
      </w:r>
      <w:r w:rsidRPr="00752B9F">
        <w:rPr>
          <w:rFonts w:ascii="Times New Roman" w:hAnsi="Times New Roman" w:cs="Times New Roman"/>
          <w:sz w:val="28"/>
          <w:szCs w:val="28"/>
        </w:rPr>
        <w:t xml:space="preserve"> ступеня, затвердженими  наказом МОН України від 27.08.2010р. № 834, зі змінами, внесеними наказом МОН України від 29.05.2014 № 667 (додаток 5, 9, 23). У профільних класах іноземної філології продовжується вивчення спецкурсів «Країнознавство Англії, США», «Література Англії, США», у математичних – «Методи розв’язування задач з математики», «Креслення» Предмети та курси за вибором визначаються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гімназії. Під час розподілу годин варіативної складової навчального плану у  1-7 класах враховано не лише пізнавальний аспект курсів за вибором, а й розвивальний та виховний. З цією метою організовано вивчення загальнорозвиваючих курсів за вибором: «Основи поетичної творчості», «Країни Євросоюзу», «Польська мова», «Основи журналістики». </w:t>
      </w:r>
    </w:p>
    <w:p w:rsidR="00F83505" w:rsidRDefault="00F83505" w:rsidP="00F83505">
      <w:pPr>
        <w:spacing w:after="0"/>
        <w:ind w:firstLine="708"/>
        <w:jc w:val="both"/>
        <w:rPr>
          <w:rFonts w:ascii="Times New Roman" w:hAnsi="Times New Roman" w:cs="Times New Roman"/>
          <w:sz w:val="28"/>
          <w:szCs w:val="28"/>
          <w:lang w:val="uk-UA"/>
        </w:rPr>
      </w:pPr>
      <w:r w:rsidRPr="00752B9F">
        <w:rPr>
          <w:rFonts w:ascii="Times New Roman" w:hAnsi="Times New Roman" w:cs="Times New Roman"/>
          <w:sz w:val="28"/>
          <w:szCs w:val="28"/>
        </w:rPr>
        <w:t xml:space="preserve">Допрофільна та профільна підготовка учнів відповідно до робочого навчального плану дає змогу повніше реалізувати принцип особистісно орієнтованого навчання, створює сприятливі умови для врахування індивідуальних особливостей, інтересів та потреб учнів, орієнтації гімназистів на майбутню професію. </w:t>
      </w:r>
    </w:p>
    <w:p w:rsidR="00FD0B4E" w:rsidRPr="00B92340" w:rsidRDefault="00FD0B4E" w:rsidP="00FD0B4E">
      <w:pPr>
        <w:pStyle w:val="af0"/>
        <w:ind w:firstLine="708"/>
        <w:jc w:val="both"/>
        <w:rPr>
          <w:rFonts w:eastAsia="Calibri"/>
          <w:sz w:val="28"/>
          <w:szCs w:val="28"/>
          <w:lang w:val="uk-UA"/>
        </w:rPr>
      </w:pPr>
      <w:r>
        <w:rPr>
          <w:rFonts w:eastAsia="Calibri"/>
          <w:sz w:val="28"/>
          <w:szCs w:val="28"/>
          <w:lang w:val="uk-UA"/>
        </w:rPr>
        <w:t>Видано</w:t>
      </w:r>
      <w:r w:rsidRPr="00B92340">
        <w:rPr>
          <w:rFonts w:eastAsia="Calibri"/>
          <w:sz w:val="28"/>
          <w:szCs w:val="28"/>
          <w:lang w:val="uk-UA"/>
        </w:rPr>
        <w:t xml:space="preserve"> свідоцтва про базову середню освіту з відзнакою таким учням:</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 xml:space="preserve"> 1)</w:t>
      </w:r>
      <w:r w:rsidRPr="00B92340">
        <w:rPr>
          <w:rFonts w:eastAsia="Calibri"/>
          <w:sz w:val="28"/>
          <w:szCs w:val="28"/>
          <w:lang w:val="uk-UA"/>
        </w:rPr>
        <w:tab/>
        <w:t>Гич Анні Андріївні</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2)</w:t>
      </w:r>
      <w:r w:rsidRPr="00B92340">
        <w:rPr>
          <w:rFonts w:eastAsia="Calibri"/>
          <w:sz w:val="28"/>
          <w:szCs w:val="28"/>
          <w:lang w:val="uk-UA"/>
        </w:rPr>
        <w:tab/>
        <w:t>Зінчук Катерині Сергіївні</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3)</w:t>
      </w:r>
      <w:r w:rsidRPr="00B92340">
        <w:rPr>
          <w:rFonts w:eastAsia="Calibri"/>
          <w:sz w:val="28"/>
          <w:szCs w:val="28"/>
          <w:lang w:val="uk-UA"/>
        </w:rPr>
        <w:tab/>
        <w:t>Касьян Маргариті Миколаївні</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4)</w:t>
      </w:r>
      <w:r w:rsidRPr="00B92340">
        <w:rPr>
          <w:rFonts w:eastAsia="Calibri"/>
          <w:sz w:val="28"/>
          <w:szCs w:val="28"/>
          <w:lang w:val="uk-UA"/>
        </w:rPr>
        <w:tab/>
        <w:t>Мозговій Валерії Сергіївні</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5)</w:t>
      </w:r>
      <w:r w:rsidRPr="00B92340">
        <w:rPr>
          <w:rFonts w:eastAsia="Calibri"/>
          <w:sz w:val="28"/>
          <w:szCs w:val="28"/>
          <w:lang w:val="uk-UA"/>
        </w:rPr>
        <w:tab/>
        <w:t>Пеху Дмитру Юрійовичу</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6)</w:t>
      </w:r>
      <w:r w:rsidRPr="00B92340">
        <w:rPr>
          <w:rFonts w:eastAsia="Calibri"/>
          <w:sz w:val="28"/>
          <w:szCs w:val="28"/>
          <w:lang w:val="uk-UA"/>
        </w:rPr>
        <w:tab/>
        <w:t>Приступчук Олесі Юріївні</w:t>
      </w:r>
    </w:p>
    <w:p w:rsidR="00FD0B4E" w:rsidRPr="00B92340" w:rsidRDefault="00FD0B4E" w:rsidP="006D3459">
      <w:pPr>
        <w:pStyle w:val="af0"/>
        <w:ind w:firstLine="709"/>
        <w:jc w:val="both"/>
        <w:rPr>
          <w:rFonts w:eastAsia="Calibri"/>
          <w:sz w:val="28"/>
          <w:szCs w:val="28"/>
          <w:lang w:val="uk-UA"/>
        </w:rPr>
      </w:pPr>
      <w:r w:rsidRPr="00B92340">
        <w:rPr>
          <w:rFonts w:eastAsia="Calibri"/>
          <w:sz w:val="28"/>
          <w:szCs w:val="28"/>
          <w:lang w:val="uk-UA"/>
        </w:rPr>
        <w:t>7)</w:t>
      </w:r>
      <w:r w:rsidRPr="00B92340">
        <w:rPr>
          <w:rFonts w:eastAsia="Calibri"/>
          <w:sz w:val="28"/>
          <w:szCs w:val="28"/>
          <w:lang w:val="uk-UA"/>
        </w:rPr>
        <w:tab/>
        <w:t>Шайко Марії Олегівні</w:t>
      </w:r>
    </w:p>
    <w:p w:rsidR="00FD0B4E" w:rsidRDefault="00FD0B4E" w:rsidP="006D3459">
      <w:pPr>
        <w:pStyle w:val="af0"/>
        <w:spacing w:line="276" w:lineRule="auto"/>
        <w:ind w:firstLine="709"/>
        <w:jc w:val="both"/>
        <w:rPr>
          <w:rFonts w:eastAsia="Calibri"/>
          <w:sz w:val="28"/>
          <w:szCs w:val="28"/>
          <w:lang w:val="uk-UA"/>
        </w:rPr>
      </w:pPr>
      <w:r w:rsidRPr="00B92340">
        <w:rPr>
          <w:rFonts w:eastAsia="Calibri"/>
          <w:sz w:val="28"/>
          <w:szCs w:val="28"/>
          <w:lang w:val="uk-UA"/>
        </w:rPr>
        <w:lastRenderedPageBreak/>
        <w:t>8)</w:t>
      </w:r>
      <w:r w:rsidRPr="00B92340">
        <w:rPr>
          <w:rFonts w:eastAsia="Calibri"/>
          <w:sz w:val="28"/>
          <w:szCs w:val="28"/>
          <w:lang w:val="uk-UA"/>
        </w:rPr>
        <w:tab/>
        <w:t>Яновець Діані Валентинівні</w:t>
      </w:r>
    </w:p>
    <w:p w:rsidR="00FD0B4E" w:rsidRPr="005159B9" w:rsidRDefault="00FD0B4E" w:rsidP="006D3459">
      <w:pPr>
        <w:pStyle w:val="af0"/>
        <w:spacing w:line="276" w:lineRule="auto"/>
        <w:ind w:left="360" w:firstLine="349"/>
        <w:jc w:val="both"/>
        <w:rPr>
          <w:sz w:val="28"/>
          <w:szCs w:val="28"/>
        </w:rPr>
      </w:pPr>
      <w:r>
        <w:rPr>
          <w:sz w:val="28"/>
          <w:szCs w:val="28"/>
        </w:rPr>
        <w:t>Нагород</w:t>
      </w:r>
      <w:r>
        <w:rPr>
          <w:sz w:val="28"/>
          <w:szCs w:val="28"/>
          <w:lang w:val="uk-UA"/>
        </w:rPr>
        <w:t>жено</w:t>
      </w:r>
      <w:r w:rsidRPr="005159B9">
        <w:rPr>
          <w:sz w:val="28"/>
          <w:szCs w:val="28"/>
        </w:rPr>
        <w:t xml:space="preserve"> Похвальною грамотою за особливі досягнення у вивченні предметів таких учнів:</w:t>
      </w:r>
    </w:p>
    <w:p w:rsidR="00FD0B4E" w:rsidRPr="005159B9" w:rsidRDefault="00FD0B4E" w:rsidP="00E26478">
      <w:pPr>
        <w:pStyle w:val="af0"/>
        <w:numPr>
          <w:ilvl w:val="0"/>
          <w:numId w:val="16"/>
        </w:numPr>
        <w:spacing w:line="276" w:lineRule="auto"/>
        <w:jc w:val="both"/>
        <w:rPr>
          <w:sz w:val="28"/>
          <w:szCs w:val="28"/>
        </w:rPr>
      </w:pPr>
      <w:r w:rsidRPr="005159B9">
        <w:rPr>
          <w:sz w:val="28"/>
          <w:szCs w:val="28"/>
        </w:rPr>
        <w:t>Балабана Володимира Сергійовича (фізична культура)</w:t>
      </w:r>
    </w:p>
    <w:p w:rsidR="00FD0B4E" w:rsidRPr="005159B9" w:rsidRDefault="00FD0B4E" w:rsidP="00E26478">
      <w:pPr>
        <w:pStyle w:val="af0"/>
        <w:numPr>
          <w:ilvl w:val="0"/>
          <w:numId w:val="16"/>
        </w:numPr>
        <w:spacing w:line="276" w:lineRule="auto"/>
        <w:jc w:val="both"/>
        <w:rPr>
          <w:sz w:val="28"/>
          <w:szCs w:val="28"/>
        </w:rPr>
      </w:pPr>
      <w:r w:rsidRPr="005159B9">
        <w:rPr>
          <w:sz w:val="28"/>
          <w:szCs w:val="28"/>
        </w:rPr>
        <w:t>Грабовця Євгенія Анатолійовича (фізична культура)</w:t>
      </w:r>
    </w:p>
    <w:p w:rsidR="00FD0B4E" w:rsidRPr="00D644E9" w:rsidRDefault="00FD0B4E" w:rsidP="00E26478">
      <w:pPr>
        <w:pStyle w:val="af0"/>
        <w:numPr>
          <w:ilvl w:val="0"/>
          <w:numId w:val="16"/>
        </w:numPr>
        <w:spacing w:line="276" w:lineRule="auto"/>
        <w:jc w:val="both"/>
        <w:rPr>
          <w:sz w:val="28"/>
          <w:szCs w:val="28"/>
        </w:rPr>
      </w:pPr>
      <w:r w:rsidRPr="005159B9">
        <w:rPr>
          <w:sz w:val="28"/>
          <w:szCs w:val="28"/>
        </w:rPr>
        <w:t>Кравчика Нікіту Юрійовича (фізична культура)</w:t>
      </w:r>
    </w:p>
    <w:p w:rsidR="00FD0B4E" w:rsidRPr="00030E36" w:rsidRDefault="00FD0B4E" w:rsidP="006D3459">
      <w:pPr>
        <w:spacing w:after="0" w:line="256" w:lineRule="auto"/>
        <w:ind w:firstLine="360"/>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Н</w:t>
      </w:r>
      <w:r>
        <w:rPr>
          <w:rFonts w:ascii="Times New Roman" w:eastAsia="Calibri" w:hAnsi="Times New Roman" w:cs="Times New Roman"/>
          <w:color w:val="000000"/>
          <w:sz w:val="28"/>
          <w:szCs w:val="28"/>
          <w:lang w:eastAsia="ru-RU"/>
        </w:rPr>
        <w:t>агороджен</w:t>
      </w:r>
      <w:r>
        <w:rPr>
          <w:rFonts w:ascii="Times New Roman" w:eastAsia="Calibri" w:hAnsi="Times New Roman" w:cs="Times New Roman"/>
          <w:color w:val="000000"/>
          <w:sz w:val="28"/>
          <w:szCs w:val="28"/>
          <w:lang w:val="uk-UA" w:eastAsia="ru-RU"/>
        </w:rPr>
        <w:t>о</w:t>
      </w:r>
      <w:r w:rsidRPr="00030E36">
        <w:rPr>
          <w:rFonts w:ascii="Times New Roman" w:eastAsia="Calibri" w:hAnsi="Times New Roman" w:cs="Times New Roman"/>
          <w:color w:val="000000"/>
          <w:sz w:val="28"/>
          <w:szCs w:val="28"/>
          <w:lang w:eastAsia="ru-RU"/>
        </w:rPr>
        <w:t xml:space="preserve"> золотою медаллю «За високі досягнення у навчанні» таких випускників:</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Курчай Ірин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Олександрівн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Місяць Мар</w:t>
      </w:r>
      <w:r w:rsidRPr="00030E36">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ян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Олександрівн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Трофимович Крістін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Вадимівн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Гапіч Марин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Олександрівн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Жмуйди Наді</w:t>
      </w:r>
      <w:r>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eastAsia="ru-RU"/>
        </w:rPr>
        <w:t xml:space="preserve"> Ігорівн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Сосновського Дениса Руслановича</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Степанюк Наталі</w:t>
      </w:r>
      <w:r>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eastAsia="ru-RU"/>
        </w:rPr>
        <w:t xml:space="preserve"> Святославівн</w:t>
      </w:r>
      <w:r>
        <w:rPr>
          <w:rFonts w:ascii="Times New Roman" w:eastAsia="Times New Roman" w:hAnsi="Times New Roman" w:cs="Times New Roman"/>
          <w:sz w:val="28"/>
          <w:szCs w:val="28"/>
          <w:lang w:val="uk-UA" w:eastAsia="ru-RU"/>
        </w:rPr>
        <w:t>у</w:t>
      </w:r>
    </w:p>
    <w:p w:rsidR="00FD0B4E" w:rsidRPr="00030E36" w:rsidRDefault="00FD0B4E" w:rsidP="00FD0B4E">
      <w:pPr>
        <w:spacing w:after="0" w:line="256" w:lineRule="auto"/>
        <w:ind w:left="360"/>
        <w:jc w:val="both"/>
        <w:rPr>
          <w:rFonts w:ascii="Times New Roman" w:eastAsia="Calibri" w:hAnsi="Times New Roman" w:cs="Times New Roman"/>
          <w:color w:val="000000"/>
          <w:sz w:val="28"/>
          <w:szCs w:val="28"/>
          <w:lang w:eastAsia="ru-RU"/>
        </w:rPr>
      </w:pPr>
      <w:r w:rsidRPr="00030E36">
        <w:rPr>
          <w:rFonts w:ascii="Times New Roman" w:eastAsia="Calibri" w:hAnsi="Times New Roman" w:cs="Times New Roman"/>
          <w:color w:val="000000"/>
          <w:sz w:val="28"/>
          <w:szCs w:val="28"/>
          <w:lang w:eastAsia="ru-RU"/>
        </w:rPr>
        <w:t>та срібною медаллю «За досягнення у навчанні» таких учнів:</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Кашик Олен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Андріївн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Козел Анастасі</w:t>
      </w:r>
      <w:r>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eastAsia="ru-RU"/>
        </w:rPr>
        <w:t>Миколаївн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Синьч</w:t>
      </w:r>
      <w:r>
        <w:rPr>
          <w:rFonts w:ascii="Times New Roman" w:eastAsia="Times New Roman" w:hAnsi="Times New Roman" w:cs="Times New Roman"/>
          <w:sz w:val="28"/>
          <w:szCs w:val="28"/>
          <w:lang w:eastAsia="ru-RU"/>
        </w:rPr>
        <w:t>ук Юлі</w:t>
      </w:r>
      <w:r>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eastAsia="ru-RU"/>
        </w:rPr>
        <w:t xml:space="preserve"> Олександрівн</w:t>
      </w:r>
      <w:r>
        <w:rPr>
          <w:rFonts w:ascii="Times New Roman" w:eastAsia="Times New Roman" w:hAnsi="Times New Roman" w:cs="Times New Roman"/>
          <w:sz w:val="28"/>
          <w:szCs w:val="28"/>
          <w:lang w:val="uk-UA" w:eastAsia="ru-RU"/>
        </w:rPr>
        <w:t>у</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Ілюшика Тараса Сергійовича</w:t>
      </w:r>
    </w:p>
    <w:p w:rsidR="00FD0B4E" w:rsidRPr="00030E36" w:rsidRDefault="00FD0B4E" w:rsidP="00E26478">
      <w:pPr>
        <w:numPr>
          <w:ilvl w:val="0"/>
          <w:numId w:val="17"/>
        </w:num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Хомяк Ян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Сергіївн</w:t>
      </w:r>
      <w:r>
        <w:rPr>
          <w:rFonts w:ascii="Times New Roman" w:eastAsia="Times New Roman" w:hAnsi="Times New Roman" w:cs="Times New Roman"/>
          <w:sz w:val="28"/>
          <w:szCs w:val="28"/>
          <w:lang w:val="uk-UA" w:eastAsia="ru-RU"/>
        </w:rPr>
        <w:t>у</w:t>
      </w:r>
    </w:p>
    <w:p w:rsidR="00FD0B4E" w:rsidRPr="00030E36" w:rsidRDefault="00FD0B4E" w:rsidP="006D3459">
      <w:pPr>
        <w:spacing w:after="0" w:line="256" w:lineRule="auto"/>
        <w:ind w:left="360" w:firstLine="2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Нагород</w:t>
      </w:r>
      <w:r>
        <w:rPr>
          <w:rFonts w:ascii="Times New Roman" w:eastAsia="Times New Roman" w:hAnsi="Times New Roman" w:cs="Times New Roman"/>
          <w:sz w:val="28"/>
          <w:szCs w:val="28"/>
          <w:lang w:val="uk-UA" w:eastAsia="ru-RU"/>
        </w:rPr>
        <w:t>жено</w:t>
      </w:r>
      <w:r w:rsidRPr="00030E36">
        <w:rPr>
          <w:rFonts w:ascii="Times New Roman" w:eastAsia="Times New Roman" w:hAnsi="Times New Roman" w:cs="Times New Roman"/>
          <w:sz w:val="28"/>
          <w:szCs w:val="28"/>
          <w:lang w:eastAsia="ru-RU"/>
        </w:rPr>
        <w:t xml:space="preserve"> Похвальною грамотою за особливі досягнення у вивченні предметів таких випускників:</w:t>
      </w:r>
    </w:p>
    <w:p w:rsidR="00FD0B4E" w:rsidRPr="00030E36" w:rsidRDefault="00FD0B4E" w:rsidP="00E26478">
      <w:pPr>
        <w:numPr>
          <w:ilvl w:val="0"/>
          <w:numId w:val="18"/>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Білоуса Олександра Сергійовича – за особливі досягнення у вивченні астрономії</w:t>
      </w:r>
    </w:p>
    <w:p w:rsidR="00FD0B4E" w:rsidRPr="00030E36" w:rsidRDefault="00FD0B4E" w:rsidP="00E26478">
      <w:pPr>
        <w:numPr>
          <w:ilvl w:val="0"/>
          <w:numId w:val="18"/>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Куклінського Дмитра Сергійовича – за особливі досягнення у вивченні фізичної культури та Захисту Вітчизни</w:t>
      </w:r>
    </w:p>
    <w:p w:rsidR="00FD0B4E" w:rsidRPr="00030E36" w:rsidRDefault="00FD0B4E" w:rsidP="00E26478">
      <w:pPr>
        <w:numPr>
          <w:ilvl w:val="0"/>
          <w:numId w:val="18"/>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Семенюка Павла Андрійовича – за  особливі досягнення у вивченні Захисту Вітчизни</w:t>
      </w:r>
    </w:p>
    <w:p w:rsidR="00FD0B4E" w:rsidRPr="00030E36" w:rsidRDefault="00FD0B4E" w:rsidP="00E26478">
      <w:pPr>
        <w:numPr>
          <w:ilvl w:val="0"/>
          <w:numId w:val="18"/>
        </w:numPr>
        <w:spacing w:after="0" w:line="256" w:lineRule="auto"/>
        <w:jc w:val="both"/>
        <w:rPr>
          <w:rFonts w:ascii="Times New Roman" w:eastAsia="Times New Roman" w:hAnsi="Times New Roman" w:cs="Times New Roman"/>
          <w:sz w:val="28"/>
          <w:szCs w:val="28"/>
          <w:lang w:eastAsia="ru-RU"/>
        </w:rPr>
      </w:pPr>
      <w:r w:rsidRPr="00030E36">
        <w:rPr>
          <w:rFonts w:ascii="Times New Roman" w:eastAsia="Times New Roman" w:hAnsi="Times New Roman" w:cs="Times New Roman"/>
          <w:sz w:val="28"/>
          <w:szCs w:val="28"/>
          <w:lang w:eastAsia="ru-RU"/>
        </w:rPr>
        <w:t>Яновця Андрія Валентиновича – за особливі досягнення у вивченні фізики</w:t>
      </w:r>
    </w:p>
    <w:p w:rsidR="00F83505" w:rsidRDefault="00F83505" w:rsidP="00F83505">
      <w:pPr>
        <w:pStyle w:val="af0"/>
        <w:spacing w:line="276" w:lineRule="auto"/>
        <w:ind w:firstLine="708"/>
        <w:jc w:val="both"/>
        <w:rPr>
          <w:rFonts w:eastAsia="Calibri"/>
          <w:sz w:val="28"/>
          <w:szCs w:val="28"/>
        </w:rPr>
      </w:pPr>
      <w:r w:rsidRPr="00224947">
        <w:rPr>
          <w:rFonts w:eastAsia="Calibri"/>
          <w:sz w:val="28"/>
          <w:szCs w:val="28"/>
        </w:rPr>
        <w:t>На підставі звітів класних керівників та звітів учителів-предметників складені аналітичні таблиці та виведено наступні показники: результативність та рівень засвоєння навчального матеріалу для кожного учня, класу; якісні показники (%), коефіцієнт результативності та якості в розрізі класів, учителів, предметів. Аналіз цих даних показав, що 2015-2016 навчальний рік гімназія закінчила з хорошими показниками: якість знань у середній ланці становить</w:t>
      </w:r>
      <w:r>
        <w:rPr>
          <w:rFonts w:eastAsia="Calibri"/>
          <w:sz w:val="28"/>
          <w:szCs w:val="28"/>
        </w:rPr>
        <w:t xml:space="preserve"> 70,7%, що на 6,7% вище від попереднього річного оцінювання</w:t>
      </w:r>
      <w:r w:rsidRPr="00752B9F">
        <w:rPr>
          <w:rFonts w:eastAsia="Calibri"/>
          <w:sz w:val="28"/>
          <w:szCs w:val="28"/>
        </w:rPr>
        <w:t xml:space="preserve"> </w:t>
      </w:r>
      <w:r>
        <w:rPr>
          <w:rFonts w:eastAsia="Calibri"/>
          <w:sz w:val="28"/>
          <w:szCs w:val="28"/>
        </w:rPr>
        <w:t xml:space="preserve"> ; </w:t>
      </w:r>
      <w:r w:rsidRPr="00752B9F">
        <w:rPr>
          <w:rFonts w:eastAsia="Calibri"/>
          <w:sz w:val="28"/>
          <w:szCs w:val="28"/>
        </w:rPr>
        <w:t>у старшій –</w:t>
      </w:r>
      <w:r>
        <w:rPr>
          <w:rFonts w:eastAsia="Calibri"/>
          <w:sz w:val="28"/>
          <w:szCs w:val="28"/>
        </w:rPr>
        <w:t xml:space="preserve"> 88,5%  (майже на одному рівні). У</w:t>
      </w:r>
      <w:r w:rsidRPr="00752B9F">
        <w:rPr>
          <w:rFonts w:eastAsia="Calibri"/>
          <w:sz w:val="28"/>
          <w:szCs w:val="28"/>
        </w:rPr>
        <w:t xml:space="preserve"> цілому по гімназії –</w:t>
      </w:r>
      <w:r>
        <w:rPr>
          <w:rFonts w:eastAsia="Calibri"/>
          <w:sz w:val="28"/>
          <w:szCs w:val="28"/>
        </w:rPr>
        <w:t xml:space="preserve"> 75,3%, </w:t>
      </w:r>
      <w:r w:rsidRPr="00752B9F">
        <w:rPr>
          <w:rFonts w:eastAsia="Calibri"/>
          <w:sz w:val="28"/>
          <w:szCs w:val="28"/>
        </w:rPr>
        <w:t>проте ці результати є нижчими в порівнянні</w:t>
      </w:r>
      <w:r>
        <w:rPr>
          <w:rFonts w:eastAsia="Calibri"/>
          <w:sz w:val="28"/>
          <w:szCs w:val="28"/>
        </w:rPr>
        <w:t xml:space="preserve"> з минулим навчальним роком на 5</w:t>
      </w:r>
      <w:r w:rsidRPr="00752B9F">
        <w:rPr>
          <w:rFonts w:eastAsia="Calibri"/>
          <w:sz w:val="28"/>
          <w:szCs w:val="28"/>
        </w:rPr>
        <w:t xml:space="preserve">%. </w:t>
      </w:r>
      <w:r>
        <w:rPr>
          <w:rFonts w:eastAsia="Calibri"/>
          <w:sz w:val="28"/>
          <w:szCs w:val="28"/>
        </w:rPr>
        <w:t xml:space="preserve"> Успішність становить 99,7%, оскільки учень 3Б класу Долінко М. отримав оцінку початкового рівня з англійської мови. Т</w:t>
      </w:r>
      <w:r w:rsidRPr="00752B9F">
        <w:rPr>
          <w:rFonts w:eastAsia="Calibri"/>
          <w:sz w:val="28"/>
          <w:szCs w:val="28"/>
        </w:rPr>
        <w:t>аблиц</w:t>
      </w:r>
      <w:r>
        <w:rPr>
          <w:rFonts w:eastAsia="Calibri"/>
          <w:sz w:val="28"/>
          <w:szCs w:val="28"/>
        </w:rPr>
        <w:t>я</w:t>
      </w:r>
      <w:r w:rsidRPr="00752B9F">
        <w:rPr>
          <w:rFonts w:eastAsia="Calibri"/>
          <w:sz w:val="28"/>
          <w:szCs w:val="28"/>
        </w:rPr>
        <w:t xml:space="preserve"> порівняльного аналізу академічної успішності учнів по роках </w:t>
      </w:r>
      <w:r>
        <w:rPr>
          <w:rFonts w:eastAsia="Calibri"/>
          <w:sz w:val="28"/>
          <w:szCs w:val="28"/>
        </w:rPr>
        <w:t xml:space="preserve">свідчить про наступне: кількість учнів з високим рівнем навчальних досягнень – 54 (16,1%), що на 1,3 % </w:t>
      </w:r>
      <w:r>
        <w:rPr>
          <w:rFonts w:eastAsia="Calibri"/>
          <w:sz w:val="28"/>
          <w:szCs w:val="28"/>
        </w:rPr>
        <w:lastRenderedPageBreak/>
        <w:t xml:space="preserve">нижче від попередніх результатів; учнів з навчальними досягненнями високого та достатнього рівня – 199 (59,2%), що  на 3,7% теж нижче. Значно збільшилася кількість учнів з оцінками середнього рівня – 82. З них 1 учень має досягнення початкового рівня; 52 (15,5%) мають лише по 1-2 оцінках середнього рівня. У минулому навчальному році </w:t>
      </w:r>
      <w:r w:rsidRPr="00752B9F">
        <w:rPr>
          <w:rFonts w:eastAsia="Calibri"/>
          <w:sz w:val="28"/>
          <w:szCs w:val="28"/>
        </w:rPr>
        <w:t>68 учнів з навчальними досягненнями середнього рівня, з них 36 мають по 1-2 оцінці середнього рівня.</w:t>
      </w:r>
    </w:p>
    <w:p w:rsidR="00F83505" w:rsidRPr="00752B9F" w:rsidRDefault="00F83505" w:rsidP="00F83505">
      <w:pPr>
        <w:pStyle w:val="af0"/>
        <w:spacing w:line="276" w:lineRule="auto"/>
        <w:ind w:firstLine="708"/>
        <w:jc w:val="both"/>
        <w:rPr>
          <w:rFonts w:eastAsia="Calibri"/>
          <w:sz w:val="28"/>
          <w:szCs w:val="28"/>
        </w:rPr>
      </w:pPr>
      <w:r w:rsidRPr="00752B9F">
        <w:rPr>
          <w:rFonts w:eastAsia="Calibri"/>
          <w:sz w:val="28"/>
          <w:szCs w:val="28"/>
        </w:rPr>
        <w:t xml:space="preserve">Порівняльна таблиця якості знань учнів в розрізі класів порівняно з </w:t>
      </w:r>
      <w:r w:rsidRPr="00752B9F">
        <w:rPr>
          <w:rFonts w:eastAsia="Calibri"/>
          <w:sz w:val="28"/>
          <w:szCs w:val="28"/>
          <w:lang w:val="en-US"/>
        </w:rPr>
        <w:t>I</w:t>
      </w:r>
      <w:r>
        <w:rPr>
          <w:rFonts w:eastAsia="Calibri"/>
          <w:sz w:val="28"/>
          <w:szCs w:val="28"/>
        </w:rPr>
        <w:t xml:space="preserve"> семестром 2015-2016</w:t>
      </w:r>
      <w:r w:rsidRPr="00752B9F">
        <w:rPr>
          <w:rFonts w:eastAsia="Calibri"/>
          <w:sz w:val="28"/>
          <w:szCs w:val="28"/>
        </w:rPr>
        <w:t xml:space="preserve"> навчального року  засвідчила підвищення результативності навчання і по гімназії, і  в окремих класах. Стабільними залишились показники успішності учнів </w:t>
      </w:r>
      <w:r>
        <w:rPr>
          <w:rFonts w:eastAsia="Calibri"/>
          <w:sz w:val="28"/>
          <w:szCs w:val="28"/>
        </w:rPr>
        <w:t xml:space="preserve"> 6А класу – 90% (класний керівник Порада Л.Т.), у семи класах (2Б, 3Б, 4А, 5Б, 6Б, 7А) підвищилися, а у шести знизилися. Найнижчі показники якості у 5Б класі – 54,5%  (класний керівник Ільюх С.М.), 3Б – 57,1% (класний керівник Приймак М.В.), 3А – 58,3% (класний керівник Слепко О.В.). </w:t>
      </w:r>
      <w:r w:rsidRPr="00752B9F">
        <w:rPr>
          <w:rFonts w:eastAsia="Calibri"/>
          <w:sz w:val="28"/>
          <w:szCs w:val="28"/>
        </w:rPr>
        <w:t xml:space="preserve">Якісні показники з предметів, що вивчаються,  </w:t>
      </w:r>
      <w:r>
        <w:rPr>
          <w:rFonts w:eastAsia="Calibri"/>
          <w:sz w:val="28"/>
          <w:szCs w:val="28"/>
        </w:rPr>
        <w:t>теж високі: 89</w:t>
      </w:r>
      <w:r w:rsidRPr="00752B9F">
        <w:rPr>
          <w:rFonts w:eastAsia="Calibri"/>
          <w:sz w:val="28"/>
          <w:szCs w:val="28"/>
        </w:rPr>
        <w:t>-100%. Для кожного учня на підставі семестрових і річних оцінок обчислено середній бал і рейтинг навчальних досягнень, який порівнюється з попередніми результата</w:t>
      </w:r>
      <w:r>
        <w:rPr>
          <w:rFonts w:eastAsia="Calibri"/>
          <w:sz w:val="28"/>
          <w:szCs w:val="28"/>
        </w:rPr>
        <w:t>ми за минулий семестр чи рік. 71</w:t>
      </w:r>
      <w:r w:rsidRPr="00752B9F">
        <w:rPr>
          <w:rFonts w:eastAsia="Calibri"/>
          <w:sz w:val="28"/>
          <w:szCs w:val="28"/>
        </w:rPr>
        <w:t xml:space="preserve"> уч</w:t>
      </w:r>
      <w:r>
        <w:rPr>
          <w:rFonts w:eastAsia="Calibri"/>
          <w:sz w:val="28"/>
          <w:szCs w:val="28"/>
        </w:rPr>
        <w:t>е</w:t>
      </w:r>
      <w:r w:rsidRPr="00752B9F">
        <w:rPr>
          <w:rFonts w:eastAsia="Calibri"/>
          <w:sz w:val="28"/>
          <w:szCs w:val="28"/>
        </w:rPr>
        <w:t>н</w:t>
      </w:r>
      <w:r>
        <w:rPr>
          <w:rFonts w:eastAsia="Calibri"/>
          <w:sz w:val="28"/>
          <w:szCs w:val="28"/>
        </w:rPr>
        <w:t>ь гімназії (21,1%</w:t>
      </w:r>
      <w:r w:rsidRPr="00752B9F">
        <w:rPr>
          <w:rFonts w:eastAsia="Calibri"/>
          <w:sz w:val="28"/>
          <w:szCs w:val="28"/>
        </w:rPr>
        <w:t xml:space="preserve">%)  мають найвищий рейтинг за результатами </w:t>
      </w:r>
      <w:r>
        <w:rPr>
          <w:rFonts w:eastAsia="Calibri"/>
          <w:sz w:val="28"/>
          <w:szCs w:val="28"/>
        </w:rPr>
        <w:t>навчальної діяльності  - 85-94,4%, хоча у  їх число входить 22</w:t>
      </w:r>
      <w:r w:rsidRPr="00752B9F">
        <w:rPr>
          <w:rFonts w:eastAsia="Calibri"/>
          <w:sz w:val="28"/>
          <w:szCs w:val="28"/>
        </w:rPr>
        <w:t xml:space="preserve"> випускники 7-х класів</w:t>
      </w:r>
      <w:r>
        <w:rPr>
          <w:rFonts w:eastAsia="Calibri"/>
          <w:sz w:val="28"/>
          <w:szCs w:val="28"/>
        </w:rPr>
        <w:t>. У межах 90-94,4</w:t>
      </w:r>
      <w:r w:rsidRPr="00752B9F">
        <w:rPr>
          <w:rFonts w:eastAsia="Calibri"/>
          <w:sz w:val="28"/>
          <w:szCs w:val="28"/>
        </w:rPr>
        <w:t>% навч</w:t>
      </w:r>
      <w:r>
        <w:rPr>
          <w:rFonts w:eastAsia="Calibri"/>
          <w:sz w:val="28"/>
          <w:szCs w:val="28"/>
        </w:rPr>
        <w:t>альний матеріал засвоїли 20</w:t>
      </w:r>
      <w:r w:rsidRPr="00752B9F">
        <w:rPr>
          <w:rFonts w:eastAsia="Calibri"/>
          <w:sz w:val="28"/>
          <w:szCs w:val="28"/>
        </w:rPr>
        <w:t xml:space="preserve"> учнів гімназії (</w:t>
      </w:r>
      <w:r>
        <w:rPr>
          <w:rFonts w:eastAsia="Calibri"/>
          <w:sz w:val="28"/>
          <w:szCs w:val="28"/>
        </w:rPr>
        <w:t>6%).</w:t>
      </w:r>
      <w:r w:rsidRPr="00752B9F">
        <w:rPr>
          <w:rFonts w:eastAsia="Calibri"/>
          <w:sz w:val="28"/>
          <w:szCs w:val="28"/>
        </w:rPr>
        <w:t xml:space="preserve"> Варто зазначити, що такі учні, як </w:t>
      </w:r>
      <w:r>
        <w:rPr>
          <w:rFonts w:eastAsia="Calibri"/>
          <w:sz w:val="28"/>
          <w:szCs w:val="28"/>
        </w:rPr>
        <w:t>Стасюк І. (3Б) та Коссак А. (4</w:t>
      </w:r>
      <w:r w:rsidRPr="00752B9F">
        <w:rPr>
          <w:rFonts w:eastAsia="Calibri"/>
          <w:sz w:val="28"/>
          <w:szCs w:val="28"/>
        </w:rPr>
        <w:t xml:space="preserve">Б) потрапляють у першу десятку учнів з найвищим рейтингом уже </w:t>
      </w:r>
      <w:r>
        <w:rPr>
          <w:rFonts w:eastAsia="Calibri"/>
          <w:sz w:val="28"/>
          <w:szCs w:val="28"/>
        </w:rPr>
        <w:t xml:space="preserve">три </w:t>
      </w:r>
      <w:r w:rsidRPr="00752B9F">
        <w:rPr>
          <w:rFonts w:eastAsia="Calibri"/>
          <w:sz w:val="28"/>
          <w:szCs w:val="28"/>
        </w:rPr>
        <w:t>роки поспіль.</w:t>
      </w:r>
    </w:p>
    <w:p w:rsidR="00D644E9" w:rsidRPr="00030E36" w:rsidRDefault="00F83505" w:rsidP="00FD0B4E">
      <w:pPr>
        <w:pStyle w:val="af0"/>
        <w:jc w:val="both"/>
        <w:rPr>
          <w:sz w:val="28"/>
          <w:szCs w:val="28"/>
        </w:rPr>
      </w:pPr>
      <w:r w:rsidRPr="00752B9F">
        <w:rPr>
          <w:rFonts w:eastAsia="Calibri"/>
          <w:sz w:val="28"/>
          <w:szCs w:val="28"/>
        </w:rPr>
        <w:tab/>
        <w:t>Серед учнів з навчальними досягненнями достатнього та середнього рівня  найнижчий рейтинг і рівень засвоєння н</w:t>
      </w:r>
      <w:r>
        <w:rPr>
          <w:rFonts w:eastAsia="Calibri"/>
          <w:sz w:val="28"/>
          <w:szCs w:val="28"/>
        </w:rPr>
        <w:t>авчального матеріалу  в межах 46,3-60% мають 13 учнів (3,9%), що на три учні більше від попереднього року.</w:t>
      </w:r>
      <w:r w:rsidRPr="00752B9F">
        <w:rPr>
          <w:rFonts w:eastAsia="Calibri"/>
          <w:sz w:val="28"/>
          <w:szCs w:val="28"/>
        </w:rPr>
        <w:t xml:space="preserve">  Оцінку «4» за рік отримали </w:t>
      </w:r>
      <w:r>
        <w:rPr>
          <w:rFonts w:eastAsia="Calibri"/>
          <w:sz w:val="28"/>
          <w:szCs w:val="28"/>
        </w:rPr>
        <w:t xml:space="preserve"> наступні учні: Ківачук М. (2А клас, математика,</w:t>
      </w:r>
      <w:r w:rsidRPr="00224947">
        <w:rPr>
          <w:rFonts w:eastAsia="Calibri"/>
          <w:sz w:val="28"/>
          <w:szCs w:val="28"/>
        </w:rPr>
        <w:t xml:space="preserve"> </w:t>
      </w:r>
      <w:r>
        <w:rPr>
          <w:rFonts w:eastAsia="Calibri"/>
          <w:sz w:val="28"/>
          <w:szCs w:val="28"/>
        </w:rPr>
        <w:t xml:space="preserve">середній рейтинг засвоєння навчального матеріалу – 71,4%); Зінчук А. (2Б клас, англійська мова, середній рейтинг – 63,4%); Долінко М. (3Б, всесвітня історія, середній рейтинг – 55,4%); Попко Н. (4Б, українська література, геометрія, фізична культура, середній рейтинг – 49%); Фугіль Д. (5А, українська література, зарубіжна література, правознавство, фізика, середній рейтинг – 46,3%); Ліпич А. (5Б, українська мова, українська література, фізика, середній рейтинг 49,5%); Устимук Т. (5Б, англійська мова, середній рейтинг 69,4%). З минулого навчального року  у цьому списку залишилися Фугіль Д. (з одного предмета до чотирьох) та Ліпич А. (з восьми предметів до трьох).  </w:t>
      </w:r>
      <w:r w:rsidRPr="00752B9F">
        <w:rPr>
          <w:rFonts w:eastAsia="Calibri"/>
          <w:sz w:val="28"/>
          <w:szCs w:val="28"/>
        </w:rPr>
        <w:t>Порівняльна таблиця якісного показника з середнім показником засвоєння навчального матеріалу в цілому по класах показала відповідність у межах норми  лише в окремих класах. Це дає змогу стверджувати про суб’єктивізм учителя при оцінюванні знань учнів. Причини такої ситуації різні: не завжди забезпечено вибір оптимальних форм і методів навчання відповідно до індивідуальних особливостей учнів; недостатній рівень поточного оцінювання, суб’єктивізм при оцінюванні навчальних досягнень учнів, несвоєчасне виставлення оцінок у класному журналі. Недостатньою також є індивідуальна робота кожного класного керівника та вчителя-предметника з батьками, несвоєчасне їх інформування про стан справ.</w:t>
      </w:r>
      <w:r w:rsidR="00B85F2D">
        <w:rPr>
          <w:rFonts w:eastAsia="Calibri"/>
          <w:sz w:val="28"/>
          <w:szCs w:val="28"/>
          <w:lang w:val="uk-UA"/>
        </w:rPr>
        <w:t xml:space="preserve">  </w:t>
      </w:r>
    </w:p>
    <w:p w:rsidR="00D644E9" w:rsidRPr="00030E36" w:rsidRDefault="00D644E9" w:rsidP="00D644E9">
      <w:pPr>
        <w:spacing w:after="0" w:line="256" w:lineRule="auto"/>
        <w:ind w:left="750"/>
        <w:contextualSpacing/>
        <w:jc w:val="both"/>
        <w:rPr>
          <w:rFonts w:ascii="Times New Roman" w:eastAsia="Calibri" w:hAnsi="Times New Roman" w:cs="Times New Roman"/>
          <w:color w:val="000000"/>
          <w:sz w:val="28"/>
          <w:szCs w:val="28"/>
          <w:lang w:eastAsia="ru-RU"/>
        </w:rPr>
      </w:pPr>
    </w:p>
    <w:p w:rsidR="008539B0" w:rsidRPr="008539B0" w:rsidRDefault="008539B0" w:rsidP="0009777E">
      <w:pPr>
        <w:jc w:val="center"/>
        <w:rPr>
          <w:rFonts w:ascii="Times New Roman" w:hAnsi="Times New Roman" w:cs="Times New Roman"/>
          <w:b/>
          <w:sz w:val="40"/>
          <w:szCs w:val="44"/>
        </w:rPr>
      </w:pPr>
    </w:p>
    <w:p w:rsidR="008539B0" w:rsidRPr="003C744C" w:rsidRDefault="008539B0" w:rsidP="0009777E">
      <w:pPr>
        <w:jc w:val="center"/>
        <w:rPr>
          <w:rFonts w:ascii="Times New Roman" w:hAnsi="Times New Roman" w:cs="Times New Roman"/>
          <w:b/>
          <w:sz w:val="40"/>
          <w:szCs w:val="44"/>
        </w:rPr>
      </w:pPr>
    </w:p>
    <w:p w:rsidR="0009777E" w:rsidRPr="002F3992" w:rsidRDefault="0009777E" w:rsidP="0009777E">
      <w:pPr>
        <w:jc w:val="center"/>
        <w:rPr>
          <w:rFonts w:ascii="Times New Roman" w:hAnsi="Times New Roman" w:cs="Times New Roman"/>
          <w:b/>
          <w:sz w:val="40"/>
          <w:szCs w:val="44"/>
          <w:lang w:val="uk-UA"/>
        </w:rPr>
      </w:pPr>
      <w:r w:rsidRPr="002F3992">
        <w:rPr>
          <w:rFonts w:ascii="Times New Roman" w:hAnsi="Times New Roman" w:cs="Times New Roman"/>
          <w:b/>
          <w:sz w:val="40"/>
          <w:szCs w:val="44"/>
          <w:lang w:val="uk-UA"/>
        </w:rPr>
        <w:t>Науково-методична робота</w:t>
      </w:r>
    </w:p>
    <w:p w:rsidR="00DF2D73" w:rsidRPr="00DF2D73" w:rsidRDefault="00B9273D" w:rsidP="006D3459">
      <w:pPr>
        <w:spacing w:after="0"/>
        <w:jc w:val="both"/>
        <w:rPr>
          <w:rFonts w:ascii="Times New Roman" w:hAnsi="Times New Roman"/>
          <w:b/>
          <w:sz w:val="28"/>
          <w:szCs w:val="28"/>
          <w:lang w:val="uk-UA"/>
        </w:rPr>
      </w:pPr>
      <w:r w:rsidRPr="002F3992">
        <w:rPr>
          <w:rFonts w:ascii="Times New Roman" w:hAnsi="Times New Roman"/>
          <w:sz w:val="28"/>
          <w:szCs w:val="28"/>
          <w:lang w:val="uk-UA"/>
        </w:rPr>
        <w:tab/>
      </w:r>
      <w:r w:rsidR="00DF2D73" w:rsidRPr="00DF2D73">
        <w:rPr>
          <w:rFonts w:ascii="Times New Roman" w:hAnsi="Times New Roman"/>
          <w:b/>
          <w:sz w:val="28"/>
          <w:szCs w:val="28"/>
          <w:lang w:val="uk-UA"/>
        </w:rPr>
        <w:t xml:space="preserve">Слайд 11 </w:t>
      </w:r>
    </w:p>
    <w:p w:rsidR="00ED2761" w:rsidRPr="006D3459" w:rsidRDefault="00ED2761" w:rsidP="00DF2D73">
      <w:pPr>
        <w:spacing w:after="0"/>
        <w:ind w:firstLine="709"/>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У 2015-2016 навчальному році колектив гімназії  продовжував працювати над проблемним питанням «Забезпечення якості освіти як ресурс інноваційного розвитку і зміцнення конкурентоздатності класичної гімназії». Розпочався ІІІ етап роботи над проблемним питанням, протягом року відпрацьовувалась єдина науково-методична тема «Шкільне співуправління як неодмінна умова формування стійкого позитивного іміджу гімназії».</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В 2015-2016 н.р.  вузловими моментами в організації науково-методичної роботи були:</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1) удосконалення професійної компетентності вчителя, самоосвіта вчителя;</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2) ефективне застосування інноваційних технологій;</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3)залучення педагогів до науково-дослідницької експериментальної роботи.</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Науково-методична робота в гімназії планувалась на діагностичній основі із врахуванням сучасних інноваційних процесів, що відбуваються в освітній галузі. Методична робота здійснювалась через координаційну і консультативну діяльність науково-методичної ради (НМР), роботу предметних методичних комісій, педагогічної ради, творчих груп, методичного об’єднання класних керівників та інших осередків.</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На підсилення професійних компетентностей педагогів була спрямована діяльність постійно-діючого семінару «Удосконалення професійної компетентності вчителя». Протягом року розглянуто ряд важливих функцій в діяльності вчителя; активну участь в проведенні семінару взяли вчителі:</w:t>
      </w:r>
    </w:p>
    <w:p w:rsidR="00ED2761" w:rsidRPr="006D3459" w:rsidRDefault="00ED2761" w:rsidP="00E26478">
      <w:pPr>
        <w:numPr>
          <w:ilvl w:val="0"/>
          <w:numId w:val="19"/>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Барановська Л.Л., Качинська Г.В., Горкун Г.О., Душенко Т.І.,                    Гарбуз В.Р., Ільюх С.М. (презентували комунікативну діяльність вчителя);</w:t>
      </w:r>
    </w:p>
    <w:p w:rsidR="00ED2761" w:rsidRPr="006D3459" w:rsidRDefault="00ED2761" w:rsidP="00E26478">
      <w:pPr>
        <w:numPr>
          <w:ilvl w:val="0"/>
          <w:numId w:val="19"/>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Порада Л.Т., Заграй Г.Ф., Купрійчук П.Т., Подкуйко Н.Г. (презентували конструктивну функцію в діяльності вчителя);</w:t>
      </w:r>
    </w:p>
    <w:p w:rsidR="00ED2761" w:rsidRPr="006D3459" w:rsidRDefault="00ED2761" w:rsidP="00E26478">
      <w:pPr>
        <w:numPr>
          <w:ilvl w:val="0"/>
          <w:numId w:val="19"/>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Горкун Г.О., Компанієць Ж.І., Козачук Р.І., Комашко Л.М. (презентували прогностичну функцію в діяльності вчителя).</w:t>
      </w:r>
    </w:p>
    <w:p w:rsidR="00ED2761" w:rsidRPr="006D3459" w:rsidRDefault="00ED2761" w:rsidP="006D3459">
      <w:pPr>
        <w:spacing w:after="0"/>
        <w:ind w:firstLine="708"/>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 xml:space="preserve">Відбулася науково-практична конференція «Самоосвіта педагога як умова підвищення його професійної компетентності (вересень, 2015р.), де своїм досвідом самоосвітньої діяльності поділились вчителя  Барановська Л.Л., Порада Л.Т.,  Самчук Л.Г. </w:t>
      </w:r>
    </w:p>
    <w:p w:rsidR="00ED2761" w:rsidRPr="006D3459" w:rsidRDefault="00ED2761" w:rsidP="006D3459">
      <w:pPr>
        <w:spacing w:after="0"/>
        <w:ind w:firstLine="36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lastRenderedPageBreak/>
        <w:tab/>
        <w:t>Ділова гра Методичний ринг «Сучасні педагогічні технології повернув вчителів у розмаїття інноваційних технологій і спонукав до здійснення вибору найбільш продуктивних. Активними учасниками методичного рингу були Сметюх О.С., Подкуйко Н.Г., Приймак М.В., Порхун Т.В., Коваль Л.П., Порада Л.Т., Гарбуз В.Р., Приступчук З.В. та інші.</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В ІІ семестрі відбулось психологічне дослідження випускників гімназії. Підсумком дослідження став круглий стіл «Модель сучасного випускника: психологічний аспект», який забезпечила практичний психолог                   Кондрацька О.О.</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Проведені педагогічні ради «Учнівське співуправління – важливий чинник удосконалення навчально-виховної роботи» (жовтень, 2015р.), «Управління якістю освіти: складові успіху гімназистів у навчальній діяльності» (січень, 2016р.), «Удосконалення методичної роботи як фактор підвищення якості освіти» (квітень, 2016р.) сприяли залученню педколективу до розв’язання проблемного питання, збагаченню навчально-виховного процесу.</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Практичній спрямованості на удосконалення уроку сприяли проведені методичні декади «Інноваційні технології на уроках гуманітарного циклу» (листопад, 2015р.), (активні учасники вчителі Барановська Л.Л., Сметюх О.С., Коваль Л.П., Горкун Г.О., Порада Л.Т., Подкуйко Н.Г., Горбунов Є.С., Душенко Т.І., Гарбуз В.Р., Козачук Р.І.).  та методична декада  «Інноваційні технології на уроках природничо-математичного циклу» (березень, 2016р.) (активні учасники декади Качинська Г.В., Якобчук Ю.П., Купрійчук П.Т., Троцюк М.І., Квятковська К.І., Заграй Г.Ф.).</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Традиційною в гімназії є акція «Хоча б один відкритий урок протягом року». Вчителі, які не були задіяні в методичних декадах, мають змогу провести відкритий урок в обраний день і місяць навчального року під гаслом «45 хвилин натхненної праці».</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Пошук нових форм організації науково-методичної роботи сприяв проведенню виїзного семінару на базі Млинівської гімназії Рівненської області, де вчителі гімназії ознайомились з досвідом колег з питань: «Система методичної роботи закладу», «Організація інноваційних форм роботи предметних кафедр».</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 xml:space="preserve"> </w:t>
      </w:r>
      <w:r w:rsidRPr="006D3459">
        <w:rPr>
          <w:rFonts w:ascii="Times New Roman" w:eastAsia="Calibri" w:hAnsi="Times New Roman" w:cs="Times New Roman"/>
          <w:sz w:val="28"/>
          <w:szCs w:val="28"/>
          <w:lang w:val="uk-UA"/>
        </w:rPr>
        <w:tab/>
        <w:t xml:space="preserve">В 2015-2016 н.р. тривала співпраця з Інститутом обдарованої дитини НАП України. Педагоги гімназії Барановська Л.Л., Вальчук О.І. взяли участь у </w:t>
      </w:r>
      <w:r w:rsidRPr="006D3459">
        <w:rPr>
          <w:rFonts w:ascii="Times New Roman" w:eastAsia="Calibri" w:hAnsi="Times New Roman" w:cs="Times New Roman"/>
          <w:sz w:val="28"/>
          <w:szCs w:val="28"/>
          <w:lang w:val="en-US"/>
        </w:rPr>
        <w:t>V</w:t>
      </w:r>
      <w:r w:rsidRPr="006D3459">
        <w:rPr>
          <w:rFonts w:ascii="Times New Roman" w:eastAsia="Calibri" w:hAnsi="Times New Roman" w:cs="Times New Roman"/>
          <w:sz w:val="28"/>
          <w:szCs w:val="28"/>
          <w:lang w:val="uk-UA"/>
        </w:rPr>
        <w:t xml:space="preserve">ІІІ науково-практичній конференції (жовтень, 2015р., м.Київ) на тему «Обдаровані діти – інтелектуальний потенціал держави» (заочно) і в </w:t>
      </w:r>
      <w:r w:rsidRPr="006D3459">
        <w:rPr>
          <w:rFonts w:ascii="Times New Roman" w:eastAsia="Calibri" w:hAnsi="Times New Roman" w:cs="Times New Roman"/>
          <w:sz w:val="28"/>
          <w:szCs w:val="28"/>
          <w:lang w:val="en-US"/>
        </w:rPr>
        <w:t>V</w:t>
      </w:r>
      <w:r w:rsidRPr="006D3459">
        <w:rPr>
          <w:rFonts w:ascii="Times New Roman" w:eastAsia="Calibri" w:hAnsi="Times New Roman" w:cs="Times New Roman"/>
          <w:sz w:val="28"/>
          <w:szCs w:val="28"/>
          <w:lang w:val="uk-UA"/>
        </w:rPr>
        <w:t xml:space="preserve"> Всеукраїнській науково-практичній конференції з міжнародною участю «Формування компетентності обдарованої особистості в системі освіти (м.Київ, листопад, 2015р.). Їх виступи опубліковані у збірниках матеріалів обох конференцій.</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lastRenderedPageBreak/>
        <w:tab/>
        <w:t>Одним із важливих напрямів співпраці з Інститутом є запровадження «Проектування навчально-виховного процесу в комп’ютерному комплексі «Універсал».</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В січні (2016р.) відбулась робоча зустріч педагогів міської гімназії з Киричуком В.О. – к.п.н., доцентом кафедри психології управління Університету менеджменту освіти АПН України.</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Науково-методична рада гімназії (НМР) є центральним осередком в структурі методичної роботи закладу. На її засіданнях проводиться аналіз актуальних питань методичної роботи, підводяться проміжні підсумки проведеної роботи, обговорюються інновації, прогнозуються результати діяльності.</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Відповідно до плану  відбулися всі 5 засідань. При необхідності корегувався поряд денний: вносились додаткові питання для розгляду, відхилялись менш актуальні. Предметні методичні комісії виконували значну частину наукової методичної роботи в гімназії. Брали участь у підготовці і проведенні всіх загальногімназійних методичних заходів: педрад, семінарів, конференцій, декад та ін.</w:t>
      </w:r>
    </w:p>
    <w:p w:rsidR="00ED2761" w:rsidRPr="006D3459" w:rsidRDefault="00ED2761" w:rsidP="006D3459">
      <w:pPr>
        <w:spacing w:after="0"/>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ab/>
        <w:t>Протягом року проведено 4 засідання кожної предметної методичної комісії. На своїх засіданнях ними розглянуті питання:</w:t>
      </w:r>
    </w:p>
    <w:p w:rsidR="00ED2761" w:rsidRPr="006D3459" w:rsidRDefault="00ED2761" w:rsidP="00E26478">
      <w:pPr>
        <w:numPr>
          <w:ilvl w:val="0"/>
          <w:numId w:val="6"/>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Впровадження результатів самоосвіти у власну практику;</w:t>
      </w:r>
    </w:p>
    <w:p w:rsidR="00ED2761" w:rsidRPr="006D3459" w:rsidRDefault="00ED2761" w:rsidP="00E26478">
      <w:pPr>
        <w:numPr>
          <w:ilvl w:val="0"/>
          <w:numId w:val="6"/>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Моніторинг інноваційної діяльності педагогів;</w:t>
      </w:r>
    </w:p>
    <w:p w:rsidR="00ED2761" w:rsidRPr="006D3459" w:rsidRDefault="00ED2761" w:rsidP="00E26478">
      <w:pPr>
        <w:numPr>
          <w:ilvl w:val="0"/>
          <w:numId w:val="6"/>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Управління якістю математичної (біологічної, мовної, іноземномовної і тд.) освіти на основі моніторингових досліджень;</w:t>
      </w:r>
    </w:p>
    <w:p w:rsidR="00ED2761" w:rsidRPr="006D3459" w:rsidRDefault="00ED2761" w:rsidP="00E26478">
      <w:pPr>
        <w:numPr>
          <w:ilvl w:val="0"/>
          <w:numId w:val="6"/>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Підготовка до ДПА, організація повторення програмового матеріалу.</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Розглядались також творчі звіти вчителів, які атестувались в                                 2015-2016 н.р. (Барановської Л.Л., Подкуйко Н.Г., Приймака Ю.О.,                   Гарбуз В.Р., Козачук Р.І., Коваль Л.П., Горбунова Є.С., Сметюх О.С.,                   Шворак Р.С.).</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В процесі підготовки до весняної педради проведена діагностика педагогів за двома методиками, вивчаючи:</w:t>
      </w:r>
    </w:p>
    <w:p w:rsidR="00ED2761" w:rsidRPr="006D3459" w:rsidRDefault="00ED2761" w:rsidP="00E26478">
      <w:pPr>
        <w:numPr>
          <w:ilvl w:val="0"/>
          <w:numId w:val="17"/>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ефективність системи науково-методичної роботи;</w:t>
      </w:r>
    </w:p>
    <w:p w:rsidR="00ED2761" w:rsidRPr="006D3459" w:rsidRDefault="00ED2761" w:rsidP="00E26478">
      <w:pPr>
        <w:numPr>
          <w:ilvl w:val="0"/>
          <w:numId w:val="17"/>
        </w:numPr>
        <w:spacing w:after="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оцінка якості методичної роботи.</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Зібрані матеріали були проаналізовані і оприлюднені на педраді (квітень, 2016р.). Відповідно до рішення педради від 19.04.16р. започатковано проект «Демократичне оновлення науково-методичної роботи в гімназії».</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Традиційним в гімназії є проведення предметних тижнів, які плануються і проводяться вчителями кожної методичної комісії. Щороку відбувається 8-9 предметних тижнів, під час яких вчителі реалізують напрацювання позакласної роботи з навчальних предметів. Другий рік поспіль предметний тиждень з української мови та літератури перетворився в декаду.</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Традиційно методична комісія вчителів української мови і літератури під час декади  проводить  ряд різнопланових заходів приурочених святкуванню річниці Т.Г.Шевченка, Лесі Українки.  Це перегляд вистави «Лісова пісня» в обласному драмтеатрі ім..Т.Шевченка учнями 6-7 класів (вч.Велимчаниця Н.Ю., Порада Л.Т., Купрійчук Н.А., Чак О.П.). Це відвідування музею-садиби у с.Колодяжне з учнями 2-3-х класів (вч.Чак О.П., Купрійчук Н.А.,Приступчук З.В.), це традиційне Шевченківське свято для 1-х класів, які презентували «Кобзарики» з домашньої бібліотеки (Барановська Л.Л.), це виразне читання поезій Т.Г.Шевченка, це гідний виступ делегації від гімназії під час загальноміської науково-практичної конференції, приуроченої до 202 річниці від дня народження Т.Г.Шевченка на базі НВК № 13 (Барановська Л.Л., Приступчук Олеся). До 145-ї річниці від дня народження Л.Українки були присвячені спільні батьківські збори для батьків і учнів 5Б класу, де були презентовані присутнім засади родинного виховання в сім’ї Косачів (Комашко Л.М., Ільюх С.М.).</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Зміст методичної декади доповнили не менш значимі заходи, такі як міський турнір юних журналістів (відзначились учні Гаврилюк С., Сарапіна А.); відкриття проекту «Буккросинг – мандрівка книг (організатор Барановська Л.Л.); літературний вечір «Образ жінки на сторінках поетичних творів» для учнів 7-А класу та їх батьків (вч.Чак О.П.); Всеукраїнська гра «Соняшник» об’єднала 76 гімназистів і вчителів Купрійчук Н.А., Барановську Л.Л., Чак О.П. (координатор Приступчук З.В.) та інше.</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Творчі групи, які діяли в методичному полі гімназії,  здійснювали свою внутрішньогрупову роботу та брали активну участь у підготовці і проведенні колективних заходів.</w:t>
      </w:r>
    </w:p>
    <w:p w:rsidR="00ED2761" w:rsidRPr="006D3459" w:rsidRDefault="00ED2761" w:rsidP="006D3459">
      <w:pPr>
        <w:spacing w:after="0"/>
        <w:ind w:firstLine="567"/>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Стабільно   працювала методична комісія класних керівників (керівник Шворак Р.С.). В 2015-2016 н. р.  робота цієї комісії була тісно пов’язана із роботою творчої групи «Проектування навчально-виховного процесу в комп’ютерному комплексі «Універсал» (керівник Козачук Р.І.) із ТГ «Учнівське співуправління» (кер. Черняк О.С.).</w:t>
      </w:r>
    </w:p>
    <w:p w:rsidR="00ED2761" w:rsidRPr="006D3459" w:rsidRDefault="00ED2761" w:rsidP="006D3459">
      <w:pPr>
        <w:spacing w:after="0"/>
        <w:ind w:firstLine="567"/>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Якщо в І семестрі ТГ «Універсал» накопичувала і опрацьовувала зібраний матеріал, то в ІІ семестрі відбулась зустріч з науковцем, Киричуком В.О., проведено відкрите засідання для загалу, створені перші плани виховної роботи на ІІ семестр. Новостворена група «Учнівське співуправління» розпочала діяльність в ІІ семестрі (2016р.), в наступному році група продовжить свою діяльність.</w:t>
      </w:r>
    </w:p>
    <w:p w:rsidR="00ED2761" w:rsidRPr="006D3459" w:rsidRDefault="00ED2761" w:rsidP="006D3459">
      <w:pPr>
        <w:spacing w:after="0"/>
        <w:ind w:firstLine="567"/>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В своєму режимі працює новостворена ДГ «Досвід» (кер. Порада Л.Т.), яка діє в напрямку пошуку, опису і популяризації перспективного педагогічного досвіду вчителів гімназії. В полі зору групи є вивчення і узагальнення досвіду вчителів Качинської Г.В., Приймака Ю.О., Шворак Р.С. та ін.</w:t>
      </w:r>
    </w:p>
    <w:p w:rsidR="00ED2761" w:rsidRPr="006D3459" w:rsidRDefault="00ED2761" w:rsidP="006D3459">
      <w:pPr>
        <w:spacing w:after="0"/>
        <w:ind w:firstLine="567"/>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 xml:space="preserve"> ТГ «Здоров</w:t>
      </w:r>
      <w:r w:rsidRPr="006D3459">
        <w:rPr>
          <w:rFonts w:ascii="Times New Roman" w:eastAsia="Calibri" w:hAnsi="Times New Roman" w:cs="Times New Roman"/>
          <w:sz w:val="28"/>
          <w:szCs w:val="28"/>
        </w:rPr>
        <w:t>’</w:t>
      </w:r>
      <w:r w:rsidRPr="006D3459">
        <w:rPr>
          <w:rFonts w:ascii="Times New Roman" w:eastAsia="Calibri" w:hAnsi="Times New Roman" w:cs="Times New Roman"/>
          <w:sz w:val="28"/>
          <w:szCs w:val="28"/>
          <w:lang w:val="uk-UA"/>
        </w:rPr>
        <w:t>я» (кер.Нечипорук С.Я.) не змогла активізувати свою роботу протягом року. Виникли конкретні запитання і до групи «Науково-методичної інформації» (кер.Заграй Г.Ф.). В новому навчальному році необхідно врахувати ці обставини і внести доцільні зміни щодо форм і методів роботи методичних груп.</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 xml:space="preserve">Співпраця з вищими навчальними закладами сприяє професійному розвитку педагогів гімназії, відкриває додаткові шляхи забезпечення якості підвищення кваліфікації педагогів та забезпечує науково-методичний супровід інноваційної діяльності та дослідницько-експериментальної роботи у навчальному закладі. Триває багаторічна співпраця з Київським міжнародним університетом, з Інститутом обдарованої дитини, Східноєвропейським національним університетом ім. Лесі Українки. </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Педагоги гімназії щороку беруть участь у міській виставці методичних доробків «Творчі сходинки педагогів Волині». Цього року була презентована номінація «Математика» (вчителі Приймак Ю.О., Ільюх С.М.,                      Качинська Г.В., Купрійчук П.Т., Заграй Г.Ф.).</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Від грудня 2014р. колектив гімназії під керівництвом бібліотекаря Мочарської Є.О. є учасником Всеукраїнського експерименту за інноваційним проектом «Шкільна електронна бібліотека ШБІЦ-інфо». В 2015-2016 н.р. надрукували свої матеріали у ШБІЦ-інфо педагоги: Барановська Л.Л., Гарбуз В.Р., Мочарська Є.О., Горкун Г.О., Подкуйко Н.Г., Козачук Р.І., Комашко Л.М. і одержали сертифікати.</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За наслідками атестації педагогічних працівників, в гімназії сьогодні працюють 29 педагогів вищої категорії, 3 педагоги – першої категорії, 5 педагогів– другої кваліфікаційної категорії, 3 педагоги– «спеціалісти». Педагогічні звання присвоєні 23 педагогам, з них: «вчитель-методист» - 16, «старший учитель» - 7. Високий фаховий і методичний рівень вчителів гімназії дає їм змогу виявляти ініціативу при плануванні і здійсненні науково-методичної роботи, ділитися досвідом з колегами.</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Педагоги гімназії традиційно проводять семінари, тренінги для вчителів міста, області. У листопаді відбувся семінар для бібліотекарів міста «Роль шкільної бібліотеки в національно-патріотичному вихованні» « (Мочарська Є.О., Шворак Р.С.).</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Для вчителів музичного мистецтва проведено міський семінар-практикум «Стимулювання вокально-хорової роботи, як фактор виховання національно-патріотичної свідомості учнів» (Сметюх О.С.), (жовтень, 2015р.).</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Проведено міський семінар-тренінг для вчителів англійської мови «Використання інформаційно-комунікаційних технологій на уроках англійської мови» (листопад, 2015р.), ( в активі Гарбуз В.Р., Горкун Г.О., Душенко Т.І.).</w:t>
      </w:r>
    </w:p>
    <w:p w:rsidR="00ED2761"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Міський семінар учителів математики відбувся в гімназії на тему «Активізація пізнавальної діяльності учнів на уроках математики засобами ІК-технологій» (лютий, 2016р., вч. Приймак Ю.О., Ільюх С.М.).</w:t>
      </w:r>
    </w:p>
    <w:p w:rsidR="00ED2761"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В квітні 2016р. відбувся обласний семінар методистів «Використання сучасних технологій у викладанні англійської мови». Всі вчителі кафедри прийняли участь у організації та проведенні семінару.</w:t>
      </w:r>
    </w:p>
    <w:p w:rsidR="00C47D16" w:rsidRDefault="00C47D16" w:rsidP="00C47D16">
      <w:pPr>
        <w:pStyle w:val="51"/>
        <w:shd w:val="clear" w:color="auto" w:fill="auto"/>
        <w:spacing w:after="176"/>
        <w:ind w:left="40" w:right="40" w:firstLine="540"/>
      </w:pPr>
      <w:r>
        <w:t>Барановська Л.Л. продовжила співпрацю з науковцями та ділилася досвідом з педагогами міста та району (майстер-клас з написання власного висловлювання у форматі ЗНО). Голова методичної комісії розробила матеріали виїзного методичного семінару на Кіровоградщину, залучила до перевірки робіт ЗНО молодого вчителя Комашко О.С.</w:t>
      </w:r>
    </w:p>
    <w:p w:rsidR="00265DFA" w:rsidRPr="006D3459" w:rsidRDefault="00265DFA" w:rsidP="00C47D16">
      <w:pPr>
        <w:spacing w:after="0"/>
        <w:ind w:firstLine="580"/>
        <w:jc w:val="both"/>
        <w:rPr>
          <w:rFonts w:ascii="Times New Roman" w:hAnsi="Times New Roman" w:cs="Times New Roman"/>
          <w:sz w:val="28"/>
          <w:szCs w:val="28"/>
          <w:lang w:val="uk-UA"/>
        </w:rPr>
      </w:pPr>
      <w:r w:rsidRPr="006D3459">
        <w:rPr>
          <w:rFonts w:ascii="Times New Roman" w:hAnsi="Times New Roman" w:cs="Times New Roman"/>
          <w:sz w:val="28"/>
          <w:szCs w:val="28"/>
          <w:lang w:val="uk-UA"/>
        </w:rPr>
        <w:t>У рамках співпраці з Демченком В.В., доцентом кафедри філософії, економіки та менеджменту освіти РОІППО, який очолює науково дослідницьку лабораторію «Творча обдарованість», відбулась зустріч з педагогічним колективом Млинівської гуманітарної гімназії з метою обміну досвідом роботи. Делегацію вчителів Ковельської міської гімназії очолили Бичковський В.В., начальник управління освіти м. Ковеля, директор гімназії Вальчук О.І. Для поїздки були запрошені вчителі, котрі мають вищу кваліфікаційну категорію та педагогічні звання, а саме Комашко Л.М., заступник директора з навчально-виховної роботи, Барановська Л.Л., завідувач кафедри української мови та літератури, Велимчаниця Н.Ю., завідувач кафедри зарубіжної літератури та суспільних наук, Ільюх С.М., завідувач кафедри математики та інформатики, Сметюх О.С., завідувач кафедри естетичного виховання та фізичного розвитку, Приймак М.В., вчитель інформатики, Слепко О.В., вчитель історії, Ростун В.І., вчитель географії та економіки, Горкун  Г.О., вчитель англійської мови, Купрійчук П.Т., вчитель математики та Мочарська Є.О., бібліотекар.</w:t>
      </w:r>
    </w:p>
    <w:p w:rsidR="00265DFA" w:rsidRPr="006D3459" w:rsidRDefault="00265DFA" w:rsidP="006D3459">
      <w:pPr>
        <w:spacing w:after="0"/>
        <w:jc w:val="both"/>
        <w:rPr>
          <w:rFonts w:ascii="Times New Roman" w:hAnsi="Times New Roman" w:cs="Times New Roman"/>
          <w:sz w:val="28"/>
          <w:szCs w:val="28"/>
        </w:rPr>
      </w:pPr>
      <w:r w:rsidRPr="006D3459">
        <w:rPr>
          <w:rFonts w:ascii="Times New Roman" w:hAnsi="Times New Roman" w:cs="Times New Roman"/>
          <w:sz w:val="28"/>
          <w:szCs w:val="28"/>
          <w:lang w:val="uk-UA"/>
        </w:rPr>
        <w:t xml:space="preserve"> </w:t>
      </w:r>
      <w:r w:rsidRPr="006D3459">
        <w:rPr>
          <w:rFonts w:ascii="Times New Roman" w:hAnsi="Times New Roman" w:cs="Times New Roman"/>
          <w:sz w:val="28"/>
          <w:szCs w:val="28"/>
          <w:lang w:val="uk-UA"/>
        </w:rPr>
        <w:tab/>
        <w:t xml:space="preserve">На зустрічі  М.В. Кішман, заступник директора з науково-методичної роботи Млинівської гуманітарної гімназії наголосив, що істотні зрушення в розвитку професійної компетентності можуть відбутися лише внаслідок багаторічної системної методичної роботи  на трьох рівнях – внутрішньо шкільної, районних форм та інституту післядипломної педагогічної освіти, – яка обов’язково включає самоосвітню діяльність учителя. </w:t>
      </w:r>
      <w:r w:rsidRPr="006D3459">
        <w:rPr>
          <w:rFonts w:ascii="Times New Roman" w:hAnsi="Times New Roman" w:cs="Times New Roman"/>
          <w:sz w:val="28"/>
          <w:szCs w:val="28"/>
        </w:rPr>
        <w:t>Завдання адміністрації навчального закладу полягає у створенні умов, які би мотивували вчителів на розвиток  професійної компетентності.</w:t>
      </w:r>
    </w:p>
    <w:p w:rsidR="00265DFA" w:rsidRPr="006D3459" w:rsidRDefault="00265DFA" w:rsidP="006D3459">
      <w:pPr>
        <w:spacing w:after="0"/>
        <w:ind w:firstLine="709"/>
        <w:jc w:val="both"/>
        <w:rPr>
          <w:rFonts w:ascii="Times New Roman" w:hAnsi="Times New Roman" w:cs="Times New Roman"/>
          <w:sz w:val="28"/>
          <w:szCs w:val="28"/>
        </w:rPr>
      </w:pPr>
      <w:r w:rsidRPr="006D3459">
        <w:rPr>
          <w:rFonts w:ascii="Times New Roman" w:hAnsi="Times New Roman" w:cs="Times New Roman"/>
          <w:sz w:val="28"/>
          <w:szCs w:val="28"/>
        </w:rPr>
        <w:t>У практиці організації інноваційних форм  методичної роботи педагоги використовують співбесіди, індивідуальні програми розвитку, постійно діючі семінари, семінари-практикуми, майстер-класи, педагогічні студії, педагогічні виставки, конкурси педагогічної майстерності, школи актуального педагогічного досвіду, творчий портрет, педагогічне порт фоліо, захист інноваційного проекту, педагогічні мости.</w:t>
      </w:r>
    </w:p>
    <w:p w:rsidR="00265DFA" w:rsidRPr="006D3459" w:rsidRDefault="00265DFA" w:rsidP="006D3459">
      <w:pPr>
        <w:spacing w:after="0"/>
        <w:ind w:firstLine="709"/>
        <w:jc w:val="both"/>
        <w:rPr>
          <w:rFonts w:ascii="Times New Roman" w:hAnsi="Times New Roman" w:cs="Times New Roman"/>
          <w:sz w:val="28"/>
          <w:szCs w:val="28"/>
        </w:rPr>
      </w:pPr>
      <w:r w:rsidRPr="006D3459">
        <w:rPr>
          <w:rFonts w:ascii="Times New Roman" w:hAnsi="Times New Roman" w:cs="Times New Roman"/>
          <w:sz w:val="28"/>
          <w:szCs w:val="28"/>
        </w:rPr>
        <w:t>Серед сучасних інноваційних технологій розвитку професійної компетентності найефективнішим для колективу гімназії є методичний проект, який передбачає чотири етапи. Творчість учителів проявляється в дослідницькій роботі, моделюванні, творчому пошуку над науково-методичної проблемною темою.</w:t>
      </w:r>
    </w:p>
    <w:p w:rsidR="00265DFA" w:rsidRPr="006D3459" w:rsidRDefault="00265DFA" w:rsidP="006D3459">
      <w:pPr>
        <w:spacing w:after="0"/>
        <w:ind w:firstLine="709"/>
        <w:jc w:val="both"/>
        <w:rPr>
          <w:rFonts w:ascii="Times New Roman" w:hAnsi="Times New Roman" w:cs="Times New Roman"/>
          <w:sz w:val="28"/>
          <w:szCs w:val="28"/>
        </w:rPr>
      </w:pPr>
      <w:r w:rsidRPr="006D3459">
        <w:rPr>
          <w:rFonts w:ascii="Times New Roman" w:hAnsi="Times New Roman" w:cs="Times New Roman"/>
          <w:sz w:val="28"/>
          <w:szCs w:val="28"/>
        </w:rPr>
        <w:t>Цікавим для нас була презентація педагогічної студії, як інноваційної форми методичної роботи для організації навчання шляхом інтерактивної взаємодії колективу однодумців, пов’язаних між собою певним світоглядом і спільними завданнями. Педагогічна студія має свій формат, а саме: пролог, етюд, експозиція, практикум та рефлексія. Кожна із цих частин має своє змістовне навантаження.</w:t>
      </w:r>
    </w:p>
    <w:p w:rsidR="00265DFA" w:rsidRPr="006D3459" w:rsidRDefault="00265DFA" w:rsidP="006D3459">
      <w:pPr>
        <w:spacing w:after="0"/>
        <w:ind w:firstLine="709"/>
        <w:jc w:val="both"/>
        <w:rPr>
          <w:rFonts w:ascii="Times New Roman" w:hAnsi="Times New Roman" w:cs="Times New Roman"/>
          <w:sz w:val="28"/>
          <w:szCs w:val="28"/>
        </w:rPr>
      </w:pPr>
      <w:r w:rsidRPr="006D3459">
        <w:rPr>
          <w:rFonts w:ascii="Times New Roman" w:hAnsi="Times New Roman" w:cs="Times New Roman"/>
          <w:sz w:val="28"/>
          <w:szCs w:val="28"/>
        </w:rPr>
        <w:t>Особливим жанром у поширенні педагогічного досвіду є майстер-клас, що представляє собою фундаментально розроблений оригінальний метод або авторську розробку.</w:t>
      </w:r>
    </w:p>
    <w:p w:rsidR="00265DFA" w:rsidRPr="00C47D16" w:rsidRDefault="00265DFA" w:rsidP="006D3459">
      <w:pPr>
        <w:spacing w:after="0"/>
        <w:ind w:firstLine="709"/>
        <w:jc w:val="both"/>
        <w:rPr>
          <w:rFonts w:ascii="Times New Roman" w:hAnsi="Times New Roman" w:cs="Times New Roman"/>
          <w:sz w:val="28"/>
          <w:szCs w:val="28"/>
          <w:lang w:val="uk-UA"/>
        </w:rPr>
      </w:pPr>
      <w:r w:rsidRPr="006D3459">
        <w:rPr>
          <w:rFonts w:ascii="Times New Roman" w:hAnsi="Times New Roman" w:cs="Times New Roman"/>
          <w:sz w:val="28"/>
          <w:szCs w:val="28"/>
        </w:rPr>
        <w:t xml:space="preserve">Педагогічні мости є ефективною формою обміном досвіду між педагогічними колективами закладів освіти. Таким педагогічним мостом була ділова зустріч між нашими двома педагогічними колективами, які об’єднані спільною науково-методичною проблемною темою. Обмін досвідом є важливим кроком в реалізації науково-методичних проблем нашого педагогічного колективу та пошуку   ефективних форм науково-методичної роботи з розвитку професійної компетентності вчителів. Ми були задоволені спілкуванням з професійним колективом Млинівської гімназії і запросили колектив до нашого закладу для подальшої співпраці та обміну досвідом.   </w:t>
      </w:r>
    </w:p>
    <w:p w:rsidR="00265DFA" w:rsidRPr="006D3459" w:rsidRDefault="00265DFA" w:rsidP="006D3459">
      <w:pPr>
        <w:spacing w:after="0"/>
        <w:ind w:firstLine="709"/>
        <w:jc w:val="both"/>
        <w:rPr>
          <w:rFonts w:ascii="Times New Roman" w:hAnsi="Times New Roman" w:cs="Times New Roman"/>
          <w:sz w:val="28"/>
          <w:szCs w:val="28"/>
        </w:rPr>
      </w:pPr>
      <w:r w:rsidRPr="006D3459">
        <w:rPr>
          <w:rFonts w:ascii="Times New Roman" w:hAnsi="Times New Roman" w:cs="Times New Roman"/>
          <w:sz w:val="28"/>
          <w:szCs w:val="28"/>
        </w:rPr>
        <w:t>Такі виїзні семінари мають велике значення як і для професійного так і для особистого зростання кожного педагога.</w:t>
      </w:r>
    </w:p>
    <w:p w:rsidR="00A1017C" w:rsidRPr="006D3459"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Вчитель Слепко О.В. взяла участь у міському конкурсі «Учитель року» у номінації «Історія», в якому проілюструвала власний досвід.</w:t>
      </w:r>
    </w:p>
    <w:p w:rsidR="00A1017C" w:rsidRPr="006D3459" w:rsidRDefault="00A1017C" w:rsidP="006D3459">
      <w:pPr>
        <w:spacing w:after="0"/>
        <w:ind w:firstLine="720"/>
        <w:contextualSpacing/>
        <w:jc w:val="both"/>
        <w:rPr>
          <w:rFonts w:ascii="Times New Roman" w:hAnsi="Times New Roman" w:cs="Times New Roman"/>
          <w:sz w:val="28"/>
          <w:szCs w:val="28"/>
          <w:lang w:val="uk-UA"/>
        </w:rPr>
      </w:pPr>
      <w:r w:rsidRPr="006D3459">
        <w:rPr>
          <w:rFonts w:ascii="Times New Roman" w:hAnsi="Times New Roman" w:cs="Times New Roman"/>
          <w:sz w:val="28"/>
          <w:szCs w:val="28"/>
          <w:lang w:val="uk-UA"/>
        </w:rPr>
        <w:t>Протягом навчального року кожен член МК з математики зробив вагомий внесок у своє методичне зростання ознайомившись і спробувавши на практиці різні інноваційні технології, написавши конспекти відкритих уроків і позакласних заходів, оформивши методичні розробки тем, та методичні рекомендації до вивчення окремих розділів математики.</w:t>
      </w:r>
    </w:p>
    <w:p w:rsidR="00A1017C" w:rsidRPr="006D3459" w:rsidRDefault="00A1017C" w:rsidP="006D3459">
      <w:pPr>
        <w:pStyle w:val="22"/>
        <w:shd w:val="clear" w:color="auto" w:fill="auto"/>
        <w:spacing w:before="0" w:line="276" w:lineRule="auto"/>
        <w:ind w:firstLine="709"/>
        <w:rPr>
          <w:sz w:val="28"/>
          <w:szCs w:val="28"/>
        </w:rPr>
      </w:pPr>
      <w:r w:rsidRPr="00C03E16">
        <w:rPr>
          <w:sz w:val="28"/>
          <w:szCs w:val="28"/>
          <w:lang w:val="uk-UA"/>
        </w:rPr>
        <w:t xml:space="preserve"> </w:t>
      </w:r>
      <w:r w:rsidRPr="006D3459">
        <w:rPr>
          <w:sz w:val="28"/>
          <w:szCs w:val="28"/>
        </w:rPr>
        <w:t xml:space="preserve">Приймак М. В. </w:t>
      </w:r>
      <w:r w:rsidRPr="006D3459">
        <w:rPr>
          <w:sz w:val="28"/>
          <w:szCs w:val="28"/>
          <w:lang w:val="uk-UA"/>
        </w:rPr>
        <w:t xml:space="preserve">– </w:t>
      </w:r>
      <w:r w:rsidRPr="006D3459">
        <w:rPr>
          <w:sz w:val="28"/>
          <w:szCs w:val="28"/>
        </w:rPr>
        <w:t>участь у вебінарах «Хмарні технології. Живі презентації», «Блоги - як використати</w:t>
      </w:r>
      <w:r w:rsidRPr="006D3459">
        <w:rPr>
          <w:sz w:val="28"/>
          <w:szCs w:val="28"/>
          <w:lang w:val="uk-UA"/>
        </w:rPr>
        <w:t xml:space="preserve"> </w:t>
      </w:r>
      <w:r w:rsidRPr="006D3459">
        <w:rPr>
          <w:sz w:val="28"/>
          <w:szCs w:val="28"/>
        </w:rPr>
        <w:t xml:space="preserve">для навчання та спілкування», дистанційне навчання </w:t>
      </w:r>
      <w:r w:rsidRPr="006D3459">
        <w:rPr>
          <w:sz w:val="28"/>
          <w:szCs w:val="28"/>
          <w:lang w:val="de-DE"/>
        </w:rPr>
        <w:t xml:space="preserve">Microsoft </w:t>
      </w:r>
      <w:r w:rsidRPr="006D3459">
        <w:rPr>
          <w:sz w:val="28"/>
          <w:szCs w:val="28"/>
        </w:rPr>
        <w:t>«Навчання з технологіями», он-лайн</w:t>
      </w:r>
      <w:r w:rsidRPr="006D3459">
        <w:rPr>
          <w:sz w:val="28"/>
          <w:szCs w:val="28"/>
          <w:lang w:val="uk-UA"/>
        </w:rPr>
        <w:t xml:space="preserve"> </w:t>
      </w:r>
      <w:r w:rsidRPr="006D3459">
        <w:rPr>
          <w:sz w:val="28"/>
          <w:szCs w:val="28"/>
        </w:rPr>
        <w:t xml:space="preserve">навчання вчителів у </w:t>
      </w:r>
      <w:r w:rsidRPr="006D3459">
        <w:rPr>
          <w:sz w:val="28"/>
          <w:szCs w:val="28"/>
          <w:lang w:val="de-DE"/>
        </w:rPr>
        <w:t xml:space="preserve">Microsoft Virtual Academy </w:t>
      </w:r>
      <w:r w:rsidRPr="006D3459">
        <w:rPr>
          <w:sz w:val="28"/>
          <w:szCs w:val="28"/>
        </w:rPr>
        <w:t>за курсом «Основи комп’ютерної безпеки» (все підтверджено сертифікатами)</w:t>
      </w:r>
    </w:p>
    <w:p w:rsidR="00A1017C" w:rsidRPr="006D3459" w:rsidRDefault="00A1017C" w:rsidP="006D3459">
      <w:pPr>
        <w:pStyle w:val="22"/>
        <w:shd w:val="clear" w:color="auto" w:fill="auto"/>
        <w:tabs>
          <w:tab w:val="left" w:pos="337"/>
        </w:tabs>
        <w:spacing w:before="0" w:line="276" w:lineRule="auto"/>
        <w:ind w:left="140" w:right="20" w:firstLine="0"/>
        <w:rPr>
          <w:sz w:val="28"/>
          <w:szCs w:val="28"/>
        </w:rPr>
      </w:pPr>
      <w:r w:rsidRPr="006D3459">
        <w:rPr>
          <w:sz w:val="28"/>
          <w:szCs w:val="28"/>
        </w:rPr>
        <w:t xml:space="preserve">Приймак Ю. О. </w:t>
      </w:r>
      <w:r w:rsidRPr="006D3459">
        <w:rPr>
          <w:sz w:val="28"/>
          <w:szCs w:val="28"/>
          <w:lang w:val="uk-UA"/>
        </w:rPr>
        <w:t xml:space="preserve">– </w:t>
      </w:r>
      <w:r w:rsidRPr="006D3459">
        <w:rPr>
          <w:sz w:val="28"/>
          <w:szCs w:val="28"/>
        </w:rPr>
        <w:t xml:space="preserve">дистанційне навчання </w:t>
      </w:r>
      <w:r w:rsidRPr="006D3459">
        <w:rPr>
          <w:sz w:val="28"/>
          <w:szCs w:val="28"/>
          <w:lang w:val="de-DE"/>
        </w:rPr>
        <w:t xml:space="preserve">Microsoft </w:t>
      </w:r>
      <w:r w:rsidRPr="006D3459">
        <w:rPr>
          <w:sz w:val="28"/>
          <w:szCs w:val="28"/>
        </w:rPr>
        <w:t xml:space="preserve">«Навчання з технологіями», он-лайн навчання вчителів у </w:t>
      </w:r>
      <w:r w:rsidRPr="006D3459">
        <w:rPr>
          <w:sz w:val="28"/>
          <w:szCs w:val="28"/>
          <w:lang w:val="de-DE"/>
        </w:rPr>
        <w:t xml:space="preserve">Microsoft Virtual Academy </w:t>
      </w:r>
      <w:r w:rsidRPr="006D3459">
        <w:rPr>
          <w:sz w:val="28"/>
          <w:szCs w:val="28"/>
        </w:rPr>
        <w:t>за курсом «Основи комп’ютерної безпеки» (все підтверджено</w:t>
      </w:r>
      <w:r w:rsidRPr="006D3459">
        <w:rPr>
          <w:sz w:val="28"/>
          <w:szCs w:val="28"/>
          <w:lang w:val="uk-UA"/>
        </w:rPr>
        <w:t xml:space="preserve"> с</w:t>
      </w:r>
      <w:r w:rsidRPr="006D3459">
        <w:rPr>
          <w:sz w:val="28"/>
          <w:szCs w:val="28"/>
        </w:rPr>
        <w:t>ертифікатами)</w:t>
      </w:r>
    </w:p>
    <w:p w:rsidR="00A1017C" w:rsidRPr="006D3459" w:rsidRDefault="00A1017C" w:rsidP="006D3459">
      <w:pPr>
        <w:pStyle w:val="22"/>
        <w:shd w:val="clear" w:color="auto" w:fill="auto"/>
        <w:tabs>
          <w:tab w:val="left" w:pos="279"/>
        </w:tabs>
        <w:spacing w:before="0" w:line="276" w:lineRule="auto"/>
        <w:ind w:left="140" w:right="20" w:firstLine="0"/>
        <w:rPr>
          <w:sz w:val="28"/>
          <w:szCs w:val="28"/>
          <w:lang w:val="uk-UA"/>
        </w:rPr>
      </w:pPr>
      <w:r w:rsidRPr="006D3459">
        <w:rPr>
          <w:sz w:val="28"/>
          <w:szCs w:val="28"/>
        </w:rPr>
        <w:t xml:space="preserve">Ільюх </w:t>
      </w:r>
      <w:r w:rsidRPr="006D3459">
        <w:rPr>
          <w:sz w:val="28"/>
          <w:szCs w:val="28"/>
          <w:lang w:val="de-DE"/>
        </w:rPr>
        <w:t xml:space="preserve">C. </w:t>
      </w:r>
      <w:r w:rsidRPr="006D3459">
        <w:rPr>
          <w:sz w:val="28"/>
          <w:szCs w:val="28"/>
        </w:rPr>
        <w:t xml:space="preserve">М. </w:t>
      </w:r>
      <w:r w:rsidRPr="006D3459">
        <w:rPr>
          <w:sz w:val="28"/>
          <w:szCs w:val="28"/>
          <w:lang w:val="uk-UA"/>
        </w:rPr>
        <w:t xml:space="preserve">– </w:t>
      </w:r>
      <w:r w:rsidRPr="006D3459">
        <w:rPr>
          <w:sz w:val="28"/>
          <w:szCs w:val="28"/>
        </w:rPr>
        <w:t xml:space="preserve">участь у вебінарах «Хмарні технології. Живі презентації», «ЗНО з математики», пн-пайн навчання вчителів у </w:t>
      </w:r>
      <w:r w:rsidRPr="006D3459">
        <w:rPr>
          <w:sz w:val="28"/>
          <w:szCs w:val="28"/>
          <w:lang w:val="de-DE"/>
        </w:rPr>
        <w:t xml:space="preserve">Microsoft Virtual Academy </w:t>
      </w:r>
      <w:r w:rsidRPr="006D3459">
        <w:rPr>
          <w:sz w:val="28"/>
          <w:szCs w:val="28"/>
        </w:rPr>
        <w:t xml:space="preserve">за курсом «Основи комп’ютерної безпеки» (все підтверджено сертифікатами), впровадження проекту «Віртуальний кабінет математики» через використання хмарних технологій - розміщення кабінету в хмарному сховищі </w:t>
      </w:r>
      <w:r w:rsidRPr="006D3459">
        <w:rPr>
          <w:sz w:val="28"/>
          <w:szCs w:val="28"/>
          <w:lang w:val="de-DE"/>
        </w:rPr>
        <w:t xml:space="preserve">Google. Drive </w:t>
      </w:r>
      <w:r w:rsidRPr="006D3459">
        <w:rPr>
          <w:sz w:val="28"/>
          <w:szCs w:val="28"/>
        </w:rPr>
        <w:t>та</w:t>
      </w:r>
      <w:r w:rsidRPr="00C03E16">
        <w:rPr>
          <w:sz w:val="28"/>
          <w:szCs w:val="28"/>
          <w:lang w:val="de-DE"/>
        </w:rPr>
        <w:t xml:space="preserve"> </w:t>
      </w:r>
      <w:r w:rsidRPr="006D3459">
        <w:rPr>
          <w:sz w:val="28"/>
          <w:szCs w:val="28"/>
          <w:lang w:val="de-DE"/>
        </w:rPr>
        <w:t>Windows Live SkyDrive</w:t>
      </w:r>
      <w:r w:rsidRPr="006D3459">
        <w:rPr>
          <w:sz w:val="28"/>
          <w:szCs w:val="28"/>
          <w:lang w:val="uk-UA"/>
        </w:rPr>
        <w:t>.</w:t>
      </w:r>
    </w:p>
    <w:p w:rsidR="00363E45" w:rsidRPr="006D3459" w:rsidRDefault="00363E45" w:rsidP="006D3459">
      <w:pPr>
        <w:pStyle w:val="5"/>
        <w:shd w:val="clear" w:color="auto" w:fill="auto"/>
        <w:spacing w:after="0" w:line="276" w:lineRule="auto"/>
        <w:ind w:left="40" w:right="40" w:firstLine="360"/>
        <w:jc w:val="both"/>
        <w:rPr>
          <w:sz w:val="28"/>
          <w:szCs w:val="28"/>
        </w:rPr>
      </w:pPr>
      <w:r w:rsidRPr="006D3459">
        <w:rPr>
          <w:sz w:val="28"/>
          <w:szCs w:val="28"/>
          <w:lang w:val="uk-UA"/>
        </w:rPr>
        <w:tab/>
      </w:r>
      <w:r w:rsidRPr="006D3459">
        <w:rPr>
          <w:sz w:val="28"/>
          <w:szCs w:val="28"/>
        </w:rPr>
        <w:t>Вчителі</w:t>
      </w:r>
      <w:r w:rsidRPr="00C03E16">
        <w:rPr>
          <w:sz w:val="28"/>
          <w:szCs w:val="28"/>
          <w:lang w:val="de-DE"/>
        </w:rPr>
        <w:t xml:space="preserve"> </w:t>
      </w:r>
      <w:r w:rsidRPr="006D3459">
        <w:rPr>
          <w:sz w:val="28"/>
          <w:szCs w:val="28"/>
          <w:lang w:val="uk-UA"/>
        </w:rPr>
        <w:t xml:space="preserve">англійської мови </w:t>
      </w:r>
      <w:r w:rsidRPr="006D3459">
        <w:rPr>
          <w:sz w:val="28"/>
          <w:szCs w:val="28"/>
        </w:rPr>
        <w:t>постійно</w:t>
      </w:r>
      <w:r w:rsidRPr="00C03E16">
        <w:rPr>
          <w:sz w:val="28"/>
          <w:szCs w:val="28"/>
          <w:lang w:val="de-DE"/>
        </w:rPr>
        <w:t xml:space="preserve"> </w:t>
      </w:r>
      <w:r w:rsidRPr="006D3459">
        <w:rPr>
          <w:sz w:val="28"/>
          <w:szCs w:val="28"/>
        </w:rPr>
        <w:t>працюють</w:t>
      </w:r>
      <w:r w:rsidRPr="00C03E16">
        <w:rPr>
          <w:sz w:val="28"/>
          <w:szCs w:val="28"/>
          <w:lang w:val="de-DE"/>
        </w:rPr>
        <w:t xml:space="preserve"> </w:t>
      </w:r>
      <w:r w:rsidRPr="006D3459">
        <w:rPr>
          <w:sz w:val="28"/>
          <w:szCs w:val="28"/>
        </w:rPr>
        <w:t>над</w:t>
      </w:r>
      <w:r w:rsidRPr="00C03E16">
        <w:rPr>
          <w:sz w:val="28"/>
          <w:szCs w:val="28"/>
          <w:lang w:val="de-DE"/>
        </w:rPr>
        <w:t xml:space="preserve"> </w:t>
      </w:r>
      <w:r w:rsidRPr="006D3459">
        <w:rPr>
          <w:sz w:val="28"/>
          <w:szCs w:val="28"/>
        </w:rPr>
        <w:t>вдосконаленням</w:t>
      </w:r>
      <w:r w:rsidRPr="00C03E16">
        <w:rPr>
          <w:sz w:val="28"/>
          <w:szCs w:val="28"/>
          <w:lang w:val="de-DE"/>
        </w:rPr>
        <w:t xml:space="preserve"> </w:t>
      </w:r>
      <w:r w:rsidRPr="006D3459">
        <w:rPr>
          <w:sz w:val="28"/>
          <w:szCs w:val="28"/>
        </w:rPr>
        <w:t>свого</w:t>
      </w:r>
      <w:r w:rsidRPr="00C03E16">
        <w:rPr>
          <w:sz w:val="28"/>
          <w:szCs w:val="28"/>
          <w:lang w:val="de-DE"/>
        </w:rPr>
        <w:t xml:space="preserve"> </w:t>
      </w:r>
      <w:r w:rsidRPr="006D3459">
        <w:rPr>
          <w:sz w:val="28"/>
          <w:szCs w:val="28"/>
        </w:rPr>
        <w:t>професійного</w:t>
      </w:r>
      <w:r w:rsidRPr="00C03E16">
        <w:rPr>
          <w:sz w:val="28"/>
          <w:szCs w:val="28"/>
          <w:lang w:val="de-DE"/>
        </w:rPr>
        <w:t xml:space="preserve"> </w:t>
      </w:r>
      <w:r w:rsidRPr="006D3459">
        <w:rPr>
          <w:sz w:val="28"/>
          <w:szCs w:val="28"/>
        </w:rPr>
        <w:t>рівня</w:t>
      </w:r>
      <w:r w:rsidRPr="00C03E16">
        <w:rPr>
          <w:sz w:val="28"/>
          <w:szCs w:val="28"/>
          <w:lang w:val="de-DE"/>
        </w:rPr>
        <w:t xml:space="preserve">. </w:t>
      </w:r>
      <w:r w:rsidRPr="006D3459">
        <w:rPr>
          <w:sz w:val="28"/>
          <w:szCs w:val="28"/>
        </w:rPr>
        <w:t>Володіють технологіями особистісно-орієнтованого, інтерактивного, проектного, інтегрованого навчання з урахуванням особливостей навчального матеріалу і здібностей учнів. Застосовують сучасні інформаційно-комунікативні технології.</w:t>
      </w:r>
      <w:r w:rsidRPr="006D3459">
        <w:rPr>
          <w:sz w:val="28"/>
          <w:szCs w:val="28"/>
          <w:lang w:val="uk-UA"/>
        </w:rPr>
        <w:t xml:space="preserve"> </w:t>
      </w:r>
      <w:r w:rsidRPr="006D3459">
        <w:rPr>
          <w:sz w:val="28"/>
          <w:szCs w:val="28"/>
        </w:rPr>
        <w:t>Втілення цієї головної мети педагога можна було спостерігати, відвідуючи уроки вчителів МК та виховні заходи з предмету.</w:t>
      </w:r>
    </w:p>
    <w:p w:rsidR="00363E45" w:rsidRPr="006D3459" w:rsidRDefault="00363E45" w:rsidP="006D3459">
      <w:pPr>
        <w:pStyle w:val="5"/>
        <w:shd w:val="clear" w:color="auto" w:fill="auto"/>
        <w:spacing w:after="0" w:line="276" w:lineRule="auto"/>
        <w:ind w:left="40" w:right="40" w:firstLine="360"/>
        <w:jc w:val="both"/>
        <w:rPr>
          <w:sz w:val="28"/>
          <w:szCs w:val="28"/>
        </w:rPr>
      </w:pPr>
      <w:r w:rsidRPr="006D3459">
        <w:rPr>
          <w:sz w:val="28"/>
          <w:szCs w:val="28"/>
        </w:rPr>
        <w:t>Вчителі МК були активними учасниками методичної декади, де ділилися своєю педагогічною майстерністю.</w:t>
      </w:r>
    </w:p>
    <w:p w:rsidR="00EC3D9F" w:rsidRPr="006D3459" w:rsidRDefault="00363E45" w:rsidP="006D3459">
      <w:pPr>
        <w:pStyle w:val="5"/>
        <w:shd w:val="clear" w:color="auto" w:fill="auto"/>
        <w:spacing w:after="0" w:line="276" w:lineRule="auto"/>
        <w:ind w:left="20" w:right="40" w:firstLine="360"/>
        <w:jc w:val="both"/>
        <w:rPr>
          <w:sz w:val="28"/>
          <w:szCs w:val="28"/>
          <w:lang w:val="uk-UA"/>
        </w:rPr>
      </w:pPr>
      <w:r w:rsidRPr="006D3459">
        <w:rPr>
          <w:sz w:val="28"/>
          <w:szCs w:val="28"/>
        </w:rPr>
        <w:t>Протягом</w:t>
      </w:r>
      <w:r w:rsidRPr="006D3459">
        <w:rPr>
          <w:sz w:val="28"/>
          <w:szCs w:val="28"/>
          <w:lang w:val="en-US"/>
        </w:rPr>
        <w:t xml:space="preserve"> </w:t>
      </w:r>
      <w:r w:rsidRPr="006D3459">
        <w:rPr>
          <w:sz w:val="28"/>
          <w:szCs w:val="28"/>
        </w:rPr>
        <w:t>року</w:t>
      </w:r>
      <w:r w:rsidRPr="006D3459">
        <w:rPr>
          <w:sz w:val="28"/>
          <w:szCs w:val="28"/>
          <w:lang w:val="en-US"/>
        </w:rPr>
        <w:t xml:space="preserve"> </w:t>
      </w:r>
      <w:r w:rsidRPr="006D3459">
        <w:rPr>
          <w:sz w:val="28"/>
          <w:szCs w:val="28"/>
        </w:rPr>
        <w:t>ми</w:t>
      </w:r>
      <w:r w:rsidRPr="006D3459">
        <w:rPr>
          <w:sz w:val="28"/>
          <w:szCs w:val="28"/>
          <w:lang w:val="en-US"/>
        </w:rPr>
        <w:t xml:space="preserve"> </w:t>
      </w:r>
      <w:r w:rsidRPr="006D3459">
        <w:rPr>
          <w:sz w:val="28"/>
          <w:szCs w:val="28"/>
        </w:rPr>
        <w:t>брали</w:t>
      </w:r>
      <w:r w:rsidRPr="006D3459">
        <w:rPr>
          <w:sz w:val="28"/>
          <w:szCs w:val="28"/>
          <w:lang w:val="en-US"/>
        </w:rPr>
        <w:t xml:space="preserve"> </w:t>
      </w:r>
      <w:r w:rsidRPr="006D3459">
        <w:rPr>
          <w:sz w:val="28"/>
          <w:szCs w:val="28"/>
        </w:rPr>
        <w:t>активну</w:t>
      </w:r>
      <w:r w:rsidRPr="006D3459">
        <w:rPr>
          <w:sz w:val="28"/>
          <w:szCs w:val="28"/>
          <w:lang w:val="en-US"/>
        </w:rPr>
        <w:t xml:space="preserve"> </w:t>
      </w:r>
      <w:r w:rsidRPr="006D3459">
        <w:rPr>
          <w:sz w:val="28"/>
          <w:szCs w:val="28"/>
        </w:rPr>
        <w:t>участь</w:t>
      </w:r>
      <w:r w:rsidRPr="006D3459">
        <w:rPr>
          <w:sz w:val="28"/>
          <w:szCs w:val="28"/>
          <w:lang w:val="en-US"/>
        </w:rPr>
        <w:t xml:space="preserve"> </w:t>
      </w:r>
      <w:r w:rsidRPr="006D3459">
        <w:rPr>
          <w:sz w:val="28"/>
          <w:szCs w:val="28"/>
        </w:rPr>
        <w:t>у</w:t>
      </w:r>
      <w:r w:rsidRPr="006D3459">
        <w:rPr>
          <w:sz w:val="28"/>
          <w:szCs w:val="28"/>
          <w:lang w:val="en-US"/>
        </w:rPr>
        <w:t xml:space="preserve"> </w:t>
      </w:r>
      <w:r w:rsidRPr="006D3459">
        <w:rPr>
          <w:sz w:val="28"/>
          <w:szCs w:val="28"/>
        </w:rPr>
        <w:t>семінарах</w:t>
      </w:r>
      <w:r w:rsidRPr="006D3459">
        <w:rPr>
          <w:sz w:val="28"/>
          <w:szCs w:val="28"/>
          <w:lang w:val="en-US"/>
        </w:rPr>
        <w:t xml:space="preserve"> </w:t>
      </w:r>
      <w:r w:rsidRPr="006D3459">
        <w:rPr>
          <w:sz w:val="28"/>
          <w:szCs w:val="28"/>
        </w:rPr>
        <w:t>та</w:t>
      </w:r>
      <w:r w:rsidRPr="006D3459">
        <w:rPr>
          <w:sz w:val="28"/>
          <w:szCs w:val="28"/>
          <w:lang w:val="en-US"/>
        </w:rPr>
        <w:t xml:space="preserve"> </w:t>
      </w:r>
      <w:r w:rsidRPr="006D3459">
        <w:rPr>
          <w:sz w:val="28"/>
          <w:szCs w:val="28"/>
        </w:rPr>
        <w:t>в</w:t>
      </w:r>
      <w:r w:rsidRPr="006D3459">
        <w:rPr>
          <w:rStyle w:val="3"/>
          <w:sz w:val="28"/>
          <w:szCs w:val="28"/>
          <w:u w:val="none"/>
        </w:rPr>
        <w:t>ебінарах. які провод</w:t>
      </w:r>
      <w:r w:rsidRPr="006D3459">
        <w:rPr>
          <w:sz w:val="28"/>
          <w:szCs w:val="28"/>
        </w:rPr>
        <w:t>ились</w:t>
      </w:r>
      <w:r w:rsidRPr="006D3459">
        <w:rPr>
          <w:sz w:val="28"/>
          <w:szCs w:val="28"/>
          <w:lang w:val="en-US"/>
        </w:rPr>
        <w:t xml:space="preserve"> </w:t>
      </w:r>
      <w:r w:rsidRPr="006D3459">
        <w:rPr>
          <w:sz w:val="28"/>
          <w:szCs w:val="28"/>
        </w:rPr>
        <w:t>у</w:t>
      </w:r>
      <w:r w:rsidRPr="006D3459">
        <w:rPr>
          <w:sz w:val="28"/>
          <w:szCs w:val="28"/>
          <w:lang w:val="en-US"/>
        </w:rPr>
        <w:t xml:space="preserve"> </w:t>
      </w:r>
      <w:r w:rsidRPr="006D3459">
        <w:rPr>
          <w:sz w:val="28"/>
          <w:szCs w:val="28"/>
        </w:rPr>
        <w:t>Луцьку</w:t>
      </w:r>
      <w:r w:rsidRPr="006D3459">
        <w:rPr>
          <w:sz w:val="28"/>
          <w:szCs w:val="28"/>
          <w:lang w:val="en-US"/>
        </w:rPr>
        <w:t xml:space="preserve">, </w:t>
      </w:r>
      <w:r w:rsidRPr="006D3459">
        <w:rPr>
          <w:sz w:val="28"/>
          <w:szCs w:val="28"/>
        </w:rPr>
        <w:t>Ковелі</w:t>
      </w:r>
      <w:r w:rsidRPr="006D3459">
        <w:rPr>
          <w:sz w:val="28"/>
          <w:szCs w:val="28"/>
          <w:lang w:val="en-US"/>
        </w:rPr>
        <w:t xml:space="preserve"> </w:t>
      </w:r>
      <w:r w:rsidRPr="006D3459">
        <w:rPr>
          <w:sz w:val="28"/>
          <w:szCs w:val="28"/>
        </w:rPr>
        <w:t>та</w:t>
      </w:r>
      <w:r w:rsidRPr="006D3459">
        <w:rPr>
          <w:sz w:val="28"/>
          <w:szCs w:val="28"/>
          <w:lang w:val="en-US"/>
        </w:rPr>
        <w:t xml:space="preserve"> </w:t>
      </w:r>
      <w:r w:rsidRPr="006D3459">
        <w:rPr>
          <w:sz w:val="28"/>
          <w:szCs w:val="28"/>
        </w:rPr>
        <w:t>були</w:t>
      </w:r>
      <w:r w:rsidRPr="006D3459">
        <w:rPr>
          <w:sz w:val="28"/>
          <w:szCs w:val="28"/>
          <w:lang w:val="en-US"/>
        </w:rPr>
        <w:t xml:space="preserve"> </w:t>
      </w:r>
      <w:r w:rsidRPr="006D3459">
        <w:rPr>
          <w:sz w:val="28"/>
          <w:szCs w:val="28"/>
        </w:rPr>
        <w:t>організовані</w:t>
      </w:r>
      <w:r w:rsidRPr="006D3459">
        <w:rPr>
          <w:sz w:val="28"/>
          <w:szCs w:val="28"/>
          <w:lang w:val="en-US"/>
        </w:rPr>
        <w:t xml:space="preserve"> </w:t>
      </w:r>
      <w:r w:rsidRPr="006D3459">
        <w:rPr>
          <w:sz w:val="28"/>
          <w:szCs w:val="28"/>
        </w:rPr>
        <w:t>видавництами</w:t>
      </w:r>
      <w:r w:rsidRPr="006D3459">
        <w:rPr>
          <w:sz w:val="28"/>
          <w:szCs w:val="28"/>
          <w:lang w:val="en-US"/>
        </w:rPr>
        <w:t xml:space="preserve"> Pearson - “Focus on Motivation”, “Focus on Teaching Tricks”, Macmillan Education - “Teaching vocabulary to prepare for the Ukrainian State Exam”, “Flipping the Classroom”, “Using technology for student- centred learning”; MM Publications - "Skills development: reading and writing", "</w:t>
      </w:r>
      <w:r w:rsidRPr="006D3459">
        <w:rPr>
          <w:sz w:val="28"/>
          <w:szCs w:val="28"/>
        </w:rPr>
        <w:t>ДПА</w:t>
      </w:r>
      <w:r w:rsidRPr="006D3459">
        <w:rPr>
          <w:sz w:val="28"/>
          <w:szCs w:val="28"/>
          <w:lang w:val="en-US"/>
        </w:rPr>
        <w:t xml:space="preserve"> vs 3HO: differences and similarities. Getting ready ASAP”, “</w:t>
      </w:r>
      <w:r w:rsidRPr="006D3459">
        <w:rPr>
          <w:sz w:val="28"/>
          <w:szCs w:val="28"/>
        </w:rPr>
        <w:t>Готуємося</w:t>
      </w:r>
      <w:r w:rsidRPr="006D3459">
        <w:rPr>
          <w:sz w:val="28"/>
          <w:szCs w:val="28"/>
          <w:lang w:val="en-US"/>
        </w:rPr>
        <w:t xml:space="preserve"> </w:t>
      </w:r>
      <w:r w:rsidRPr="006D3459">
        <w:rPr>
          <w:sz w:val="28"/>
          <w:szCs w:val="28"/>
        </w:rPr>
        <w:t>до</w:t>
      </w:r>
      <w:r w:rsidRPr="006D3459">
        <w:rPr>
          <w:sz w:val="28"/>
          <w:szCs w:val="28"/>
          <w:lang w:val="en-US"/>
        </w:rPr>
        <w:t xml:space="preserve"> </w:t>
      </w:r>
      <w:r w:rsidRPr="006D3459">
        <w:rPr>
          <w:sz w:val="28"/>
          <w:szCs w:val="28"/>
        </w:rPr>
        <w:t>ДПА</w:t>
      </w:r>
      <w:r w:rsidRPr="006D3459">
        <w:rPr>
          <w:sz w:val="28"/>
          <w:szCs w:val="28"/>
          <w:lang w:val="en-US"/>
        </w:rPr>
        <w:t xml:space="preserve"> </w:t>
      </w:r>
      <w:r w:rsidRPr="006D3459">
        <w:rPr>
          <w:sz w:val="28"/>
          <w:szCs w:val="28"/>
        </w:rPr>
        <w:t>та</w:t>
      </w:r>
      <w:r w:rsidRPr="006D3459">
        <w:rPr>
          <w:sz w:val="28"/>
          <w:szCs w:val="28"/>
          <w:lang w:val="en-US"/>
        </w:rPr>
        <w:t xml:space="preserve"> </w:t>
      </w:r>
      <w:r w:rsidRPr="006D3459">
        <w:rPr>
          <w:sz w:val="28"/>
          <w:szCs w:val="28"/>
        </w:rPr>
        <w:t>ЗНО</w:t>
      </w:r>
      <w:r w:rsidRPr="006D3459">
        <w:rPr>
          <w:sz w:val="28"/>
          <w:szCs w:val="28"/>
          <w:lang w:val="en-US"/>
        </w:rPr>
        <w:t xml:space="preserve">” </w:t>
      </w:r>
      <w:r w:rsidRPr="006D3459">
        <w:rPr>
          <w:sz w:val="28"/>
          <w:szCs w:val="28"/>
        </w:rPr>
        <w:t>та</w:t>
      </w:r>
      <w:r w:rsidRPr="006D3459">
        <w:rPr>
          <w:sz w:val="28"/>
          <w:szCs w:val="28"/>
          <w:lang w:val="en-US"/>
        </w:rPr>
        <w:t xml:space="preserve"> </w:t>
      </w:r>
      <w:r w:rsidRPr="006D3459">
        <w:rPr>
          <w:sz w:val="28"/>
          <w:szCs w:val="28"/>
        </w:rPr>
        <w:t>ін</w:t>
      </w:r>
      <w:r w:rsidRPr="006D3459">
        <w:rPr>
          <w:sz w:val="28"/>
          <w:szCs w:val="28"/>
          <w:lang w:val="en-US"/>
        </w:rPr>
        <w:t xml:space="preserve">. </w:t>
      </w:r>
      <w:r w:rsidRPr="006D3459">
        <w:rPr>
          <w:sz w:val="28"/>
          <w:szCs w:val="28"/>
        </w:rPr>
        <w:t>Гарбуз В.Р. брала активну участь у семінарі, організованому ВІППО «Якість інщомовної освіти. Проблеми та шляхи забезпечення», Горкун Г.О. взяла участь у круглому с</w:t>
      </w:r>
      <w:r w:rsidR="00EC3D9F" w:rsidRPr="006D3459">
        <w:rPr>
          <w:sz w:val="28"/>
          <w:szCs w:val="28"/>
        </w:rPr>
        <w:t>толі «Сучасний урок. Який він?»</w:t>
      </w:r>
    </w:p>
    <w:p w:rsidR="001053A4" w:rsidRPr="006D3459" w:rsidRDefault="00363E45" w:rsidP="006D3459">
      <w:pPr>
        <w:pStyle w:val="5"/>
        <w:shd w:val="clear" w:color="auto" w:fill="auto"/>
        <w:spacing w:after="0" w:line="276" w:lineRule="auto"/>
        <w:ind w:left="20" w:right="40" w:firstLine="360"/>
        <w:jc w:val="both"/>
        <w:rPr>
          <w:sz w:val="28"/>
          <w:szCs w:val="28"/>
          <w:lang w:val="uk-UA"/>
        </w:rPr>
      </w:pPr>
      <w:r w:rsidRPr="006D3459">
        <w:rPr>
          <w:sz w:val="28"/>
          <w:szCs w:val="28"/>
          <w:lang w:val="uk-UA"/>
        </w:rPr>
        <w:t xml:space="preserve"> </w:t>
      </w:r>
      <w:r w:rsidR="00FB7089" w:rsidRPr="006D3459">
        <w:rPr>
          <w:sz w:val="28"/>
          <w:szCs w:val="28"/>
        </w:rPr>
        <w:t xml:space="preserve">Вальчук О.І.  </w:t>
      </w:r>
      <w:r w:rsidR="00FB7089" w:rsidRPr="006D3459">
        <w:rPr>
          <w:sz w:val="28"/>
          <w:szCs w:val="28"/>
          <w:lang w:val="uk-UA"/>
        </w:rPr>
        <w:t xml:space="preserve">виграла </w:t>
      </w:r>
      <w:r w:rsidR="00FB7089" w:rsidRPr="006D3459">
        <w:rPr>
          <w:sz w:val="28"/>
          <w:szCs w:val="28"/>
        </w:rPr>
        <w:t xml:space="preserve"> програм</w:t>
      </w:r>
      <w:r w:rsidR="00FB7089" w:rsidRPr="006D3459">
        <w:rPr>
          <w:sz w:val="28"/>
          <w:szCs w:val="28"/>
          <w:lang w:val="uk-UA"/>
        </w:rPr>
        <w:t>у Корпусу Миру</w:t>
      </w:r>
      <w:r w:rsidR="001053A4" w:rsidRPr="006D3459">
        <w:rPr>
          <w:sz w:val="28"/>
          <w:szCs w:val="28"/>
        </w:rPr>
        <w:t xml:space="preserve"> «Волонтерство»</w:t>
      </w:r>
      <w:r w:rsidR="00FB7089" w:rsidRPr="006D3459">
        <w:rPr>
          <w:sz w:val="28"/>
          <w:szCs w:val="28"/>
          <w:lang w:val="uk-UA"/>
        </w:rPr>
        <w:t xml:space="preserve"> на право приймати волонтерів – вчителів англійської мови у міській гімназії протягом двох років та </w:t>
      </w:r>
      <w:r w:rsidR="00FB7089" w:rsidRPr="006D3459">
        <w:rPr>
          <w:sz w:val="28"/>
          <w:szCs w:val="28"/>
        </w:rPr>
        <w:t>Всеукраїнськ</w:t>
      </w:r>
      <w:r w:rsidR="00FB7089" w:rsidRPr="006D3459">
        <w:rPr>
          <w:sz w:val="28"/>
          <w:szCs w:val="28"/>
          <w:lang w:val="uk-UA"/>
        </w:rPr>
        <w:t>у</w:t>
      </w:r>
      <w:r w:rsidR="00FB7089" w:rsidRPr="006D3459">
        <w:rPr>
          <w:sz w:val="28"/>
          <w:szCs w:val="28"/>
        </w:rPr>
        <w:t xml:space="preserve"> програм</w:t>
      </w:r>
      <w:r w:rsidR="00FB7089" w:rsidRPr="006D3459">
        <w:rPr>
          <w:sz w:val="28"/>
          <w:szCs w:val="28"/>
          <w:lang w:val="uk-UA"/>
        </w:rPr>
        <w:t>у</w:t>
      </w:r>
      <w:r w:rsidR="001053A4" w:rsidRPr="006D3459">
        <w:rPr>
          <w:sz w:val="28"/>
          <w:szCs w:val="28"/>
        </w:rPr>
        <w:t xml:space="preserve"> «Освіта для демократичного громадянства» - «Демократична школа»</w:t>
      </w:r>
      <w:r w:rsidR="00FB7089" w:rsidRPr="006D3459">
        <w:rPr>
          <w:sz w:val="28"/>
          <w:szCs w:val="28"/>
          <w:lang w:val="uk-UA"/>
        </w:rPr>
        <w:t xml:space="preserve"> на 2016-2018 рр.</w:t>
      </w:r>
    </w:p>
    <w:p w:rsidR="001053A4" w:rsidRPr="00C03E16" w:rsidRDefault="001053A4" w:rsidP="006D3459">
      <w:pPr>
        <w:pStyle w:val="5"/>
        <w:shd w:val="clear" w:color="auto" w:fill="auto"/>
        <w:spacing w:after="0" w:line="276" w:lineRule="auto"/>
        <w:ind w:left="20" w:right="40" w:firstLine="360"/>
        <w:jc w:val="both"/>
        <w:rPr>
          <w:sz w:val="28"/>
          <w:szCs w:val="28"/>
          <w:lang w:val="uk-UA"/>
        </w:rPr>
      </w:pPr>
      <w:r w:rsidRPr="006D3459">
        <w:rPr>
          <w:sz w:val="28"/>
          <w:szCs w:val="28"/>
          <w:lang w:val="uk-UA"/>
        </w:rPr>
        <w:t xml:space="preserve">Вальчук О.І. прийняла участь у засіданні лідерів </w:t>
      </w:r>
      <w:r w:rsidRPr="006D3459">
        <w:rPr>
          <w:sz w:val="28"/>
          <w:szCs w:val="28"/>
          <w:lang w:val="en-US"/>
        </w:rPr>
        <w:t>TESOL</w:t>
      </w:r>
      <w:r w:rsidRPr="006D3459">
        <w:rPr>
          <w:sz w:val="28"/>
          <w:szCs w:val="28"/>
          <w:lang w:val="uk-UA"/>
        </w:rPr>
        <w:t xml:space="preserve"> та виступила на конференції </w:t>
      </w:r>
      <w:r w:rsidRPr="006D3459">
        <w:rPr>
          <w:sz w:val="28"/>
          <w:szCs w:val="28"/>
          <w:lang w:val="en-US"/>
        </w:rPr>
        <w:t>TESOL</w:t>
      </w:r>
      <w:r w:rsidRPr="006D3459">
        <w:rPr>
          <w:sz w:val="28"/>
          <w:szCs w:val="28"/>
          <w:lang w:val="uk-UA"/>
        </w:rPr>
        <w:t xml:space="preserve"> у Львові з доповіддю на тему «Розвиток соціокультурної компетентності учнів» та виступила в Національній академія педагогічних наук України по темі «Професійне зростання вчителів англійської мови в умовах модернізації освіти в Україні». </w:t>
      </w:r>
      <w:r w:rsidRPr="00C03E16">
        <w:rPr>
          <w:sz w:val="28"/>
          <w:szCs w:val="28"/>
          <w:lang w:val="uk-UA"/>
        </w:rPr>
        <w:t>Виступи були надруковані. Також Вальчук О.І. надрукувала свою статтю «Шляхи професійного зростання вчителя англійської мови» у Міжнародному науковому посібнику «Вища освіта України у контексті інтеграції до європейського освітнього простору».</w:t>
      </w:r>
    </w:p>
    <w:p w:rsidR="001053A4" w:rsidRPr="006D3459" w:rsidRDefault="001053A4" w:rsidP="006D3459">
      <w:pPr>
        <w:pStyle w:val="5"/>
        <w:shd w:val="clear" w:color="auto" w:fill="auto"/>
        <w:spacing w:after="143" w:line="276" w:lineRule="auto"/>
        <w:ind w:left="20" w:right="40" w:firstLine="360"/>
        <w:jc w:val="both"/>
        <w:rPr>
          <w:sz w:val="28"/>
          <w:szCs w:val="28"/>
        </w:rPr>
      </w:pPr>
      <w:r w:rsidRPr="006D3459">
        <w:rPr>
          <w:sz w:val="28"/>
          <w:szCs w:val="28"/>
        </w:rPr>
        <w:t>Вальчук О.І. є екзаменатором ЗНО</w:t>
      </w:r>
      <w:r w:rsidR="008613FA" w:rsidRPr="006D3459">
        <w:rPr>
          <w:sz w:val="28"/>
          <w:szCs w:val="28"/>
          <w:lang w:val="uk-UA"/>
        </w:rPr>
        <w:t xml:space="preserve">. Взяла </w:t>
      </w:r>
      <w:r w:rsidRPr="006D3459">
        <w:rPr>
          <w:sz w:val="28"/>
          <w:szCs w:val="28"/>
        </w:rPr>
        <w:t xml:space="preserve"> участь у конференції у ЛРЦОЯО у Львові та перевірці робіт.</w:t>
      </w:r>
    </w:p>
    <w:p w:rsidR="00294277" w:rsidRPr="006D3459" w:rsidRDefault="00294277" w:rsidP="006D3459">
      <w:pPr>
        <w:pStyle w:val="5"/>
        <w:shd w:val="clear" w:color="auto" w:fill="auto"/>
        <w:spacing w:after="0" w:line="276" w:lineRule="auto"/>
        <w:ind w:left="20" w:right="80" w:firstLine="360"/>
        <w:jc w:val="both"/>
        <w:rPr>
          <w:sz w:val="28"/>
          <w:szCs w:val="28"/>
          <w:lang w:val="uk-UA"/>
        </w:rPr>
      </w:pPr>
      <w:r w:rsidRPr="006D3459">
        <w:rPr>
          <w:sz w:val="28"/>
          <w:szCs w:val="28"/>
        </w:rPr>
        <w:t>Вальчук 0.</w:t>
      </w:r>
      <w:r w:rsidRPr="006D3459">
        <w:rPr>
          <w:sz w:val="28"/>
          <w:szCs w:val="28"/>
          <w:lang w:val="uk-UA"/>
        </w:rPr>
        <w:t>І.</w:t>
      </w:r>
      <w:r w:rsidRPr="006D3459">
        <w:rPr>
          <w:sz w:val="28"/>
          <w:szCs w:val="28"/>
        </w:rPr>
        <w:t xml:space="preserve"> та Гарбуз В.Р. </w:t>
      </w:r>
      <w:r w:rsidRPr="006D3459">
        <w:rPr>
          <w:sz w:val="28"/>
          <w:szCs w:val="28"/>
          <w:lang w:val="uk-UA"/>
        </w:rPr>
        <w:t xml:space="preserve">взяли участь у Всеукраїнській </w:t>
      </w:r>
      <w:r w:rsidRPr="006D3459">
        <w:rPr>
          <w:sz w:val="28"/>
          <w:szCs w:val="28"/>
        </w:rPr>
        <w:t xml:space="preserve"> конференції </w:t>
      </w:r>
      <w:r w:rsidRPr="006D3459">
        <w:rPr>
          <w:sz w:val="28"/>
          <w:szCs w:val="28"/>
          <w:lang w:val="uk-UA"/>
        </w:rPr>
        <w:t xml:space="preserve"> з англійської мови </w:t>
      </w:r>
      <w:r w:rsidRPr="006D3459">
        <w:rPr>
          <w:sz w:val="28"/>
          <w:szCs w:val="28"/>
        </w:rPr>
        <w:t xml:space="preserve">у </w:t>
      </w:r>
      <w:r w:rsidRPr="006D3459">
        <w:rPr>
          <w:sz w:val="28"/>
          <w:szCs w:val="28"/>
          <w:lang w:val="uk-UA"/>
        </w:rPr>
        <w:t xml:space="preserve">м. </w:t>
      </w:r>
      <w:r w:rsidRPr="006D3459">
        <w:rPr>
          <w:sz w:val="28"/>
          <w:szCs w:val="28"/>
        </w:rPr>
        <w:t xml:space="preserve">Луцьку (25.05 2016) з наступними виступами «Розвиток соціо-культурної компетенції засобами англійської мови» та </w:t>
      </w:r>
      <w:r w:rsidRPr="006D3459">
        <w:rPr>
          <w:sz w:val="28"/>
          <w:szCs w:val="28"/>
          <w:lang w:val="fr-FR"/>
        </w:rPr>
        <w:t>“How to Make Lessons Effective? Story Based Approach.”</w:t>
      </w:r>
    </w:p>
    <w:p w:rsidR="00363E45" w:rsidRPr="006D3459" w:rsidRDefault="00444596" w:rsidP="006D3459">
      <w:pPr>
        <w:pStyle w:val="5"/>
        <w:shd w:val="clear" w:color="auto" w:fill="auto"/>
        <w:spacing w:after="0" w:line="276" w:lineRule="auto"/>
        <w:ind w:left="20" w:right="80" w:firstLine="360"/>
        <w:jc w:val="both"/>
        <w:rPr>
          <w:sz w:val="28"/>
          <w:szCs w:val="28"/>
          <w:lang w:val="uk-UA"/>
        </w:rPr>
      </w:pPr>
      <w:r w:rsidRPr="006D3459">
        <w:rPr>
          <w:sz w:val="28"/>
          <w:szCs w:val="28"/>
          <w:lang w:val="uk-UA"/>
        </w:rPr>
        <w:t xml:space="preserve">Душенко Т.І. (координатор) та Компанієць Ж.І. (асистент) організували літній англомовний табір «Вивчаємо англійську через о у межах проекту "Театральний експрес", яке тривав 8 днів.  Під керівництвом Лідії Лонгман, акторки, вчителя англійської мови TESOL учні 5-10х класів вчаться засобами драматургії висвітлювати актуальні проблеми сучасного життя. </w:t>
      </w:r>
    </w:p>
    <w:p w:rsidR="00444596" w:rsidRPr="006D3459" w:rsidRDefault="00444596" w:rsidP="006D3459">
      <w:pPr>
        <w:pStyle w:val="5"/>
        <w:spacing w:after="0" w:line="276" w:lineRule="auto"/>
        <w:ind w:left="20" w:right="80" w:firstLine="360"/>
        <w:jc w:val="both"/>
        <w:rPr>
          <w:sz w:val="28"/>
          <w:szCs w:val="28"/>
          <w:lang w:val="uk-UA"/>
        </w:rPr>
      </w:pPr>
      <w:r w:rsidRPr="006D3459">
        <w:rPr>
          <w:sz w:val="28"/>
          <w:szCs w:val="28"/>
          <w:lang w:val="uk-UA"/>
        </w:rPr>
        <w:t>23-25 червня у місті Дніпро відбулася IV міжнародна конференція асоціацій вчителів англійської мови, на яку були запрошені директор гімназії та президент асоціації вчителів англійської мови м. Ковеля О. І. Вальчук та вчителі Вікторія Гарбуз та Надія Бурим.</w:t>
      </w:r>
    </w:p>
    <w:p w:rsidR="006D3459" w:rsidRDefault="00444596" w:rsidP="00811689">
      <w:pPr>
        <w:pStyle w:val="5"/>
        <w:spacing w:after="0" w:line="276" w:lineRule="auto"/>
        <w:ind w:left="20" w:right="80" w:firstLine="360"/>
        <w:jc w:val="both"/>
        <w:rPr>
          <w:lang w:val="uk-UA"/>
        </w:rPr>
      </w:pPr>
      <w:r w:rsidRPr="006D3459">
        <w:rPr>
          <w:sz w:val="28"/>
          <w:szCs w:val="28"/>
          <w:lang w:val="uk-UA"/>
        </w:rPr>
        <w:t>Захід об’єднав понад 30 активних членів асоціації з різних регіонів України: Миргорода, Охтирки, Кіровограда, Дніпра, Ужгорода, Бучача, Одеси та Ковеля. Конференція на тему «Integrated and Interdisciplinary Approaches Beyond the Borders of ELT Methodology» відбулася за підтримки освітян з Сієна Коледжу (штат Нью-Йорк) та організації «Американці за демократію в Україні».</w:t>
      </w:r>
      <w:r w:rsidR="00811689" w:rsidRPr="00811689">
        <w:rPr>
          <w:sz w:val="28"/>
          <w:szCs w:val="28"/>
          <w:lang w:val="uk-UA"/>
        </w:rPr>
        <w:t xml:space="preserve"> </w:t>
      </w:r>
      <w:r w:rsidRPr="006D3459">
        <w:rPr>
          <w:sz w:val="28"/>
          <w:szCs w:val="28"/>
          <w:lang w:val="uk-UA"/>
        </w:rPr>
        <w:t>Вальчук О. І. розповіла про важливість принципів демократії в школі «Democracy at school», Вікторія Ростиславівна про можливості , які відкривають проекти по міжнародній програмі eTwinning  для учнів та вчителів «Participation in eTwinning programme», а Надія Василівна поділилась своїми ідеями щодо використання рідної мови учнів на уроках англійської «Own-Language Use in ELT: Why, When and How…?».</w:t>
      </w:r>
      <w:r w:rsidR="006D3459" w:rsidRPr="006D3459">
        <w:rPr>
          <w:lang w:val="uk-UA"/>
        </w:rPr>
        <w:t xml:space="preserve"> </w:t>
      </w:r>
    </w:p>
    <w:p w:rsidR="006D3459" w:rsidRDefault="006D3459" w:rsidP="006D3459">
      <w:pPr>
        <w:pStyle w:val="5"/>
        <w:shd w:val="clear" w:color="auto" w:fill="auto"/>
        <w:spacing w:after="296" w:line="240" w:lineRule="auto"/>
        <w:ind w:left="20" w:right="60" w:firstLine="360"/>
        <w:jc w:val="both"/>
        <w:rPr>
          <w:sz w:val="28"/>
          <w:szCs w:val="28"/>
          <w:lang w:val="uk-UA"/>
        </w:rPr>
      </w:pPr>
      <w:r w:rsidRPr="006D3459">
        <w:rPr>
          <w:sz w:val="28"/>
          <w:szCs w:val="28"/>
          <w:lang w:val="uk-UA"/>
        </w:rPr>
        <w:t>Бурим H.B., фіналіст програми «Вчителі англійської мови - агенти змін», провела інтерактивний семінар для методистів. Вчителем було також проведено ще декілька семінарів для педегогів міста у рамках програми.</w:t>
      </w:r>
      <w:r>
        <w:rPr>
          <w:sz w:val="28"/>
          <w:szCs w:val="28"/>
          <w:lang w:val="uk-UA"/>
        </w:rPr>
        <w:t xml:space="preserve"> </w:t>
      </w:r>
    </w:p>
    <w:p w:rsidR="006D3459" w:rsidRDefault="00EC3D9F" w:rsidP="006D3459">
      <w:pPr>
        <w:pStyle w:val="5"/>
        <w:shd w:val="clear" w:color="auto" w:fill="auto"/>
        <w:spacing w:after="296" w:line="276" w:lineRule="auto"/>
        <w:ind w:left="20" w:right="60" w:firstLine="360"/>
        <w:jc w:val="both"/>
        <w:rPr>
          <w:sz w:val="28"/>
          <w:szCs w:val="28"/>
          <w:lang w:val="uk-UA"/>
        </w:rPr>
      </w:pPr>
      <w:r w:rsidRPr="006D3459">
        <w:rPr>
          <w:sz w:val="28"/>
          <w:szCs w:val="28"/>
          <w:lang w:val="uk-UA"/>
        </w:rPr>
        <w:t>Вчителі Велимчаниця Н.Ю. та Подкуйко Н.Г. є членами творчої групи вчителів області  і працюють над  актуальними питаннями методики викладання російської мови та зарубіжної літератури.</w:t>
      </w:r>
      <w:r w:rsidR="006D3459">
        <w:rPr>
          <w:sz w:val="28"/>
          <w:szCs w:val="28"/>
          <w:lang w:val="uk-UA"/>
        </w:rPr>
        <w:t xml:space="preserve"> </w:t>
      </w:r>
      <w:r w:rsidRPr="006D3459">
        <w:rPr>
          <w:sz w:val="28"/>
          <w:szCs w:val="28"/>
          <w:lang w:val="uk-UA"/>
        </w:rPr>
        <w:t>Велимчаниця Н.Ю. входила до складу журі обласної олімпіади з російської мови.</w:t>
      </w:r>
    </w:p>
    <w:p w:rsidR="006D3459" w:rsidRDefault="006D3459" w:rsidP="006D3459">
      <w:pPr>
        <w:pStyle w:val="5"/>
        <w:shd w:val="clear" w:color="auto" w:fill="auto"/>
        <w:spacing w:after="296" w:line="276" w:lineRule="auto"/>
        <w:ind w:left="20" w:right="60" w:firstLine="360"/>
        <w:jc w:val="both"/>
        <w:rPr>
          <w:sz w:val="28"/>
          <w:szCs w:val="28"/>
          <w:lang w:val="uk-UA"/>
        </w:rPr>
      </w:pPr>
      <w:r w:rsidRPr="006D3459">
        <w:rPr>
          <w:sz w:val="28"/>
          <w:szCs w:val="28"/>
          <w:lang w:val="uk-UA"/>
        </w:rPr>
        <w:t>Вчителі Козачук Р.І. та Подкуйко Н.Г діляться своїм досвідом на сторінках методичної періодики України.</w:t>
      </w:r>
    </w:p>
    <w:p w:rsidR="00ED2761" w:rsidRDefault="00ED2761" w:rsidP="006D3459">
      <w:pPr>
        <w:spacing w:after="0"/>
        <w:ind w:firstLine="720"/>
        <w:contextualSpacing/>
        <w:jc w:val="both"/>
        <w:rPr>
          <w:rFonts w:ascii="Times New Roman" w:eastAsia="Calibri" w:hAnsi="Times New Roman" w:cs="Times New Roman"/>
          <w:sz w:val="28"/>
          <w:szCs w:val="28"/>
          <w:lang w:val="uk-UA"/>
        </w:rPr>
      </w:pPr>
      <w:r w:rsidRPr="006D3459">
        <w:rPr>
          <w:rFonts w:ascii="Times New Roman" w:eastAsia="Calibri" w:hAnsi="Times New Roman" w:cs="Times New Roman"/>
          <w:sz w:val="28"/>
          <w:szCs w:val="28"/>
          <w:lang w:val="uk-UA"/>
        </w:rPr>
        <w:t>Аналізуючи виконання плану науково-методичної роботи, слід відмітити, що виконано практично все, що заплановано. Повільно поки що виконуються плани ТГ «Універсал» (кер. Козачук Р.І.), хоча значні просування вперед у поточному році помітні: необхідно прискорити перехід до наступного етапу. Залишилась не розглянутою «Аналітична функція в діяльності вчителя» (ПДС). Необхідно оптимізувати модель організації науково-методичної роботи: запровадити діяльність нових методичних осередків, на заміну відпрацьованих ввести інші форми роботи, залучити нових керівників утворених осередків. Завершуючи 2015-2016 н.р., аналізуючи досягнуте, діагностуючи нерозв’язані проблеми, колектив гімназії продовжить працювати над обраним проблемним питанням в 2016-2017 н.р.</w:t>
      </w:r>
    </w:p>
    <w:p w:rsidR="006D3459" w:rsidRDefault="006D3459" w:rsidP="006D3459">
      <w:pPr>
        <w:spacing w:after="0"/>
        <w:ind w:firstLine="720"/>
        <w:contextualSpacing/>
        <w:jc w:val="both"/>
        <w:rPr>
          <w:rFonts w:ascii="Times New Roman" w:eastAsia="Calibri" w:hAnsi="Times New Roman" w:cs="Times New Roman"/>
          <w:sz w:val="28"/>
          <w:szCs w:val="28"/>
          <w:lang w:val="uk-UA"/>
        </w:rPr>
      </w:pPr>
    </w:p>
    <w:p w:rsidR="006D3459" w:rsidRDefault="006D3459" w:rsidP="006D3459">
      <w:pPr>
        <w:spacing w:after="0"/>
        <w:ind w:firstLine="720"/>
        <w:contextualSpacing/>
        <w:jc w:val="both"/>
        <w:rPr>
          <w:rFonts w:ascii="Times New Roman" w:hAnsi="Times New Roman"/>
          <w:sz w:val="28"/>
          <w:szCs w:val="28"/>
          <w:lang w:val="uk-UA"/>
        </w:rPr>
      </w:pPr>
    </w:p>
    <w:p w:rsidR="00EF1141" w:rsidRPr="002F3992" w:rsidRDefault="00375BEA" w:rsidP="00C945A7">
      <w:pPr>
        <w:spacing w:after="0" w:line="240" w:lineRule="auto"/>
        <w:ind w:firstLine="720"/>
        <w:contextualSpacing/>
        <w:jc w:val="both"/>
        <w:rPr>
          <w:rFonts w:ascii="Times New Roman" w:hAnsi="Times New Roman"/>
          <w:b/>
          <w:sz w:val="28"/>
          <w:szCs w:val="28"/>
          <w:lang w:val="uk-UA"/>
        </w:rPr>
      </w:pPr>
      <w:r w:rsidRPr="002F3992">
        <w:rPr>
          <w:rFonts w:ascii="Times New Roman" w:hAnsi="Times New Roman"/>
          <w:sz w:val="28"/>
          <w:szCs w:val="28"/>
          <w:lang w:val="uk-UA"/>
        </w:rPr>
        <w:t xml:space="preserve">  </w:t>
      </w:r>
      <w:r w:rsidR="00DF2D73">
        <w:rPr>
          <w:rFonts w:ascii="Times New Roman" w:hAnsi="Times New Roman"/>
          <w:b/>
          <w:sz w:val="28"/>
          <w:szCs w:val="28"/>
          <w:lang w:val="uk-UA"/>
        </w:rPr>
        <w:t>Слайди 12-</w:t>
      </w:r>
      <w:r w:rsidR="00561B4E" w:rsidRPr="002F3992">
        <w:rPr>
          <w:rFonts w:ascii="Times New Roman" w:hAnsi="Times New Roman"/>
          <w:b/>
          <w:sz w:val="28"/>
          <w:szCs w:val="28"/>
          <w:lang w:val="uk-UA"/>
        </w:rPr>
        <w:t xml:space="preserve"> </w:t>
      </w:r>
      <w:r w:rsidR="00DF2D73">
        <w:rPr>
          <w:rFonts w:ascii="Times New Roman" w:hAnsi="Times New Roman"/>
          <w:b/>
          <w:bCs/>
          <w:sz w:val="28"/>
          <w:szCs w:val="28"/>
          <w:lang w:val="uk-UA"/>
        </w:rPr>
        <w:t xml:space="preserve">16     </w:t>
      </w:r>
      <w:r w:rsidR="00DF2D73">
        <w:rPr>
          <w:rFonts w:ascii="Times New Roman" w:hAnsi="Times New Roman"/>
          <w:b/>
          <w:bCs/>
          <w:sz w:val="28"/>
          <w:szCs w:val="28"/>
          <w:lang w:val="en-US"/>
        </w:rPr>
        <w:t>IV</w:t>
      </w:r>
      <w:r w:rsidR="00DF2D73" w:rsidRPr="00DF2D73">
        <w:rPr>
          <w:rFonts w:ascii="Times New Roman" w:hAnsi="Times New Roman"/>
          <w:b/>
          <w:bCs/>
          <w:sz w:val="28"/>
          <w:szCs w:val="28"/>
        </w:rPr>
        <w:t xml:space="preserve"> </w:t>
      </w:r>
      <w:r w:rsidR="00DF2D73">
        <w:rPr>
          <w:rFonts w:ascii="Times New Roman" w:hAnsi="Times New Roman"/>
          <w:b/>
          <w:bCs/>
          <w:sz w:val="28"/>
          <w:szCs w:val="28"/>
        </w:rPr>
        <w:t>е</w:t>
      </w:r>
      <w:r w:rsidR="00561B4E" w:rsidRPr="002F3992">
        <w:rPr>
          <w:rFonts w:ascii="Times New Roman" w:hAnsi="Times New Roman"/>
          <w:b/>
          <w:bCs/>
          <w:sz w:val="28"/>
          <w:szCs w:val="28"/>
          <w:lang w:val="uk-UA"/>
        </w:rPr>
        <w:t>тап роботи педколективу над проблемою</w:t>
      </w:r>
    </w:p>
    <w:p w:rsidR="002D0C0B" w:rsidRPr="002D0C0B" w:rsidRDefault="00EF1141" w:rsidP="002D0C0B">
      <w:pPr>
        <w:spacing w:after="0" w:line="240" w:lineRule="auto"/>
        <w:ind w:firstLine="720"/>
        <w:contextualSpacing/>
        <w:jc w:val="both"/>
        <w:rPr>
          <w:rFonts w:ascii="Times New Roman" w:hAnsi="Times New Roman"/>
          <w:bCs/>
          <w:sz w:val="28"/>
          <w:szCs w:val="28"/>
          <w:lang w:val="uk-UA"/>
        </w:rPr>
      </w:pPr>
      <w:r w:rsidRPr="002F3992">
        <w:rPr>
          <w:rFonts w:ascii="Times New Roman" w:hAnsi="Times New Roman"/>
          <w:bCs/>
          <w:sz w:val="28"/>
          <w:szCs w:val="28"/>
          <w:lang w:val="uk-UA"/>
        </w:rPr>
        <w:t xml:space="preserve">Сьогодні ми на </w:t>
      </w:r>
      <w:r w:rsidR="002D0C0B">
        <w:rPr>
          <w:rFonts w:ascii="Times New Roman" w:hAnsi="Times New Roman"/>
          <w:bCs/>
          <w:sz w:val="28"/>
          <w:szCs w:val="28"/>
          <w:lang w:val="uk-UA"/>
        </w:rPr>
        <w:t>І</w:t>
      </w:r>
      <w:r w:rsidR="002D0C0B">
        <w:rPr>
          <w:rFonts w:ascii="Times New Roman" w:hAnsi="Times New Roman"/>
          <w:bCs/>
          <w:sz w:val="28"/>
          <w:szCs w:val="28"/>
          <w:lang w:val="en-US"/>
        </w:rPr>
        <w:t>V</w:t>
      </w:r>
      <w:r w:rsidR="00375BEA" w:rsidRPr="002F3992">
        <w:rPr>
          <w:rFonts w:ascii="Times New Roman" w:hAnsi="Times New Roman"/>
          <w:bCs/>
          <w:sz w:val="28"/>
          <w:szCs w:val="28"/>
          <w:lang w:val="uk-UA"/>
        </w:rPr>
        <w:t xml:space="preserve"> етап</w:t>
      </w:r>
      <w:r w:rsidR="002D0C0B">
        <w:rPr>
          <w:rFonts w:ascii="Times New Roman" w:hAnsi="Times New Roman"/>
          <w:bCs/>
          <w:sz w:val="28"/>
          <w:szCs w:val="28"/>
          <w:lang w:val="uk-UA"/>
        </w:rPr>
        <w:t>і.</w:t>
      </w:r>
      <w:r w:rsidR="002D0C0B" w:rsidRPr="002D0C0B">
        <w:rPr>
          <w:rFonts w:ascii="Times New Roman" w:hAnsi="Times New Roman"/>
          <w:bCs/>
          <w:sz w:val="28"/>
          <w:szCs w:val="28"/>
          <w:lang w:val="uk-UA"/>
        </w:rPr>
        <w:t xml:space="preserve"> </w:t>
      </w:r>
      <w:r w:rsidR="002D0C0B" w:rsidRPr="002F3992">
        <w:rPr>
          <w:rFonts w:ascii="Times New Roman" w:hAnsi="Times New Roman"/>
          <w:bCs/>
          <w:sz w:val="28"/>
          <w:szCs w:val="28"/>
          <w:lang w:val="uk-UA"/>
        </w:rPr>
        <w:t>Наш педагогічний колектив буде працювати над єдиною науово-методичною темою</w:t>
      </w:r>
      <w:r w:rsidR="002D0C0B">
        <w:rPr>
          <w:rFonts w:ascii="Times New Roman" w:hAnsi="Times New Roman"/>
          <w:bCs/>
          <w:sz w:val="28"/>
          <w:szCs w:val="28"/>
          <w:lang w:val="uk-UA"/>
        </w:rPr>
        <w:t xml:space="preserve"> «</w:t>
      </w:r>
      <w:r w:rsidR="002D0C0B" w:rsidRPr="002D0C0B">
        <w:rPr>
          <w:rFonts w:ascii="Times New Roman" w:hAnsi="Times New Roman"/>
          <w:bCs/>
          <w:sz w:val="28"/>
          <w:szCs w:val="28"/>
          <w:lang w:val="uk-UA"/>
        </w:rPr>
        <w:t>Здоров’язберігаючі  технології в контектсі формування іміджу гімназії</w:t>
      </w:r>
      <w:r w:rsidR="002D0C0B">
        <w:rPr>
          <w:rFonts w:ascii="Times New Roman" w:hAnsi="Times New Roman"/>
          <w:bCs/>
          <w:sz w:val="28"/>
          <w:szCs w:val="28"/>
          <w:lang w:val="uk-UA"/>
        </w:rPr>
        <w:t>»</w:t>
      </w:r>
    </w:p>
    <w:p w:rsidR="002D0C0B" w:rsidRPr="002F3992" w:rsidRDefault="002D0C0B" w:rsidP="002D0C0B">
      <w:pPr>
        <w:spacing w:after="0" w:line="240" w:lineRule="auto"/>
        <w:ind w:firstLine="708"/>
        <w:jc w:val="both"/>
        <w:rPr>
          <w:rFonts w:ascii="Times New Roman" w:hAnsi="Times New Roman" w:cs="Times New Roman"/>
          <w:sz w:val="28"/>
          <w:szCs w:val="28"/>
          <w:lang w:val="uk-UA"/>
        </w:rPr>
      </w:pPr>
      <w:r w:rsidRPr="002F3992">
        <w:rPr>
          <w:rFonts w:ascii="Times New Roman" w:hAnsi="Times New Roman" w:cs="Times New Roman"/>
          <w:bCs/>
          <w:sz w:val="28"/>
          <w:szCs w:val="28"/>
          <w:lang w:val="uk-UA"/>
        </w:rPr>
        <w:t xml:space="preserve">Перед нами стоять наступні завдання: </w:t>
      </w:r>
    </w:p>
    <w:p w:rsidR="002D0C0B" w:rsidRPr="002D0C0B" w:rsidRDefault="002D0C0B" w:rsidP="002D0C0B">
      <w:pPr>
        <w:spacing w:after="0" w:line="240" w:lineRule="auto"/>
        <w:ind w:firstLine="720"/>
        <w:contextualSpacing/>
        <w:jc w:val="both"/>
        <w:rPr>
          <w:rFonts w:ascii="Times New Roman" w:hAnsi="Times New Roman"/>
          <w:bCs/>
          <w:sz w:val="28"/>
          <w:szCs w:val="28"/>
          <w:lang w:val="uk-UA"/>
        </w:rPr>
      </w:pPr>
      <w:r w:rsidRPr="002D0C0B">
        <w:rPr>
          <w:rFonts w:ascii="Times New Roman" w:hAnsi="Times New Roman"/>
          <w:bCs/>
          <w:sz w:val="28"/>
          <w:szCs w:val="28"/>
          <w:lang w:val="uk-UA"/>
        </w:rPr>
        <w:t>- Досягнення прогнозованого результату якості освіти, коригування змісту й технології навчання з урахуванням індивідуальних особливостей учнів і сучасних вимог</w:t>
      </w:r>
    </w:p>
    <w:p w:rsidR="002D0C0B" w:rsidRPr="002D0C0B" w:rsidRDefault="002D0C0B" w:rsidP="002D0C0B">
      <w:pPr>
        <w:spacing w:after="0" w:line="240" w:lineRule="auto"/>
        <w:ind w:firstLine="720"/>
        <w:contextualSpacing/>
        <w:jc w:val="both"/>
        <w:rPr>
          <w:rFonts w:ascii="Times New Roman" w:hAnsi="Times New Roman"/>
          <w:bCs/>
          <w:sz w:val="28"/>
          <w:szCs w:val="28"/>
          <w:lang w:val="uk-UA"/>
        </w:rPr>
      </w:pPr>
      <w:r w:rsidRPr="002D0C0B">
        <w:rPr>
          <w:rFonts w:ascii="Times New Roman" w:hAnsi="Times New Roman"/>
          <w:bCs/>
          <w:sz w:val="28"/>
          <w:szCs w:val="28"/>
          <w:lang w:val="uk-UA"/>
        </w:rPr>
        <w:t xml:space="preserve"> </w:t>
      </w:r>
      <w:r>
        <w:rPr>
          <w:rFonts w:ascii="Times New Roman" w:hAnsi="Times New Roman"/>
          <w:bCs/>
          <w:sz w:val="28"/>
          <w:szCs w:val="28"/>
          <w:lang w:val="uk-UA"/>
        </w:rPr>
        <w:t>–</w:t>
      </w:r>
      <w:r w:rsidRPr="002D0C0B">
        <w:rPr>
          <w:rFonts w:ascii="Times New Roman" w:hAnsi="Times New Roman"/>
          <w:bCs/>
          <w:sz w:val="28"/>
          <w:szCs w:val="28"/>
          <w:lang w:val="uk-UA"/>
        </w:rPr>
        <w:t xml:space="preserve"> Ефективна реалізація освітніх програм, що враховують і розвивають особистість, пізнавальні здібності учнів та їхні потреба, сприяють становленню життєтворчих компетентностей гімназистів</w:t>
      </w:r>
    </w:p>
    <w:p w:rsidR="002D0C0B" w:rsidRPr="002D0C0B" w:rsidRDefault="002D0C0B" w:rsidP="002D0C0B">
      <w:pPr>
        <w:spacing w:after="0" w:line="240" w:lineRule="auto"/>
        <w:ind w:firstLine="720"/>
        <w:contextualSpacing/>
        <w:jc w:val="both"/>
        <w:rPr>
          <w:rFonts w:ascii="Times New Roman" w:hAnsi="Times New Roman"/>
          <w:bCs/>
          <w:sz w:val="28"/>
          <w:szCs w:val="28"/>
        </w:rPr>
      </w:pPr>
      <w:r>
        <w:rPr>
          <w:rFonts w:ascii="Times New Roman" w:hAnsi="Times New Roman"/>
          <w:bCs/>
          <w:sz w:val="28"/>
          <w:szCs w:val="28"/>
          <w:lang w:val="uk-UA"/>
        </w:rPr>
        <w:t>–</w:t>
      </w:r>
      <w:r w:rsidRPr="002D0C0B">
        <w:rPr>
          <w:rFonts w:ascii="Times New Roman" w:hAnsi="Times New Roman"/>
          <w:bCs/>
          <w:sz w:val="28"/>
          <w:szCs w:val="28"/>
          <w:lang w:val="uk-UA"/>
        </w:rPr>
        <w:t xml:space="preserve">  Конкурентноздатність випускників готовність їх до життя і творчості в інформаційному суспільстві</w:t>
      </w:r>
    </w:p>
    <w:p w:rsidR="0009777E" w:rsidRPr="002F3992" w:rsidRDefault="002D0C0B" w:rsidP="002F3992">
      <w:pPr>
        <w:spacing w:line="24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Завершуючи 2015</w:t>
      </w:r>
      <w:r w:rsidR="0009777E" w:rsidRPr="002F3992">
        <w:rPr>
          <w:rFonts w:ascii="Times New Roman" w:hAnsi="Times New Roman" w:cs="Times New Roman"/>
          <w:sz w:val="28"/>
          <w:szCs w:val="28"/>
          <w:lang w:val="uk-UA"/>
        </w:rPr>
        <w:t>-</w:t>
      </w:r>
      <w:r w:rsidR="00E13D59" w:rsidRPr="002F3992">
        <w:rPr>
          <w:rFonts w:ascii="Times New Roman" w:hAnsi="Times New Roman" w:cs="Times New Roman"/>
          <w:sz w:val="28"/>
          <w:szCs w:val="28"/>
          <w:lang w:val="uk-UA"/>
        </w:rPr>
        <w:t>201</w:t>
      </w:r>
      <w:r>
        <w:rPr>
          <w:rFonts w:ascii="Times New Roman" w:hAnsi="Times New Roman" w:cs="Times New Roman"/>
          <w:sz w:val="28"/>
          <w:szCs w:val="28"/>
          <w:lang w:val="uk-UA"/>
        </w:rPr>
        <w:t>6</w:t>
      </w:r>
      <w:r w:rsidR="0009777E" w:rsidRPr="002F3992">
        <w:rPr>
          <w:rFonts w:ascii="Times New Roman" w:hAnsi="Times New Roman" w:cs="Times New Roman"/>
          <w:sz w:val="28"/>
          <w:szCs w:val="28"/>
          <w:lang w:val="uk-UA"/>
        </w:rPr>
        <w:t xml:space="preserve"> навчальний рік, аналізуючи досягнуте, діагностуючи нерозв’язані проблеми, колектив гімназії продовжить працювати над об</w:t>
      </w:r>
      <w:r w:rsidR="00776D70" w:rsidRPr="002F3992">
        <w:rPr>
          <w:rFonts w:ascii="Times New Roman" w:hAnsi="Times New Roman" w:cs="Times New Roman"/>
          <w:sz w:val="28"/>
          <w:szCs w:val="28"/>
          <w:lang w:val="uk-UA"/>
        </w:rPr>
        <w:t>раним проблемним питанням в 201</w:t>
      </w:r>
      <w:r>
        <w:rPr>
          <w:rFonts w:ascii="Times New Roman" w:hAnsi="Times New Roman" w:cs="Times New Roman"/>
          <w:sz w:val="28"/>
          <w:szCs w:val="28"/>
          <w:lang w:val="uk-UA"/>
        </w:rPr>
        <w:t>6</w:t>
      </w:r>
      <w:r w:rsidR="00776D70" w:rsidRPr="002F3992">
        <w:rPr>
          <w:rFonts w:ascii="Times New Roman" w:hAnsi="Times New Roman" w:cs="Times New Roman"/>
          <w:sz w:val="28"/>
          <w:szCs w:val="28"/>
          <w:lang w:val="uk-UA"/>
        </w:rPr>
        <w:t>-201</w:t>
      </w:r>
      <w:r>
        <w:rPr>
          <w:rFonts w:ascii="Times New Roman" w:hAnsi="Times New Roman" w:cs="Times New Roman"/>
          <w:sz w:val="28"/>
          <w:szCs w:val="28"/>
          <w:lang w:val="uk-UA"/>
        </w:rPr>
        <w:t>7</w:t>
      </w:r>
      <w:r w:rsidR="0009777E" w:rsidRPr="002F3992">
        <w:rPr>
          <w:rFonts w:ascii="Times New Roman" w:hAnsi="Times New Roman" w:cs="Times New Roman"/>
          <w:sz w:val="28"/>
          <w:szCs w:val="28"/>
          <w:lang w:val="uk-UA"/>
        </w:rPr>
        <w:t xml:space="preserve"> н.р.</w:t>
      </w:r>
    </w:p>
    <w:p w:rsidR="002D0C0B" w:rsidRDefault="002D0C0B" w:rsidP="00351E1E">
      <w:pPr>
        <w:ind w:firstLine="708"/>
        <w:jc w:val="center"/>
        <w:rPr>
          <w:rFonts w:ascii="Times New Roman" w:hAnsi="Times New Roman" w:cs="Times New Roman"/>
          <w:b/>
          <w:sz w:val="28"/>
          <w:szCs w:val="28"/>
          <w:lang w:val="uk-UA"/>
        </w:rPr>
      </w:pPr>
    </w:p>
    <w:p w:rsidR="00DF2D73" w:rsidRPr="00DF2D73" w:rsidRDefault="00DF2D73" w:rsidP="00DF2D73">
      <w:pPr>
        <w:ind w:firstLine="708"/>
        <w:jc w:val="center"/>
        <w:rPr>
          <w:rFonts w:ascii="Times New Roman" w:eastAsia="Calibri" w:hAnsi="Times New Roman" w:cs="Times New Roman"/>
          <w:b/>
          <w:sz w:val="28"/>
          <w:szCs w:val="28"/>
        </w:rPr>
      </w:pPr>
      <w:r>
        <w:rPr>
          <w:rFonts w:ascii="Times New Roman" w:eastAsia="Calibri" w:hAnsi="Times New Roman" w:cs="Times New Roman"/>
          <w:b/>
          <w:bCs/>
          <w:sz w:val="28"/>
          <w:szCs w:val="28"/>
          <w:lang w:val="uk-UA"/>
        </w:rPr>
        <w:t xml:space="preserve">Слайд 17 </w:t>
      </w:r>
      <w:r w:rsidRPr="00DF2D73">
        <w:rPr>
          <w:rFonts w:ascii="Times New Roman" w:eastAsia="Calibri" w:hAnsi="Times New Roman" w:cs="Times New Roman"/>
          <w:b/>
          <w:bCs/>
          <w:sz w:val="28"/>
          <w:szCs w:val="28"/>
          <w:lang w:val="uk-UA"/>
        </w:rPr>
        <w:t xml:space="preserve">Вивчення стану викладання предметів   (2016-2017 ) </w:t>
      </w:r>
    </w:p>
    <w:p w:rsidR="00DF2D73" w:rsidRDefault="00DF2D73" w:rsidP="00351E1E">
      <w:pPr>
        <w:ind w:firstLine="708"/>
        <w:jc w:val="center"/>
        <w:rPr>
          <w:rFonts w:ascii="Times New Roman" w:eastAsia="Calibri" w:hAnsi="Times New Roman" w:cs="Times New Roman"/>
          <w:b/>
          <w:sz w:val="28"/>
          <w:szCs w:val="28"/>
          <w:lang w:val="uk-UA"/>
        </w:rPr>
      </w:pPr>
    </w:p>
    <w:tbl>
      <w:tblPr>
        <w:tblW w:w="10183" w:type="dxa"/>
        <w:tblCellMar>
          <w:left w:w="0" w:type="dxa"/>
          <w:right w:w="0" w:type="dxa"/>
        </w:tblCellMar>
        <w:tblLook w:val="04A0"/>
      </w:tblPr>
      <w:tblGrid>
        <w:gridCol w:w="641"/>
        <w:gridCol w:w="4145"/>
        <w:gridCol w:w="1142"/>
        <w:gridCol w:w="1410"/>
        <w:gridCol w:w="2845"/>
      </w:tblGrid>
      <w:tr w:rsidR="00DF2D73" w:rsidRPr="00DF2D73" w:rsidTr="00DF2D73">
        <w:trPr>
          <w:trHeight w:val="607"/>
        </w:trPr>
        <w:tc>
          <w:tcPr>
            <w:tcW w:w="641" w:type="dxa"/>
            <w:tcBorders>
              <w:top w:val="single" w:sz="6" w:space="0" w:color="4A7EBB"/>
              <w:left w:val="single" w:sz="6" w:space="0" w:color="4A7EBB"/>
              <w:bottom w:val="single" w:sz="6" w:space="0" w:color="4A7EBB"/>
              <w:right w:val="single" w:sz="6" w:space="0" w:color="4A7EBB"/>
            </w:tcBorders>
            <w:shd w:val="clear" w:color="auto" w:fill="4F81BD"/>
            <w:tcMar>
              <w:top w:w="14" w:type="dxa"/>
              <w:left w:w="108" w:type="dxa"/>
              <w:bottom w:w="0" w:type="dxa"/>
              <w:right w:w="108" w:type="dxa"/>
            </w:tcMar>
            <w:hideMark/>
          </w:tcPr>
          <w:p w:rsidR="00DF2D73" w:rsidRPr="00DF2D73" w:rsidRDefault="00DF2D73" w:rsidP="00DF2D73">
            <w:pPr>
              <w:ind w:firstLine="708"/>
              <w:jc w:val="center"/>
              <w:rPr>
                <w:rFonts w:ascii="Times New Roman" w:eastAsia="Calibri" w:hAnsi="Times New Roman" w:cs="Times New Roman"/>
                <w:b/>
                <w:sz w:val="24"/>
                <w:szCs w:val="28"/>
              </w:rPr>
            </w:pPr>
          </w:p>
        </w:tc>
        <w:tc>
          <w:tcPr>
            <w:tcW w:w="4145" w:type="dxa"/>
            <w:tcBorders>
              <w:top w:val="single" w:sz="6" w:space="0" w:color="4A7EBB"/>
              <w:left w:val="single" w:sz="6" w:space="0" w:color="4A7EBB"/>
              <w:bottom w:val="single" w:sz="6" w:space="0" w:color="4A7EBB"/>
              <w:right w:val="single" w:sz="6" w:space="0" w:color="4A7EBB"/>
            </w:tcBorders>
            <w:shd w:val="clear" w:color="auto" w:fill="4F81BD"/>
            <w:tcMar>
              <w:top w:w="14" w:type="dxa"/>
              <w:left w:w="108" w:type="dxa"/>
              <w:bottom w:w="0" w:type="dxa"/>
              <w:right w:w="108" w:type="dxa"/>
            </w:tcMar>
            <w:vAlign w:val="center"/>
            <w:hideMark/>
          </w:tcPr>
          <w:p w:rsidR="00681477" w:rsidRPr="00DF2D73" w:rsidRDefault="00DF2D73" w:rsidP="00DF2D73">
            <w:pPr>
              <w:ind w:firstLine="708"/>
              <w:jc w:val="center"/>
              <w:rPr>
                <w:rFonts w:ascii="Times New Roman" w:eastAsia="Calibri" w:hAnsi="Times New Roman" w:cs="Times New Roman"/>
                <w:b/>
                <w:sz w:val="24"/>
                <w:szCs w:val="28"/>
              </w:rPr>
            </w:pPr>
            <w:r w:rsidRPr="00DF2D73">
              <w:rPr>
                <w:rFonts w:ascii="Times New Roman" w:eastAsia="Calibri" w:hAnsi="Times New Roman" w:cs="Times New Roman"/>
                <w:b/>
                <w:bCs/>
                <w:sz w:val="24"/>
                <w:szCs w:val="28"/>
                <w:lang w:val="uk-UA"/>
              </w:rPr>
              <w:t>Назва</w:t>
            </w:r>
            <w:r w:rsidRPr="00DF2D73">
              <w:rPr>
                <w:rFonts w:ascii="Times New Roman" w:eastAsia="Calibri" w:hAnsi="Times New Roman" w:cs="Times New Roman"/>
                <w:b/>
                <w:bCs/>
                <w:sz w:val="24"/>
                <w:szCs w:val="28"/>
              </w:rPr>
              <w:t xml:space="preserve"> </w:t>
            </w:r>
          </w:p>
        </w:tc>
        <w:tc>
          <w:tcPr>
            <w:tcW w:w="1142" w:type="dxa"/>
            <w:tcBorders>
              <w:top w:val="single" w:sz="6" w:space="0" w:color="4A7EBB"/>
              <w:left w:val="single" w:sz="6" w:space="0" w:color="4A7EBB"/>
              <w:bottom w:val="single" w:sz="6" w:space="0" w:color="4A7EBB"/>
              <w:right w:val="single" w:sz="6" w:space="0" w:color="4A7EBB"/>
            </w:tcBorders>
            <w:shd w:val="clear" w:color="auto" w:fill="4F81BD"/>
            <w:tcMar>
              <w:top w:w="14" w:type="dxa"/>
              <w:left w:w="108" w:type="dxa"/>
              <w:bottom w:w="0" w:type="dxa"/>
              <w:right w:w="108" w:type="dxa"/>
            </w:tcMar>
            <w:vAlign w:val="center"/>
            <w:hideMark/>
          </w:tcPr>
          <w:p w:rsidR="00681477" w:rsidRPr="00DF2D73" w:rsidRDefault="00DF2D73" w:rsidP="00DF2D73">
            <w:pPr>
              <w:rPr>
                <w:rFonts w:ascii="Times New Roman" w:eastAsia="Calibri" w:hAnsi="Times New Roman" w:cs="Times New Roman"/>
                <w:b/>
                <w:sz w:val="24"/>
                <w:szCs w:val="28"/>
              </w:rPr>
            </w:pPr>
            <w:r w:rsidRPr="00DF2D73">
              <w:rPr>
                <w:rFonts w:ascii="Times New Roman" w:eastAsia="Calibri" w:hAnsi="Times New Roman" w:cs="Times New Roman"/>
                <w:b/>
                <w:bCs/>
                <w:sz w:val="24"/>
                <w:szCs w:val="28"/>
                <w:lang w:val="uk-UA"/>
              </w:rPr>
              <w:t>Клас</w:t>
            </w:r>
            <w:r w:rsidRPr="00DF2D73">
              <w:rPr>
                <w:rFonts w:ascii="Times New Roman" w:eastAsia="Calibri" w:hAnsi="Times New Roman" w:cs="Times New Roman"/>
                <w:b/>
                <w:bCs/>
                <w:sz w:val="24"/>
                <w:szCs w:val="28"/>
              </w:rPr>
              <w:t xml:space="preserve"> </w:t>
            </w:r>
          </w:p>
        </w:tc>
        <w:tc>
          <w:tcPr>
            <w:tcW w:w="1410" w:type="dxa"/>
            <w:tcBorders>
              <w:top w:val="single" w:sz="6" w:space="0" w:color="4A7EBB"/>
              <w:left w:val="single" w:sz="6" w:space="0" w:color="4A7EBB"/>
              <w:bottom w:val="single" w:sz="6" w:space="0" w:color="4A7EBB"/>
              <w:right w:val="single" w:sz="6" w:space="0" w:color="4A7EBB"/>
            </w:tcBorders>
            <w:shd w:val="clear" w:color="auto" w:fill="4F81BD"/>
            <w:tcMar>
              <w:top w:w="14" w:type="dxa"/>
              <w:left w:w="108" w:type="dxa"/>
              <w:bottom w:w="0" w:type="dxa"/>
              <w:right w:w="108" w:type="dxa"/>
            </w:tcMar>
            <w:vAlign w:val="center"/>
            <w:hideMark/>
          </w:tcPr>
          <w:p w:rsidR="00681477" w:rsidRPr="00DF2D73" w:rsidRDefault="00DF2D73" w:rsidP="00DF2D73">
            <w:pPr>
              <w:rPr>
                <w:rFonts w:ascii="Times New Roman" w:eastAsia="Calibri" w:hAnsi="Times New Roman" w:cs="Times New Roman"/>
                <w:b/>
                <w:sz w:val="24"/>
                <w:szCs w:val="28"/>
              </w:rPr>
            </w:pPr>
            <w:r w:rsidRPr="00DF2D73">
              <w:rPr>
                <w:rFonts w:ascii="Times New Roman" w:eastAsia="Calibri" w:hAnsi="Times New Roman" w:cs="Times New Roman"/>
                <w:b/>
                <w:bCs/>
                <w:sz w:val="24"/>
                <w:szCs w:val="28"/>
                <w:lang w:val="uk-UA"/>
              </w:rPr>
              <w:t>Термін</w:t>
            </w:r>
            <w:r w:rsidRPr="00DF2D73">
              <w:rPr>
                <w:rFonts w:ascii="Times New Roman" w:eastAsia="Calibri" w:hAnsi="Times New Roman" w:cs="Times New Roman"/>
                <w:b/>
                <w:bCs/>
                <w:sz w:val="24"/>
                <w:szCs w:val="28"/>
              </w:rPr>
              <w:t xml:space="preserve"> </w:t>
            </w:r>
          </w:p>
        </w:tc>
        <w:tc>
          <w:tcPr>
            <w:tcW w:w="2845" w:type="dxa"/>
            <w:tcBorders>
              <w:top w:val="single" w:sz="6" w:space="0" w:color="4A7EBB"/>
              <w:left w:val="single" w:sz="6" w:space="0" w:color="4A7EBB"/>
              <w:bottom w:val="single" w:sz="6" w:space="0" w:color="4A7EBB"/>
              <w:right w:val="single" w:sz="6" w:space="0" w:color="4A7EBB"/>
            </w:tcBorders>
            <w:shd w:val="clear" w:color="auto" w:fill="4F81BD"/>
            <w:tcMar>
              <w:top w:w="14" w:type="dxa"/>
              <w:left w:w="108" w:type="dxa"/>
              <w:bottom w:w="0" w:type="dxa"/>
              <w:right w:w="108" w:type="dxa"/>
            </w:tcMar>
            <w:vAlign w:val="center"/>
            <w:hideMark/>
          </w:tcPr>
          <w:p w:rsidR="00681477" w:rsidRPr="00DF2D73" w:rsidRDefault="00DF2D73" w:rsidP="00DF2D73">
            <w:pPr>
              <w:ind w:firstLine="708"/>
              <w:jc w:val="center"/>
              <w:rPr>
                <w:rFonts w:ascii="Times New Roman" w:eastAsia="Calibri" w:hAnsi="Times New Roman" w:cs="Times New Roman"/>
                <w:b/>
                <w:sz w:val="24"/>
                <w:szCs w:val="28"/>
              </w:rPr>
            </w:pPr>
            <w:r w:rsidRPr="00DF2D73">
              <w:rPr>
                <w:rFonts w:ascii="Times New Roman" w:eastAsia="Calibri" w:hAnsi="Times New Roman" w:cs="Times New Roman"/>
                <w:b/>
                <w:bCs/>
                <w:sz w:val="24"/>
                <w:szCs w:val="28"/>
                <w:lang w:val="uk-UA"/>
              </w:rPr>
              <w:t>Відповідальні</w:t>
            </w:r>
            <w:r w:rsidRPr="00DF2D73">
              <w:rPr>
                <w:rFonts w:ascii="Times New Roman" w:eastAsia="Calibri" w:hAnsi="Times New Roman" w:cs="Times New Roman"/>
                <w:b/>
                <w:bCs/>
                <w:sz w:val="24"/>
                <w:szCs w:val="28"/>
              </w:rPr>
              <w:t xml:space="preserve"> </w:t>
            </w:r>
          </w:p>
        </w:tc>
      </w:tr>
      <w:tr w:rsidR="00DF2D73" w:rsidRPr="00DF2D73" w:rsidTr="00DF2D73">
        <w:trPr>
          <w:trHeight w:val="879"/>
        </w:trPr>
        <w:tc>
          <w:tcPr>
            <w:tcW w:w="641"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b/>
                <w:sz w:val="24"/>
                <w:szCs w:val="28"/>
              </w:rPr>
            </w:pPr>
            <w:r>
              <w:rPr>
                <w:rFonts w:ascii="Times New Roman" w:eastAsia="Calibri" w:hAnsi="Times New Roman" w:cs="Times New Roman"/>
                <w:b/>
                <w:sz w:val="24"/>
                <w:szCs w:val="28"/>
                <w:lang w:val="uk-UA"/>
              </w:rPr>
              <w:t>11.</w:t>
            </w:r>
            <w:r w:rsidRPr="00DF2D73">
              <w:rPr>
                <w:rFonts w:ascii="Times New Roman" w:eastAsia="Calibri" w:hAnsi="Times New Roman" w:cs="Times New Roman"/>
                <w:b/>
                <w:sz w:val="24"/>
                <w:szCs w:val="28"/>
              </w:rPr>
              <w:t xml:space="preserve"> </w:t>
            </w:r>
          </w:p>
        </w:tc>
        <w:tc>
          <w:tcPr>
            <w:tcW w:w="41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bCs/>
                <w:sz w:val="24"/>
                <w:szCs w:val="28"/>
                <w:lang w:val="uk-UA"/>
              </w:rPr>
              <w:t>Стан викладання   та рівень знань з української літератури</w:t>
            </w:r>
            <w:r w:rsidRPr="00DF2D73">
              <w:rPr>
                <w:rFonts w:ascii="Times New Roman" w:eastAsia="Calibri" w:hAnsi="Times New Roman" w:cs="Times New Roman"/>
                <w:bCs/>
                <w:sz w:val="24"/>
                <w:szCs w:val="28"/>
              </w:rPr>
              <w:t xml:space="preserve"> </w:t>
            </w:r>
          </w:p>
        </w:tc>
        <w:tc>
          <w:tcPr>
            <w:tcW w:w="1142"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1-7</w:t>
            </w:r>
            <w:r w:rsidRPr="00DF2D73">
              <w:rPr>
                <w:rFonts w:ascii="Times New Roman" w:eastAsia="Calibri" w:hAnsi="Times New Roman" w:cs="Times New Roman"/>
                <w:sz w:val="24"/>
                <w:szCs w:val="28"/>
              </w:rPr>
              <w:t xml:space="preserve"> </w:t>
            </w:r>
          </w:p>
        </w:tc>
        <w:tc>
          <w:tcPr>
            <w:tcW w:w="1410"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листопад</w:t>
            </w:r>
            <w:r w:rsidRPr="00DF2D73">
              <w:rPr>
                <w:rFonts w:ascii="Times New Roman" w:eastAsia="Calibri" w:hAnsi="Times New Roman" w:cs="Times New Roman"/>
                <w:sz w:val="24"/>
                <w:szCs w:val="28"/>
              </w:rPr>
              <w:t xml:space="preserve"> </w:t>
            </w:r>
          </w:p>
        </w:tc>
        <w:tc>
          <w:tcPr>
            <w:tcW w:w="28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DF2D73"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Комашко Л.М.</w:t>
            </w:r>
          </w:p>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(наказ)</w:t>
            </w:r>
            <w:r w:rsidRPr="00DF2D73">
              <w:rPr>
                <w:rFonts w:ascii="Times New Roman" w:eastAsia="Calibri" w:hAnsi="Times New Roman" w:cs="Times New Roman"/>
                <w:sz w:val="24"/>
                <w:szCs w:val="28"/>
              </w:rPr>
              <w:t xml:space="preserve"> </w:t>
            </w:r>
          </w:p>
        </w:tc>
      </w:tr>
      <w:tr w:rsidR="00DF2D73" w:rsidRPr="00DF2D73" w:rsidTr="00DF2D73">
        <w:trPr>
          <w:trHeight w:val="558"/>
        </w:trPr>
        <w:tc>
          <w:tcPr>
            <w:tcW w:w="641"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b/>
                <w:sz w:val="24"/>
                <w:szCs w:val="28"/>
              </w:rPr>
            </w:pPr>
            <w:r>
              <w:rPr>
                <w:rFonts w:ascii="Times New Roman" w:eastAsia="Calibri" w:hAnsi="Times New Roman" w:cs="Times New Roman"/>
                <w:b/>
                <w:sz w:val="24"/>
                <w:szCs w:val="28"/>
                <w:lang w:val="uk-UA"/>
              </w:rPr>
              <w:t>22.</w:t>
            </w:r>
            <w:r w:rsidRPr="00DF2D73">
              <w:rPr>
                <w:rFonts w:ascii="Times New Roman" w:eastAsia="Calibri" w:hAnsi="Times New Roman" w:cs="Times New Roman"/>
                <w:b/>
                <w:sz w:val="24"/>
                <w:szCs w:val="28"/>
              </w:rPr>
              <w:t xml:space="preserve"> </w:t>
            </w:r>
          </w:p>
        </w:tc>
        <w:tc>
          <w:tcPr>
            <w:tcW w:w="41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bCs/>
                <w:sz w:val="24"/>
                <w:szCs w:val="28"/>
                <w:lang w:val="uk-UA"/>
              </w:rPr>
              <w:t xml:space="preserve">Стан викладання   </w:t>
            </w:r>
            <w:r w:rsidRPr="00DF2D73">
              <w:rPr>
                <w:rFonts w:ascii="Times New Roman" w:eastAsia="Calibri" w:hAnsi="Times New Roman" w:cs="Times New Roman"/>
                <w:bCs/>
                <w:sz w:val="24"/>
                <w:szCs w:val="28"/>
              </w:rPr>
              <w:t xml:space="preserve"> та рівень знань з астрономії </w:t>
            </w:r>
          </w:p>
        </w:tc>
        <w:tc>
          <w:tcPr>
            <w:tcW w:w="1142"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1-7</w:t>
            </w:r>
            <w:r w:rsidRPr="00DF2D73">
              <w:rPr>
                <w:rFonts w:ascii="Times New Roman" w:eastAsia="Calibri" w:hAnsi="Times New Roman" w:cs="Times New Roman"/>
                <w:sz w:val="24"/>
                <w:szCs w:val="28"/>
              </w:rPr>
              <w:t xml:space="preserve"> </w:t>
            </w:r>
          </w:p>
        </w:tc>
        <w:tc>
          <w:tcPr>
            <w:tcW w:w="1410"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листопад</w:t>
            </w:r>
            <w:r w:rsidRPr="00DF2D73">
              <w:rPr>
                <w:rFonts w:ascii="Times New Roman" w:eastAsia="Calibri" w:hAnsi="Times New Roman" w:cs="Times New Roman"/>
                <w:sz w:val="24"/>
                <w:szCs w:val="28"/>
              </w:rPr>
              <w:t xml:space="preserve"> </w:t>
            </w:r>
          </w:p>
        </w:tc>
        <w:tc>
          <w:tcPr>
            <w:tcW w:w="28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Квятковська К. І.  (наказ)</w:t>
            </w:r>
            <w:r w:rsidRPr="00DF2D73">
              <w:rPr>
                <w:rFonts w:ascii="Times New Roman" w:eastAsia="Calibri" w:hAnsi="Times New Roman" w:cs="Times New Roman"/>
                <w:sz w:val="24"/>
                <w:szCs w:val="28"/>
              </w:rPr>
              <w:t xml:space="preserve"> </w:t>
            </w:r>
          </w:p>
        </w:tc>
      </w:tr>
      <w:tr w:rsidR="00DF2D73" w:rsidRPr="00DF2D73" w:rsidTr="00DF2D73">
        <w:trPr>
          <w:trHeight w:val="935"/>
        </w:trPr>
        <w:tc>
          <w:tcPr>
            <w:tcW w:w="641"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b/>
                <w:sz w:val="24"/>
                <w:szCs w:val="28"/>
              </w:rPr>
            </w:pPr>
            <w:r w:rsidRPr="00DF2D73">
              <w:rPr>
                <w:rFonts w:ascii="Times New Roman" w:eastAsia="Calibri" w:hAnsi="Times New Roman" w:cs="Times New Roman"/>
                <w:b/>
                <w:sz w:val="24"/>
                <w:szCs w:val="28"/>
                <w:lang w:val="uk-UA"/>
              </w:rPr>
              <w:t>3</w:t>
            </w:r>
            <w:r>
              <w:rPr>
                <w:rFonts w:ascii="Times New Roman" w:eastAsia="Calibri" w:hAnsi="Times New Roman" w:cs="Times New Roman"/>
                <w:b/>
                <w:sz w:val="24"/>
                <w:szCs w:val="28"/>
                <w:lang w:val="uk-UA"/>
              </w:rPr>
              <w:t>3.</w:t>
            </w:r>
          </w:p>
        </w:tc>
        <w:tc>
          <w:tcPr>
            <w:tcW w:w="41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bCs/>
                <w:sz w:val="24"/>
                <w:szCs w:val="28"/>
                <w:lang w:val="uk-UA"/>
              </w:rPr>
              <w:t>Стан викладання  та рівень знань з математики (поглиблене вивчення в профільних класах)</w:t>
            </w:r>
            <w:r w:rsidRPr="00DF2D73">
              <w:rPr>
                <w:rFonts w:ascii="Times New Roman" w:eastAsia="Calibri" w:hAnsi="Times New Roman" w:cs="Times New Roman"/>
                <w:bCs/>
                <w:sz w:val="24"/>
                <w:szCs w:val="28"/>
              </w:rPr>
              <w:t xml:space="preserve"> </w:t>
            </w:r>
          </w:p>
        </w:tc>
        <w:tc>
          <w:tcPr>
            <w:tcW w:w="1142"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4-5</w:t>
            </w:r>
            <w:r w:rsidRPr="00DF2D73">
              <w:rPr>
                <w:rFonts w:ascii="Times New Roman" w:eastAsia="Calibri" w:hAnsi="Times New Roman" w:cs="Times New Roman"/>
                <w:sz w:val="24"/>
                <w:szCs w:val="28"/>
              </w:rPr>
              <w:t xml:space="preserve"> </w:t>
            </w:r>
          </w:p>
        </w:tc>
        <w:tc>
          <w:tcPr>
            <w:tcW w:w="1410"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січень</w:t>
            </w:r>
            <w:r w:rsidRPr="00DF2D73">
              <w:rPr>
                <w:rFonts w:ascii="Times New Roman" w:eastAsia="Calibri" w:hAnsi="Times New Roman" w:cs="Times New Roman"/>
                <w:sz w:val="24"/>
                <w:szCs w:val="28"/>
              </w:rPr>
              <w:t xml:space="preserve"> </w:t>
            </w:r>
          </w:p>
        </w:tc>
        <w:tc>
          <w:tcPr>
            <w:tcW w:w="28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Квятковська К. І. (наказ)</w:t>
            </w:r>
            <w:r w:rsidRPr="00DF2D73">
              <w:rPr>
                <w:rFonts w:ascii="Times New Roman" w:eastAsia="Calibri" w:hAnsi="Times New Roman" w:cs="Times New Roman"/>
                <w:sz w:val="24"/>
                <w:szCs w:val="28"/>
              </w:rPr>
              <w:t xml:space="preserve"> </w:t>
            </w:r>
          </w:p>
        </w:tc>
      </w:tr>
      <w:tr w:rsidR="00DF2D73" w:rsidRPr="00DF2D73" w:rsidTr="00DF2D73">
        <w:trPr>
          <w:trHeight w:val="753"/>
        </w:trPr>
        <w:tc>
          <w:tcPr>
            <w:tcW w:w="641"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b/>
                <w:sz w:val="24"/>
                <w:szCs w:val="28"/>
              </w:rPr>
            </w:pPr>
            <w:r w:rsidRPr="00DF2D73">
              <w:rPr>
                <w:rFonts w:ascii="Times New Roman" w:eastAsia="Calibri" w:hAnsi="Times New Roman" w:cs="Times New Roman"/>
                <w:b/>
                <w:sz w:val="24"/>
                <w:szCs w:val="28"/>
                <w:lang w:val="uk-UA"/>
              </w:rPr>
              <w:t>4</w:t>
            </w:r>
            <w:r>
              <w:rPr>
                <w:rFonts w:ascii="Times New Roman" w:eastAsia="Calibri" w:hAnsi="Times New Roman" w:cs="Times New Roman"/>
                <w:b/>
                <w:sz w:val="24"/>
                <w:szCs w:val="28"/>
                <w:lang w:val="uk-UA"/>
              </w:rPr>
              <w:t>4.</w:t>
            </w:r>
          </w:p>
        </w:tc>
        <w:tc>
          <w:tcPr>
            <w:tcW w:w="41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bCs/>
                <w:sz w:val="24"/>
                <w:szCs w:val="28"/>
                <w:lang w:val="uk-UA"/>
              </w:rPr>
              <w:t>Стан викладання та рівень знань з  природознавства</w:t>
            </w:r>
            <w:r w:rsidRPr="00DF2D73">
              <w:rPr>
                <w:rFonts w:ascii="Times New Roman" w:eastAsia="Calibri" w:hAnsi="Times New Roman" w:cs="Times New Roman"/>
                <w:bCs/>
                <w:sz w:val="24"/>
                <w:szCs w:val="28"/>
              </w:rPr>
              <w:t xml:space="preserve"> </w:t>
            </w:r>
          </w:p>
        </w:tc>
        <w:tc>
          <w:tcPr>
            <w:tcW w:w="1142"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3-7</w:t>
            </w:r>
            <w:r w:rsidRPr="00DF2D73">
              <w:rPr>
                <w:rFonts w:ascii="Times New Roman" w:eastAsia="Calibri" w:hAnsi="Times New Roman" w:cs="Times New Roman"/>
                <w:sz w:val="24"/>
                <w:szCs w:val="28"/>
              </w:rPr>
              <w:t xml:space="preserve"> </w:t>
            </w:r>
          </w:p>
        </w:tc>
        <w:tc>
          <w:tcPr>
            <w:tcW w:w="1410"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березень</w:t>
            </w:r>
            <w:r w:rsidRPr="00DF2D73">
              <w:rPr>
                <w:rFonts w:ascii="Times New Roman" w:eastAsia="Calibri" w:hAnsi="Times New Roman" w:cs="Times New Roman"/>
                <w:sz w:val="24"/>
                <w:szCs w:val="28"/>
              </w:rPr>
              <w:t xml:space="preserve"> </w:t>
            </w:r>
          </w:p>
        </w:tc>
        <w:tc>
          <w:tcPr>
            <w:tcW w:w="2845" w:type="dxa"/>
            <w:tcBorders>
              <w:top w:val="single" w:sz="6" w:space="0" w:color="4A7EBB"/>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DF2D73"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 xml:space="preserve">Квятковська К. І </w:t>
            </w:r>
          </w:p>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(наказ)</w:t>
            </w:r>
            <w:r w:rsidRPr="00DF2D73">
              <w:rPr>
                <w:rFonts w:ascii="Times New Roman" w:eastAsia="Calibri" w:hAnsi="Times New Roman" w:cs="Times New Roman"/>
                <w:sz w:val="24"/>
                <w:szCs w:val="28"/>
              </w:rPr>
              <w:t xml:space="preserve"> </w:t>
            </w:r>
          </w:p>
        </w:tc>
      </w:tr>
      <w:tr w:rsidR="00DF2D73" w:rsidRPr="00DF2D73" w:rsidTr="00DF2D73">
        <w:trPr>
          <w:trHeight w:val="826"/>
        </w:trPr>
        <w:tc>
          <w:tcPr>
            <w:tcW w:w="641" w:type="dxa"/>
            <w:tcBorders>
              <w:top w:val="single" w:sz="6" w:space="0" w:color="4A7EBB"/>
              <w:left w:val="single" w:sz="6" w:space="0" w:color="4A7EBB"/>
              <w:bottom w:val="double" w:sz="12" w:space="0" w:color="4F81BD"/>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b/>
                <w:sz w:val="24"/>
                <w:szCs w:val="28"/>
              </w:rPr>
            </w:pPr>
            <w:r w:rsidRPr="00DF2D73">
              <w:rPr>
                <w:rFonts w:ascii="Times New Roman" w:eastAsia="Calibri" w:hAnsi="Times New Roman" w:cs="Times New Roman"/>
                <w:b/>
                <w:sz w:val="24"/>
                <w:szCs w:val="28"/>
                <w:lang w:val="uk-UA"/>
              </w:rPr>
              <w:t>5</w:t>
            </w:r>
            <w:r>
              <w:rPr>
                <w:rFonts w:ascii="Times New Roman" w:eastAsia="Calibri" w:hAnsi="Times New Roman" w:cs="Times New Roman"/>
                <w:b/>
                <w:sz w:val="24"/>
                <w:szCs w:val="28"/>
                <w:lang w:val="uk-UA"/>
              </w:rPr>
              <w:t>5.</w:t>
            </w:r>
          </w:p>
        </w:tc>
        <w:tc>
          <w:tcPr>
            <w:tcW w:w="4145" w:type="dxa"/>
            <w:tcBorders>
              <w:top w:val="single" w:sz="6" w:space="0" w:color="4A7EBB"/>
              <w:left w:val="single" w:sz="6" w:space="0" w:color="4A7EBB"/>
              <w:bottom w:val="double" w:sz="12" w:space="0" w:color="4F81BD"/>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bCs/>
                <w:sz w:val="24"/>
                <w:szCs w:val="28"/>
                <w:lang w:val="uk-UA"/>
              </w:rPr>
              <w:t>Стан викладання та рівень знань з  основ здоров’я</w:t>
            </w:r>
            <w:r w:rsidRPr="00DF2D73">
              <w:rPr>
                <w:rFonts w:ascii="Times New Roman" w:eastAsia="Calibri" w:hAnsi="Times New Roman" w:cs="Times New Roman"/>
                <w:bCs/>
                <w:sz w:val="24"/>
                <w:szCs w:val="28"/>
              </w:rPr>
              <w:t xml:space="preserve"> </w:t>
            </w:r>
          </w:p>
        </w:tc>
        <w:tc>
          <w:tcPr>
            <w:tcW w:w="1142" w:type="dxa"/>
            <w:tcBorders>
              <w:top w:val="single" w:sz="6" w:space="0" w:color="4A7EBB"/>
              <w:left w:val="single" w:sz="6" w:space="0" w:color="4A7EBB"/>
              <w:bottom w:val="double" w:sz="12" w:space="0" w:color="4F81BD"/>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1-3</w:t>
            </w:r>
            <w:r w:rsidRPr="00DF2D73">
              <w:rPr>
                <w:rFonts w:ascii="Times New Roman" w:eastAsia="Calibri" w:hAnsi="Times New Roman" w:cs="Times New Roman"/>
                <w:sz w:val="24"/>
                <w:szCs w:val="28"/>
              </w:rPr>
              <w:t xml:space="preserve"> </w:t>
            </w:r>
          </w:p>
        </w:tc>
        <w:tc>
          <w:tcPr>
            <w:tcW w:w="1410" w:type="dxa"/>
            <w:tcBorders>
              <w:top w:val="single" w:sz="6" w:space="0" w:color="4A7EBB"/>
              <w:left w:val="single" w:sz="6" w:space="0" w:color="4A7EBB"/>
              <w:bottom w:val="double" w:sz="12" w:space="0" w:color="4F81BD"/>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березень</w:t>
            </w:r>
            <w:r w:rsidRPr="00DF2D73">
              <w:rPr>
                <w:rFonts w:ascii="Times New Roman" w:eastAsia="Calibri" w:hAnsi="Times New Roman" w:cs="Times New Roman"/>
                <w:sz w:val="24"/>
                <w:szCs w:val="28"/>
              </w:rPr>
              <w:t xml:space="preserve"> </w:t>
            </w:r>
          </w:p>
        </w:tc>
        <w:tc>
          <w:tcPr>
            <w:tcW w:w="2845" w:type="dxa"/>
            <w:tcBorders>
              <w:top w:val="single" w:sz="6" w:space="0" w:color="4A7EBB"/>
              <w:left w:val="single" w:sz="6" w:space="0" w:color="4A7EBB"/>
              <w:bottom w:val="double" w:sz="12" w:space="0" w:color="4F81BD"/>
              <w:right w:val="single" w:sz="6" w:space="0" w:color="4A7EBB"/>
            </w:tcBorders>
            <w:shd w:val="clear" w:color="auto" w:fill="auto"/>
            <w:tcMar>
              <w:top w:w="14" w:type="dxa"/>
              <w:left w:w="108" w:type="dxa"/>
              <w:bottom w:w="0" w:type="dxa"/>
              <w:right w:w="108" w:type="dxa"/>
            </w:tcMar>
            <w:hideMark/>
          </w:tcPr>
          <w:p w:rsidR="00DF2D73"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Комашко Л.М.</w:t>
            </w:r>
          </w:p>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(наказ)</w:t>
            </w:r>
            <w:r w:rsidRPr="00DF2D73">
              <w:rPr>
                <w:rFonts w:ascii="Times New Roman" w:eastAsia="Calibri" w:hAnsi="Times New Roman" w:cs="Times New Roman"/>
                <w:sz w:val="24"/>
                <w:szCs w:val="28"/>
              </w:rPr>
              <w:t xml:space="preserve"> </w:t>
            </w:r>
          </w:p>
        </w:tc>
      </w:tr>
      <w:tr w:rsidR="00DF2D73" w:rsidRPr="00DF2D73" w:rsidTr="00DF2D73">
        <w:trPr>
          <w:trHeight w:val="823"/>
        </w:trPr>
        <w:tc>
          <w:tcPr>
            <w:tcW w:w="641" w:type="dxa"/>
            <w:tcBorders>
              <w:top w:val="double" w:sz="12" w:space="0" w:color="4F81BD"/>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b/>
                <w:sz w:val="24"/>
                <w:szCs w:val="28"/>
              </w:rPr>
            </w:pPr>
            <w:r w:rsidRPr="00DF2D73">
              <w:rPr>
                <w:rFonts w:ascii="Times New Roman" w:eastAsia="Calibri" w:hAnsi="Times New Roman" w:cs="Times New Roman"/>
                <w:b/>
                <w:sz w:val="24"/>
                <w:szCs w:val="28"/>
                <w:lang w:val="uk-UA"/>
              </w:rPr>
              <w:t>6</w:t>
            </w:r>
            <w:r>
              <w:rPr>
                <w:rFonts w:ascii="Times New Roman" w:eastAsia="Calibri" w:hAnsi="Times New Roman" w:cs="Times New Roman"/>
                <w:b/>
                <w:sz w:val="24"/>
                <w:szCs w:val="28"/>
                <w:lang w:val="uk-UA"/>
              </w:rPr>
              <w:t>6.</w:t>
            </w:r>
            <w:r w:rsidRPr="00DF2D73">
              <w:rPr>
                <w:rFonts w:ascii="Times New Roman" w:eastAsia="Calibri" w:hAnsi="Times New Roman" w:cs="Times New Roman"/>
                <w:b/>
                <w:sz w:val="24"/>
                <w:szCs w:val="28"/>
              </w:rPr>
              <w:t xml:space="preserve"> </w:t>
            </w:r>
          </w:p>
        </w:tc>
        <w:tc>
          <w:tcPr>
            <w:tcW w:w="4145" w:type="dxa"/>
            <w:tcBorders>
              <w:top w:val="double" w:sz="12" w:space="0" w:color="4F81BD"/>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bCs/>
                <w:sz w:val="24"/>
                <w:szCs w:val="28"/>
                <w:lang w:val="uk-UA"/>
              </w:rPr>
              <w:t>Стан викладання   та рівень знань  з біології</w:t>
            </w:r>
            <w:r w:rsidRPr="00DF2D73">
              <w:rPr>
                <w:rFonts w:ascii="Times New Roman" w:eastAsia="Calibri" w:hAnsi="Times New Roman" w:cs="Times New Roman"/>
                <w:bCs/>
                <w:sz w:val="24"/>
                <w:szCs w:val="28"/>
              </w:rPr>
              <w:t xml:space="preserve"> </w:t>
            </w:r>
          </w:p>
        </w:tc>
        <w:tc>
          <w:tcPr>
            <w:tcW w:w="1142" w:type="dxa"/>
            <w:tcBorders>
              <w:top w:val="double" w:sz="12" w:space="0" w:color="4F81BD"/>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ind w:firstLine="708"/>
              <w:jc w:val="cente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 xml:space="preserve">   5-7</w:t>
            </w:r>
            <w:r w:rsidRPr="00DF2D73">
              <w:rPr>
                <w:rFonts w:ascii="Times New Roman" w:eastAsia="Calibri" w:hAnsi="Times New Roman" w:cs="Times New Roman"/>
                <w:sz w:val="24"/>
                <w:szCs w:val="28"/>
              </w:rPr>
              <w:t xml:space="preserve"> </w:t>
            </w:r>
          </w:p>
        </w:tc>
        <w:tc>
          <w:tcPr>
            <w:tcW w:w="1410" w:type="dxa"/>
            <w:tcBorders>
              <w:top w:val="double" w:sz="12" w:space="0" w:color="4F81BD"/>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лютий</w:t>
            </w:r>
            <w:r w:rsidRPr="00DF2D73">
              <w:rPr>
                <w:rFonts w:ascii="Times New Roman" w:eastAsia="Calibri" w:hAnsi="Times New Roman" w:cs="Times New Roman"/>
                <w:sz w:val="24"/>
                <w:szCs w:val="28"/>
              </w:rPr>
              <w:t xml:space="preserve"> </w:t>
            </w:r>
          </w:p>
        </w:tc>
        <w:tc>
          <w:tcPr>
            <w:tcW w:w="2845" w:type="dxa"/>
            <w:tcBorders>
              <w:top w:val="double" w:sz="12" w:space="0" w:color="4F81BD"/>
              <w:left w:val="single" w:sz="6" w:space="0" w:color="4A7EBB"/>
              <w:bottom w:val="single" w:sz="6" w:space="0" w:color="4A7EBB"/>
              <w:right w:val="single" w:sz="6" w:space="0" w:color="4A7EBB"/>
            </w:tcBorders>
            <w:shd w:val="clear" w:color="auto" w:fill="auto"/>
            <w:tcMar>
              <w:top w:w="14" w:type="dxa"/>
              <w:left w:w="108" w:type="dxa"/>
              <w:bottom w:w="0" w:type="dxa"/>
              <w:right w:w="108" w:type="dxa"/>
            </w:tcMar>
            <w:hideMark/>
          </w:tcPr>
          <w:p w:rsidR="00DF2D73"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 xml:space="preserve">Квятковська К. І </w:t>
            </w:r>
          </w:p>
          <w:p w:rsidR="00681477" w:rsidRPr="00DF2D73" w:rsidRDefault="00DF2D73" w:rsidP="00DF2D73">
            <w:pPr>
              <w:rPr>
                <w:rFonts w:ascii="Times New Roman" w:eastAsia="Calibri" w:hAnsi="Times New Roman" w:cs="Times New Roman"/>
                <w:sz w:val="24"/>
                <w:szCs w:val="28"/>
              </w:rPr>
            </w:pPr>
            <w:r w:rsidRPr="00DF2D73">
              <w:rPr>
                <w:rFonts w:ascii="Times New Roman" w:eastAsia="Calibri" w:hAnsi="Times New Roman" w:cs="Times New Roman"/>
                <w:sz w:val="24"/>
                <w:szCs w:val="28"/>
                <w:lang w:val="uk-UA"/>
              </w:rPr>
              <w:t>(наказ)</w:t>
            </w:r>
            <w:r w:rsidRPr="00DF2D73">
              <w:rPr>
                <w:rFonts w:ascii="Times New Roman" w:eastAsia="Calibri" w:hAnsi="Times New Roman" w:cs="Times New Roman"/>
                <w:sz w:val="24"/>
                <w:szCs w:val="28"/>
              </w:rPr>
              <w:t xml:space="preserve"> </w:t>
            </w:r>
          </w:p>
        </w:tc>
      </w:tr>
    </w:tbl>
    <w:p w:rsidR="00DF2D73" w:rsidRDefault="00DF2D73" w:rsidP="00351E1E">
      <w:pPr>
        <w:ind w:firstLine="708"/>
        <w:jc w:val="center"/>
        <w:rPr>
          <w:rFonts w:ascii="Times New Roman" w:eastAsia="Calibri" w:hAnsi="Times New Roman" w:cs="Times New Roman"/>
          <w:b/>
          <w:sz w:val="28"/>
          <w:szCs w:val="28"/>
          <w:lang w:val="uk-UA"/>
        </w:rPr>
      </w:pPr>
    </w:p>
    <w:p w:rsidR="002D0C0B" w:rsidRDefault="00CC4C97" w:rsidP="00351E1E">
      <w:pPr>
        <w:ind w:firstLine="708"/>
        <w:jc w:val="center"/>
        <w:rPr>
          <w:rFonts w:ascii="Times New Roman" w:hAnsi="Times New Roman" w:cs="Times New Roman"/>
          <w:sz w:val="28"/>
          <w:szCs w:val="28"/>
          <w:lang w:val="uk-UA"/>
        </w:rPr>
      </w:pPr>
      <w:r w:rsidRPr="00CC4C97">
        <w:rPr>
          <w:rFonts w:ascii="Times New Roman" w:eastAsia="Calibri" w:hAnsi="Times New Roman" w:cs="Times New Roman"/>
          <w:b/>
          <w:sz w:val="28"/>
          <w:szCs w:val="28"/>
          <w:lang w:val="uk-UA"/>
        </w:rPr>
        <w:t xml:space="preserve">Слайд </w:t>
      </w:r>
      <w:r>
        <w:rPr>
          <w:rFonts w:ascii="Times New Roman" w:eastAsia="Calibri" w:hAnsi="Times New Roman" w:cs="Times New Roman"/>
          <w:b/>
          <w:sz w:val="28"/>
          <w:szCs w:val="28"/>
          <w:lang w:val="uk-UA"/>
        </w:rPr>
        <w:t xml:space="preserve">18 </w:t>
      </w:r>
      <w:r w:rsidR="002D0C0B" w:rsidRPr="002F3992">
        <w:rPr>
          <w:rFonts w:ascii="Times New Roman" w:hAnsi="Times New Roman" w:cs="Times New Roman"/>
          <w:b/>
          <w:sz w:val="28"/>
          <w:szCs w:val="28"/>
          <w:lang w:val="uk-UA"/>
        </w:rPr>
        <w:t>(тематика педрад, наказів, контролю на 201</w:t>
      </w:r>
      <w:r w:rsidR="002D0C0B">
        <w:rPr>
          <w:rFonts w:ascii="Times New Roman" w:hAnsi="Times New Roman" w:cs="Times New Roman"/>
          <w:b/>
          <w:sz w:val="28"/>
          <w:szCs w:val="28"/>
          <w:lang w:val="uk-UA"/>
        </w:rPr>
        <w:t>6-2017</w:t>
      </w:r>
      <w:r w:rsidR="002D0C0B" w:rsidRPr="002F3992">
        <w:rPr>
          <w:rFonts w:ascii="Times New Roman" w:hAnsi="Times New Roman" w:cs="Times New Roman"/>
          <w:b/>
          <w:sz w:val="28"/>
          <w:szCs w:val="28"/>
          <w:lang w:val="uk-UA"/>
        </w:rPr>
        <w:t xml:space="preserve"> р.).</w:t>
      </w:r>
      <w:r w:rsidR="002D0C0B" w:rsidRPr="002F3992">
        <w:rPr>
          <w:rFonts w:ascii="Times New Roman" w:hAnsi="Times New Roman" w:cs="Times New Roman"/>
          <w:sz w:val="28"/>
          <w:szCs w:val="28"/>
          <w:lang w:val="uk-UA"/>
        </w:rPr>
        <w:t xml:space="preserve"> </w:t>
      </w:r>
    </w:p>
    <w:p w:rsidR="00351E1E" w:rsidRDefault="00351E1E" w:rsidP="00351E1E">
      <w:pPr>
        <w:ind w:firstLine="708"/>
        <w:jc w:val="center"/>
        <w:rPr>
          <w:rFonts w:ascii="Times New Roman" w:hAnsi="Times New Roman" w:cs="Times New Roman"/>
          <w:b/>
          <w:bCs/>
          <w:sz w:val="28"/>
          <w:szCs w:val="28"/>
          <w:lang w:val="uk-UA"/>
        </w:rPr>
      </w:pPr>
      <w:r w:rsidRPr="002F3992">
        <w:rPr>
          <w:rFonts w:ascii="Times New Roman" w:hAnsi="Times New Roman" w:cs="Times New Roman"/>
          <w:b/>
          <w:bCs/>
          <w:sz w:val="28"/>
          <w:szCs w:val="28"/>
          <w:lang w:val="uk-UA"/>
        </w:rPr>
        <w:t>Тематика засідань педагогічної ради</w:t>
      </w:r>
    </w:p>
    <w:tbl>
      <w:tblPr>
        <w:tblW w:w="10504" w:type="dxa"/>
        <w:tblCellMar>
          <w:left w:w="0" w:type="dxa"/>
          <w:right w:w="0" w:type="dxa"/>
        </w:tblCellMar>
        <w:tblLook w:val="04A0"/>
      </w:tblPr>
      <w:tblGrid>
        <w:gridCol w:w="741"/>
        <w:gridCol w:w="7379"/>
        <w:gridCol w:w="2384"/>
      </w:tblGrid>
      <w:tr w:rsidR="002D0C0B" w:rsidRPr="002D0C0B" w:rsidTr="005E2F1F">
        <w:trPr>
          <w:trHeight w:val="950"/>
        </w:trPr>
        <w:tc>
          <w:tcPr>
            <w:tcW w:w="741"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jc w:val="center"/>
              <w:rPr>
                <w:rFonts w:ascii="Times New Roman" w:hAnsi="Times New Roman" w:cs="Times New Roman"/>
                <w:sz w:val="28"/>
                <w:szCs w:val="28"/>
              </w:rPr>
            </w:pPr>
            <w:r w:rsidRPr="002D0C0B">
              <w:rPr>
                <w:rFonts w:ascii="Times New Roman" w:hAnsi="Times New Roman" w:cs="Times New Roman"/>
                <w:b/>
                <w:bCs/>
                <w:sz w:val="28"/>
                <w:szCs w:val="28"/>
                <w:lang w:val="uk-UA"/>
              </w:rPr>
              <w:t>1</w:t>
            </w:r>
            <w:r w:rsidRPr="002D0C0B">
              <w:rPr>
                <w:rFonts w:ascii="Times New Roman" w:hAnsi="Times New Roman" w:cs="Times New Roman"/>
                <w:b/>
                <w:bCs/>
                <w:sz w:val="28"/>
                <w:szCs w:val="28"/>
              </w:rPr>
              <w:t xml:space="preserve"> </w:t>
            </w:r>
            <w:r w:rsidR="00A84F6A">
              <w:rPr>
                <w:rFonts w:ascii="Times New Roman" w:hAnsi="Times New Roman" w:cs="Times New Roman"/>
                <w:b/>
                <w:bCs/>
                <w:sz w:val="28"/>
                <w:szCs w:val="28"/>
              </w:rPr>
              <w:t>1.</w:t>
            </w:r>
          </w:p>
        </w:tc>
        <w:tc>
          <w:tcPr>
            <w:tcW w:w="7379"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rPr>
                <w:rFonts w:ascii="Times New Roman" w:hAnsi="Times New Roman" w:cs="Times New Roman"/>
                <w:sz w:val="28"/>
                <w:szCs w:val="28"/>
              </w:rPr>
            </w:pPr>
            <w:r w:rsidRPr="002D0C0B">
              <w:rPr>
                <w:rFonts w:ascii="Times New Roman" w:hAnsi="Times New Roman" w:cs="Times New Roman"/>
                <w:bCs/>
                <w:sz w:val="28"/>
                <w:szCs w:val="28"/>
                <w:lang w:val="uk-UA"/>
              </w:rPr>
              <w:t>Про підсумки роботи педагогічного колективу щодо забезпечення якості освіти і завдання на 2016-2017н.р.</w:t>
            </w:r>
            <w:r w:rsidRPr="002D0C0B">
              <w:rPr>
                <w:rFonts w:ascii="Times New Roman" w:hAnsi="Times New Roman" w:cs="Times New Roman"/>
                <w:bCs/>
                <w:sz w:val="28"/>
                <w:szCs w:val="28"/>
              </w:rPr>
              <w:t xml:space="preserve"> </w:t>
            </w:r>
          </w:p>
        </w:tc>
        <w:tc>
          <w:tcPr>
            <w:tcW w:w="2384"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A84F6A" w:rsidRDefault="002D0C0B" w:rsidP="00A84F6A">
            <w:pPr>
              <w:rPr>
                <w:rFonts w:ascii="Times New Roman" w:hAnsi="Times New Roman" w:cs="Times New Roman"/>
                <w:bCs/>
                <w:sz w:val="28"/>
                <w:szCs w:val="28"/>
                <w:lang w:val="uk-UA"/>
              </w:rPr>
            </w:pPr>
            <w:r w:rsidRPr="002D0C0B">
              <w:rPr>
                <w:rFonts w:ascii="Times New Roman" w:hAnsi="Times New Roman" w:cs="Times New Roman"/>
                <w:bCs/>
                <w:sz w:val="28"/>
                <w:szCs w:val="28"/>
                <w:lang w:val="uk-UA"/>
              </w:rPr>
              <w:t xml:space="preserve">Серпень </w:t>
            </w:r>
            <w:r w:rsidR="00A84F6A">
              <w:rPr>
                <w:rFonts w:ascii="Times New Roman" w:hAnsi="Times New Roman" w:cs="Times New Roman"/>
                <w:bCs/>
                <w:sz w:val="28"/>
                <w:szCs w:val="28"/>
                <w:lang w:val="uk-UA"/>
              </w:rPr>
              <w:t xml:space="preserve"> </w:t>
            </w:r>
          </w:p>
          <w:p w:rsidR="00681477" w:rsidRPr="002D0C0B" w:rsidRDefault="002D0C0B" w:rsidP="00A84F6A">
            <w:pPr>
              <w:rPr>
                <w:rFonts w:ascii="Times New Roman" w:hAnsi="Times New Roman" w:cs="Times New Roman"/>
                <w:sz w:val="28"/>
                <w:szCs w:val="28"/>
              </w:rPr>
            </w:pPr>
            <w:r w:rsidRPr="002D0C0B">
              <w:rPr>
                <w:rFonts w:ascii="Times New Roman" w:hAnsi="Times New Roman" w:cs="Times New Roman"/>
                <w:bCs/>
                <w:sz w:val="28"/>
                <w:szCs w:val="28"/>
                <w:lang w:val="uk-UA"/>
              </w:rPr>
              <w:t>(Вальчук О.І.)</w:t>
            </w:r>
            <w:r w:rsidRPr="002D0C0B">
              <w:rPr>
                <w:rFonts w:ascii="Times New Roman" w:hAnsi="Times New Roman" w:cs="Times New Roman"/>
                <w:bCs/>
                <w:sz w:val="28"/>
                <w:szCs w:val="28"/>
              </w:rPr>
              <w:t xml:space="preserve"> </w:t>
            </w:r>
          </w:p>
        </w:tc>
      </w:tr>
      <w:tr w:rsidR="002D0C0B" w:rsidRPr="002D0C0B" w:rsidTr="005E2F1F">
        <w:trPr>
          <w:trHeight w:val="1207"/>
        </w:trPr>
        <w:tc>
          <w:tcPr>
            <w:tcW w:w="741"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jc w:val="center"/>
              <w:rPr>
                <w:rFonts w:ascii="Times New Roman" w:hAnsi="Times New Roman" w:cs="Times New Roman"/>
                <w:sz w:val="28"/>
                <w:szCs w:val="28"/>
              </w:rPr>
            </w:pPr>
            <w:r w:rsidRPr="002D0C0B">
              <w:rPr>
                <w:rFonts w:ascii="Times New Roman" w:hAnsi="Times New Roman" w:cs="Times New Roman"/>
                <w:b/>
                <w:bCs/>
                <w:sz w:val="28"/>
                <w:szCs w:val="28"/>
                <w:lang w:val="uk-UA"/>
              </w:rPr>
              <w:t>2</w:t>
            </w:r>
            <w:r w:rsidRPr="002D0C0B">
              <w:rPr>
                <w:rFonts w:ascii="Times New Roman" w:hAnsi="Times New Roman" w:cs="Times New Roman"/>
                <w:b/>
                <w:bCs/>
                <w:sz w:val="28"/>
                <w:szCs w:val="28"/>
              </w:rPr>
              <w:t xml:space="preserve"> </w:t>
            </w:r>
            <w:r w:rsidR="00A84F6A">
              <w:rPr>
                <w:rFonts w:ascii="Times New Roman" w:hAnsi="Times New Roman" w:cs="Times New Roman"/>
                <w:b/>
                <w:bCs/>
                <w:sz w:val="28"/>
                <w:szCs w:val="28"/>
              </w:rPr>
              <w:t>2.</w:t>
            </w:r>
          </w:p>
        </w:tc>
        <w:tc>
          <w:tcPr>
            <w:tcW w:w="7379"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rPr>
                <w:rFonts w:ascii="Times New Roman" w:hAnsi="Times New Roman" w:cs="Times New Roman"/>
                <w:sz w:val="28"/>
                <w:szCs w:val="28"/>
              </w:rPr>
            </w:pPr>
            <w:r w:rsidRPr="002D0C0B">
              <w:rPr>
                <w:rFonts w:ascii="Times New Roman" w:hAnsi="Times New Roman" w:cs="Times New Roman"/>
                <w:bCs/>
                <w:sz w:val="28"/>
                <w:szCs w:val="28"/>
                <w:lang w:val="uk-UA"/>
              </w:rPr>
              <w:t>Здоров’язберігаючі технології  проектування розвитку обдарованості в контексті інтеграції України до Європейського освітнього простору</w:t>
            </w:r>
            <w:r w:rsidRPr="002D0C0B">
              <w:rPr>
                <w:rFonts w:ascii="Times New Roman" w:hAnsi="Times New Roman" w:cs="Times New Roman"/>
                <w:bCs/>
                <w:sz w:val="28"/>
                <w:szCs w:val="28"/>
              </w:rPr>
              <w:t xml:space="preserve"> </w:t>
            </w:r>
          </w:p>
        </w:tc>
        <w:tc>
          <w:tcPr>
            <w:tcW w:w="2384"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2D0C0B" w:rsidRPr="002D0C0B" w:rsidRDefault="002D0C0B" w:rsidP="00A84F6A">
            <w:pPr>
              <w:rPr>
                <w:rFonts w:ascii="Times New Roman" w:hAnsi="Times New Roman" w:cs="Times New Roman"/>
                <w:sz w:val="28"/>
                <w:szCs w:val="28"/>
              </w:rPr>
            </w:pPr>
            <w:r w:rsidRPr="002D0C0B">
              <w:rPr>
                <w:rFonts w:ascii="Times New Roman" w:hAnsi="Times New Roman" w:cs="Times New Roman"/>
                <w:bCs/>
                <w:sz w:val="28"/>
                <w:szCs w:val="28"/>
                <w:lang w:val="uk-UA"/>
              </w:rPr>
              <w:t>Жовтень</w:t>
            </w:r>
            <w:r w:rsidRPr="002D0C0B">
              <w:rPr>
                <w:rFonts w:ascii="Times New Roman" w:hAnsi="Times New Roman" w:cs="Times New Roman"/>
                <w:bCs/>
                <w:sz w:val="28"/>
                <w:szCs w:val="28"/>
              </w:rPr>
              <w:t xml:space="preserve"> </w:t>
            </w:r>
          </w:p>
          <w:p w:rsidR="00681477" w:rsidRPr="002D0C0B" w:rsidRDefault="002D0C0B" w:rsidP="00A84F6A">
            <w:pPr>
              <w:rPr>
                <w:rFonts w:ascii="Times New Roman" w:hAnsi="Times New Roman" w:cs="Times New Roman"/>
                <w:sz w:val="28"/>
                <w:szCs w:val="28"/>
              </w:rPr>
            </w:pPr>
            <w:r w:rsidRPr="002D0C0B">
              <w:rPr>
                <w:rFonts w:ascii="Times New Roman" w:hAnsi="Times New Roman" w:cs="Times New Roman"/>
                <w:bCs/>
                <w:sz w:val="28"/>
                <w:szCs w:val="28"/>
              </w:rPr>
              <w:t xml:space="preserve">(Шворак Р.С.) </w:t>
            </w:r>
          </w:p>
        </w:tc>
      </w:tr>
      <w:tr w:rsidR="002D0C0B" w:rsidRPr="002D0C0B" w:rsidTr="005E2F1F">
        <w:trPr>
          <w:trHeight w:val="972"/>
        </w:trPr>
        <w:tc>
          <w:tcPr>
            <w:tcW w:w="741"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A84F6A" w:rsidP="002D0C0B">
            <w:pPr>
              <w:ind w:firstLine="708"/>
              <w:jc w:val="center"/>
              <w:rPr>
                <w:rFonts w:ascii="Times New Roman" w:hAnsi="Times New Roman" w:cs="Times New Roman"/>
                <w:sz w:val="28"/>
                <w:szCs w:val="28"/>
              </w:rPr>
            </w:pPr>
            <w:r>
              <w:rPr>
                <w:rFonts w:ascii="Times New Roman" w:hAnsi="Times New Roman" w:cs="Times New Roman"/>
                <w:b/>
                <w:bCs/>
                <w:sz w:val="28"/>
                <w:szCs w:val="28"/>
                <w:lang w:val="uk-UA"/>
              </w:rPr>
              <w:t>33.</w:t>
            </w:r>
            <w:r w:rsidR="002D0C0B" w:rsidRPr="002D0C0B">
              <w:rPr>
                <w:rFonts w:ascii="Times New Roman" w:hAnsi="Times New Roman" w:cs="Times New Roman"/>
                <w:b/>
                <w:bCs/>
                <w:sz w:val="28"/>
                <w:szCs w:val="28"/>
              </w:rPr>
              <w:t xml:space="preserve"> </w:t>
            </w:r>
          </w:p>
        </w:tc>
        <w:tc>
          <w:tcPr>
            <w:tcW w:w="7379"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rPr>
                <w:rFonts w:ascii="Times New Roman" w:hAnsi="Times New Roman" w:cs="Times New Roman"/>
                <w:sz w:val="28"/>
                <w:szCs w:val="28"/>
              </w:rPr>
            </w:pPr>
            <w:r w:rsidRPr="002D0C0B">
              <w:rPr>
                <w:rFonts w:ascii="Times New Roman" w:hAnsi="Times New Roman" w:cs="Times New Roman"/>
                <w:bCs/>
                <w:sz w:val="28"/>
                <w:szCs w:val="28"/>
                <w:lang w:val="uk-UA"/>
              </w:rPr>
              <w:t>Формування пріоритетних напрямів інноваційної діяльності в новому навчальному році</w:t>
            </w:r>
            <w:r w:rsidRPr="002D0C0B">
              <w:rPr>
                <w:rFonts w:ascii="Times New Roman" w:hAnsi="Times New Roman" w:cs="Times New Roman"/>
                <w:bCs/>
                <w:sz w:val="28"/>
                <w:szCs w:val="28"/>
              </w:rPr>
              <w:t xml:space="preserve"> </w:t>
            </w:r>
          </w:p>
        </w:tc>
        <w:tc>
          <w:tcPr>
            <w:tcW w:w="2384"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A84F6A">
            <w:pPr>
              <w:rPr>
                <w:rFonts w:ascii="Times New Roman" w:hAnsi="Times New Roman" w:cs="Times New Roman"/>
                <w:sz w:val="28"/>
                <w:szCs w:val="28"/>
              </w:rPr>
            </w:pPr>
            <w:r w:rsidRPr="002D0C0B">
              <w:rPr>
                <w:rFonts w:ascii="Times New Roman" w:hAnsi="Times New Roman" w:cs="Times New Roman"/>
                <w:bCs/>
                <w:sz w:val="28"/>
                <w:szCs w:val="28"/>
              </w:rPr>
              <w:t>С</w:t>
            </w:r>
            <w:r w:rsidRPr="002D0C0B">
              <w:rPr>
                <w:rFonts w:ascii="Times New Roman" w:hAnsi="Times New Roman" w:cs="Times New Roman"/>
                <w:bCs/>
                <w:sz w:val="28"/>
                <w:szCs w:val="28"/>
                <w:lang w:val="uk-UA"/>
              </w:rPr>
              <w:t>і</w:t>
            </w:r>
            <w:r w:rsidRPr="002D0C0B">
              <w:rPr>
                <w:rFonts w:ascii="Times New Roman" w:hAnsi="Times New Roman" w:cs="Times New Roman"/>
                <w:bCs/>
                <w:sz w:val="28"/>
                <w:szCs w:val="28"/>
              </w:rPr>
              <w:t>чень (Квятковська К.</w:t>
            </w:r>
            <w:r w:rsidRPr="002D0C0B">
              <w:rPr>
                <w:rFonts w:ascii="Times New Roman" w:hAnsi="Times New Roman" w:cs="Times New Roman"/>
                <w:bCs/>
                <w:sz w:val="28"/>
                <w:szCs w:val="28"/>
                <w:lang w:val="uk-UA"/>
              </w:rPr>
              <w:t>І.)</w:t>
            </w:r>
            <w:r w:rsidRPr="002D0C0B">
              <w:rPr>
                <w:rFonts w:ascii="Times New Roman" w:hAnsi="Times New Roman" w:cs="Times New Roman"/>
                <w:bCs/>
                <w:sz w:val="28"/>
                <w:szCs w:val="28"/>
              </w:rPr>
              <w:t xml:space="preserve"> </w:t>
            </w:r>
          </w:p>
        </w:tc>
      </w:tr>
      <w:tr w:rsidR="002D0C0B" w:rsidRPr="002D0C0B" w:rsidTr="005E2F1F">
        <w:trPr>
          <w:trHeight w:val="1255"/>
        </w:trPr>
        <w:tc>
          <w:tcPr>
            <w:tcW w:w="741"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jc w:val="center"/>
              <w:rPr>
                <w:rFonts w:ascii="Times New Roman" w:hAnsi="Times New Roman" w:cs="Times New Roman"/>
                <w:sz w:val="28"/>
                <w:szCs w:val="28"/>
              </w:rPr>
            </w:pPr>
            <w:r w:rsidRPr="002D0C0B">
              <w:rPr>
                <w:rFonts w:ascii="Times New Roman" w:hAnsi="Times New Roman" w:cs="Times New Roman"/>
                <w:b/>
                <w:bCs/>
                <w:sz w:val="28"/>
                <w:szCs w:val="28"/>
                <w:lang w:val="uk-UA"/>
              </w:rPr>
              <w:t>4</w:t>
            </w:r>
            <w:r w:rsidR="00A84F6A">
              <w:rPr>
                <w:rFonts w:ascii="Times New Roman" w:hAnsi="Times New Roman" w:cs="Times New Roman"/>
                <w:b/>
                <w:bCs/>
                <w:sz w:val="28"/>
                <w:szCs w:val="28"/>
                <w:lang w:val="uk-UA"/>
              </w:rPr>
              <w:t>4.</w:t>
            </w:r>
            <w:r w:rsidRPr="002D0C0B">
              <w:rPr>
                <w:rFonts w:ascii="Times New Roman" w:hAnsi="Times New Roman" w:cs="Times New Roman"/>
                <w:b/>
                <w:bCs/>
                <w:sz w:val="28"/>
                <w:szCs w:val="28"/>
              </w:rPr>
              <w:t xml:space="preserve"> </w:t>
            </w:r>
          </w:p>
        </w:tc>
        <w:tc>
          <w:tcPr>
            <w:tcW w:w="7379"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681477" w:rsidRPr="002D0C0B" w:rsidRDefault="002D0C0B" w:rsidP="002D0C0B">
            <w:pPr>
              <w:ind w:firstLine="708"/>
              <w:rPr>
                <w:rFonts w:ascii="Times New Roman" w:hAnsi="Times New Roman" w:cs="Times New Roman"/>
                <w:sz w:val="28"/>
                <w:szCs w:val="28"/>
              </w:rPr>
            </w:pPr>
            <w:r w:rsidRPr="002D0C0B">
              <w:rPr>
                <w:rFonts w:ascii="Times New Roman" w:hAnsi="Times New Roman" w:cs="Times New Roman"/>
                <w:bCs/>
                <w:sz w:val="28"/>
                <w:szCs w:val="28"/>
                <w:lang w:val="uk-UA"/>
              </w:rPr>
              <w:t xml:space="preserve">Інновації, оновлення змісту та форми навчально-виховного процесу, трансляція перспективного педагогічного досвіду з профільних предметів </w:t>
            </w:r>
          </w:p>
        </w:tc>
        <w:tc>
          <w:tcPr>
            <w:tcW w:w="2384" w:type="dxa"/>
            <w:tcBorders>
              <w:top w:val="single" w:sz="8" w:space="0" w:color="8064A2"/>
              <w:left w:val="single" w:sz="8" w:space="0" w:color="8064A2"/>
              <w:bottom w:val="single" w:sz="8" w:space="0" w:color="8064A2"/>
              <w:right w:val="single" w:sz="8" w:space="0" w:color="8064A2"/>
            </w:tcBorders>
            <w:shd w:val="clear" w:color="auto" w:fill="auto"/>
            <w:tcMar>
              <w:top w:w="14" w:type="dxa"/>
              <w:left w:w="40" w:type="dxa"/>
              <w:bottom w:w="0" w:type="dxa"/>
              <w:right w:w="40" w:type="dxa"/>
            </w:tcMar>
            <w:vAlign w:val="center"/>
            <w:hideMark/>
          </w:tcPr>
          <w:p w:rsidR="00A84F6A" w:rsidRDefault="002D0C0B" w:rsidP="00A84F6A">
            <w:pPr>
              <w:rPr>
                <w:rFonts w:ascii="Times New Roman" w:hAnsi="Times New Roman" w:cs="Times New Roman"/>
                <w:bCs/>
                <w:sz w:val="28"/>
                <w:szCs w:val="28"/>
                <w:lang w:val="uk-UA"/>
              </w:rPr>
            </w:pPr>
            <w:r w:rsidRPr="002D0C0B">
              <w:rPr>
                <w:rFonts w:ascii="Times New Roman" w:hAnsi="Times New Roman" w:cs="Times New Roman"/>
                <w:bCs/>
                <w:sz w:val="28"/>
                <w:szCs w:val="28"/>
                <w:lang w:val="uk-UA"/>
              </w:rPr>
              <w:t>Квітень</w:t>
            </w:r>
            <w:r w:rsidR="00A84F6A">
              <w:rPr>
                <w:rFonts w:ascii="Times New Roman" w:hAnsi="Times New Roman" w:cs="Times New Roman"/>
                <w:bCs/>
                <w:sz w:val="28"/>
                <w:szCs w:val="28"/>
                <w:lang w:val="uk-UA"/>
              </w:rPr>
              <w:t xml:space="preserve"> </w:t>
            </w:r>
          </w:p>
          <w:p w:rsidR="00681477" w:rsidRPr="002D0C0B" w:rsidRDefault="002D0C0B" w:rsidP="00A84F6A">
            <w:pPr>
              <w:rPr>
                <w:rFonts w:ascii="Times New Roman" w:hAnsi="Times New Roman" w:cs="Times New Roman"/>
                <w:sz w:val="28"/>
                <w:szCs w:val="28"/>
              </w:rPr>
            </w:pPr>
            <w:r w:rsidRPr="002D0C0B">
              <w:rPr>
                <w:rFonts w:ascii="Times New Roman" w:hAnsi="Times New Roman" w:cs="Times New Roman"/>
                <w:bCs/>
                <w:sz w:val="28"/>
                <w:szCs w:val="28"/>
                <w:lang w:val="uk-UA"/>
              </w:rPr>
              <w:t xml:space="preserve"> (Комашко Л.М.)</w:t>
            </w:r>
            <w:r w:rsidRPr="002D0C0B">
              <w:rPr>
                <w:rFonts w:ascii="Times New Roman" w:hAnsi="Times New Roman" w:cs="Times New Roman"/>
                <w:bCs/>
                <w:sz w:val="28"/>
                <w:szCs w:val="28"/>
              </w:rPr>
              <w:t xml:space="preserve"> </w:t>
            </w:r>
          </w:p>
        </w:tc>
      </w:tr>
    </w:tbl>
    <w:p w:rsidR="005E0EF0" w:rsidRPr="002F3992" w:rsidRDefault="005E0EF0" w:rsidP="005E0EF0">
      <w:pPr>
        <w:spacing w:after="0"/>
        <w:ind w:firstLine="708"/>
        <w:jc w:val="both"/>
        <w:rPr>
          <w:rFonts w:ascii="Times New Roman" w:hAnsi="Times New Roman" w:cs="Times New Roman"/>
          <w:b/>
          <w:bCs/>
          <w:sz w:val="28"/>
          <w:szCs w:val="28"/>
          <w:lang w:val="uk-UA"/>
        </w:rPr>
      </w:pPr>
    </w:p>
    <w:p w:rsidR="00CC4C97" w:rsidRDefault="00CC4C97" w:rsidP="005E0EF0">
      <w:pPr>
        <w:spacing w:after="0"/>
        <w:ind w:firstLine="708"/>
        <w:jc w:val="center"/>
        <w:rPr>
          <w:rFonts w:ascii="Times New Roman" w:hAnsi="Times New Roman" w:cs="Times New Roman"/>
          <w:b/>
          <w:bCs/>
          <w:sz w:val="28"/>
          <w:szCs w:val="28"/>
          <w:lang w:val="uk-UA"/>
        </w:rPr>
      </w:pPr>
    </w:p>
    <w:p w:rsidR="00CC4C97" w:rsidRDefault="00CC4C97" w:rsidP="00CC4C97">
      <w:pPr>
        <w:spacing w:after="0"/>
        <w:ind w:firstLine="708"/>
        <w:rPr>
          <w:rFonts w:ascii="Times New Roman" w:eastAsia="Calibri" w:hAnsi="Times New Roman" w:cs="Times New Roman"/>
          <w:b/>
          <w:sz w:val="28"/>
          <w:szCs w:val="28"/>
          <w:lang w:val="uk-UA"/>
        </w:rPr>
      </w:pPr>
      <w:r w:rsidRPr="00CC4C97">
        <w:rPr>
          <w:rFonts w:ascii="Times New Roman" w:eastAsia="Calibri" w:hAnsi="Times New Roman" w:cs="Times New Roman"/>
          <w:b/>
          <w:sz w:val="28"/>
          <w:szCs w:val="28"/>
          <w:lang w:val="uk-UA"/>
        </w:rPr>
        <w:t xml:space="preserve">Слайд </w:t>
      </w:r>
      <w:r>
        <w:rPr>
          <w:rFonts w:ascii="Times New Roman" w:eastAsia="Calibri" w:hAnsi="Times New Roman" w:cs="Times New Roman"/>
          <w:b/>
          <w:sz w:val="28"/>
          <w:szCs w:val="28"/>
          <w:lang w:val="uk-UA"/>
        </w:rPr>
        <w:t>19</w:t>
      </w:r>
    </w:p>
    <w:p w:rsidR="00351E1E" w:rsidRDefault="00351E1E" w:rsidP="005E0EF0">
      <w:pPr>
        <w:spacing w:after="0"/>
        <w:ind w:firstLine="708"/>
        <w:jc w:val="center"/>
        <w:rPr>
          <w:rFonts w:ascii="Times New Roman" w:hAnsi="Times New Roman" w:cs="Times New Roman"/>
          <w:b/>
          <w:bCs/>
          <w:sz w:val="28"/>
          <w:szCs w:val="28"/>
          <w:lang w:val="uk-UA"/>
        </w:rPr>
      </w:pPr>
      <w:r w:rsidRPr="002F3992">
        <w:rPr>
          <w:rFonts w:ascii="Times New Roman" w:hAnsi="Times New Roman" w:cs="Times New Roman"/>
          <w:b/>
          <w:bCs/>
          <w:sz w:val="28"/>
          <w:szCs w:val="28"/>
          <w:lang w:val="uk-UA"/>
        </w:rPr>
        <w:t>Тематика наказів</w:t>
      </w:r>
    </w:p>
    <w:tbl>
      <w:tblPr>
        <w:tblW w:w="10740" w:type="dxa"/>
        <w:tblCellMar>
          <w:left w:w="0" w:type="dxa"/>
          <w:right w:w="0" w:type="dxa"/>
        </w:tblCellMar>
        <w:tblLook w:val="04A0"/>
      </w:tblPr>
      <w:tblGrid>
        <w:gridCol w:w="900"/>
        <w:gridCol w:w="5480"/>
        <w:gridCol w:w="1383"/>
        <w:gridCol w:w="1893"/>
        <w:gridCol w:w="1084"/>
      </w:tblGrid>
      <w:tr w:rsidR="002D0C0B" w:rsidRPr="002D0C0B" w:rsidTr="002D0C0B">
        <w:trPr>
          <w:trHeight w:val="198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A84F6A" w:rsidP="00A84F6A">
            <w:pPr>
              <w:spacing w:after="0"/>
              <w:rPr>
                <w:rFonts w:ascii="Times New Roman" w:hAnsi="Times New Roman" w:cs="Times New Roman"/>
                <w:b/>
                <w:bCs/>
                <w:sz w:val="28"/>
                <w:szCs w:val="28"/>
              </w:rPr>
            </w:pPr>
            <w:r>
              <w:rPr>
                <w:rFonts w:ascii="Times New Roman" w:hAnsi="Times New Roman" w:cs="Times New Roman"/>
                <w:b/>
                <w:bCs/>
                <w:sz w:val="28"/>
                <w:szCs w:val="28"/>
                <w:lang w:val="uk-UA"/>
              </w:rPr>
              <w:t>1.</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ind w:firstLine="708"/>
              <w:rPr>
                <w:rFonts w:ascii="Times New Roman" w:hAnsi="Times New Roman" w:cs="Times New Roman"/>
                <w:bCs/>
                <w:sz w:val="28"/>
                <w:szCs w:val="28"/>
              </w:rPr>
            </w:pPr>
            <w:r w:rsidRPr="002D0C0B">
              <w:rPr>
                <w:rFonts w:ascii="Times New Roman" w:hAnsi="Times New Roman" w:cs="Times New Roman"/>
                <w:bCs/>
                <w:sz w:val="28"/>
                <w:szCs w:val="28"/>
                <w:lang w:val="uk-UA"/>
              </w:rPr>
              <w:t>Про організацію роботи педагогічного колективу гімназії щодо залучення учнів до занять спортом, формування культури здоров’я та пропаганди здорового способу життя</w:t>
            </w:r>
            <w:r w:rsidRPr="002D0C0B">
              <w:rPr>
                <w:rFonts w:ascii="Times New Roman" w:hAnsi="Times New Roman" w:cs="Times New Roman"/>
                <w:bCs/>
                <w:sz w:val="28"/>
                <w:szCs w:val="28"/>
              </w:rPr>
              <w:t xml:space="preserve"> </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1-7</w:t>
            </w:r>
          </w:p>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вересень</w:t>
            </w:r>
            <w:r w:rsidRPr="002D0C0B">
              <w:rPr>
                <w:rFonts w:ascii="Times New Roman" w:hAnsi="Times New Roman" w:cs="Times New Roman"/>
                <w:bCs/>
                <w:sz w:val="28"/>
                <w:szCs w:val="28"/>
              </w:rPr>
              <w:t xml:space="preserve"> </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Шворак Р.С.</w:t>
            </w:r>
            <w:r w:rsidRPr="002D0C0B">
              <w:rPr>
                <w:rFonts w:ascii="Times New Roman" w:hAnsi="Times New Roman" w:cs="Times New Roman"/>
                <w:bCs/>
                <w:sz w:val="28"/>
                <w:szCs w:val="28"/>
              </w:rPr>
              <w:t xml:space="preserve">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наказ</w:t>
            </w:r>
            <w:r w:rsidRPr="002D0C0B">
              <w:rPr>
                <w:rFonts w:ascii="Times New Roman" w:hAnsi="Times New Roman" w:cs="Times New Roman"/>
                <w:bCs/>
                <w:sz w:val="28"/>
                <w:szCs w:val="28"/>
              </w:rPr>
              <w:t xml:space="preserve"> </w:t>
            </w:r>
          </w:p>
        </w:tc>
      </w:tr>
      <w:tr w:rsidR="002D0C0B" w:rsidRPr="002D0C0B" w:rsidTr="002D0C0B">
        <w:trPr>
          <w:trHeight w:val="1082"/>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A84F6A" w:rsidP="00A84F6A">
            <w:pPr>
              <w:spacing w:after="0"/>
              <w:rPr>
                <w:rFonts w:ascii="Times New Roman" w:hAnsi="Times New Roman" w:cs="Times New Roman"/>
                <w:b/>
                <w:bCs/>
                <w:sz w:val="28"/>
                <w:szCs w:val="28"/>
              </w:rPr>
            </w:pPr>
            <w:r>
              <w:rPr>
                <w:rFonts w:ascii="Times New Roman" w:hAnsi="Times New Roman" w:cs="Times New Roman"/>
                <w:b/>
                <w:bCs/>
                <w:sz w:val="28"/>
                <w:szCs w:val="28"/>
              </w:rPr>
              <w:t>2.</w:t>
            </w:r>
            <w:r w:rsidR="002D0C0B" w:rsidRPr="002D0C0B">
              <w:rPr>
                <w:rFonts w:ascii="Times New Roman" w:hAnsi="Times New Roman" w:cs="Times New Roman"/>
                <w:b/>
                <w:bCs/>
                <w:sz w:val="28"/>
                <w:szCs w:val="28"/>
              </w:rPr>
              <w:t xml:space="preserve"> </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ind w:firstLine="708"/>
              <w:rPr>
                <w:rFonts w:ascii="Times New Roman" w:hAnsi="Times New Roman" w:cs="Times New Roman"/>
                <w:bCs/>
                <w:sz w:val="28"/>
                <w:szCs w:val="28"/>
              </w:rPr>
            </w:pPr>
            <w:r w:rsidRPr="002D0C0B">
              <w:rPr>
                <w:rFonts w:ascii="Times New Roman" w:hAnsi="Times New Roman" w:cs="Times New Roman"/>
                <w:bCs/>
                <w:sz w:val="28"/>
                <w:szCs w:val="28"/>
                <w:lang w:val="uk-UA"/>
              </w:rPr>
              <w:t>Про психолого-педагогічні умови забезпечення здоров’я школярів</w:t>
            </w:r>
            <w:r w:rsidRPr="002D0C0B">
              <w:rPr>
                <w:rFonts w:ascii="Times New Roman" w:hAnsi="Times New Roman" w:cs="Times New Roman"/>
                <w:bCs/>
                <w:sz w:val="28"/>
                <w:szCs w:val="28"/>
              </w:rPr>
              <w:t xml:space="preserve"> </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 xml:space="preserve">1-7 </w:t>
            </w:r>
          </w:p>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листопад</w:t>
            </w:r>
            <w:r w:rsidRPr="002D0C0B">
              <w:rPr>
                <w:rFonts w:ascii="Times New Roman" w:hAnsi="Times New Roman" w:cs="Times New Roman"/>
                <w:bCs/>
                <w:sz w:val="28"/>
                <w:szCs w:val="28"/>
              </w:rPr>
              <w:t xml:space="preserve"> </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Квятковська К.І.</w:t>
            </w:r>
            <w:r w:rsidRPr="002D0C0B">
              <w:rPr>
                <w:rFonts w:ascii="Times New Roman" w:hAnsi="Times New Roman" w:cs="Times New Roman"/>
                <w:bCs/>
                <w:sz w:val="28"/>
                <w:szCs w:val="28"/>
              </w:rPr>
              <w:t xml:space="preserve">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Наказ</w:t>
            </w:r>
            <w:r w:rsidRPr="002D0C0B">
              <w:rPr>
                <w:rFonts w:ascii="Times New Roman" w:hAnsi="Times New Roman" w:cs="Times New Roman"/>
                <w:bCs/>
                <w:sz w:val="28"/>
                <w:szCs w:val="28"/>
              </w:rPr>
              <w:t xml:space="preserve"> </w:t>
            </w:r>
          </w:p>
        </w:tc>
      </w:tr>
      <w:tr w:rsidR="002D0C0B" w:rsidRPr="002D0C0B" w:rsidTr="002D0C0B">
        <w:trPr>
          <w:trHeight w:val="1082"/>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A84F6A" w:rsidP="00A84F6A">
            <w:pPr>
              <w:spacing w:after="0"/>
              <w:rPr>
                <w:rFonts w:ascii="Times New Roman" w:hAnsi="Times New Roman" w:cs="Times New Roman"/>
                <w:b/>
                <w:bCs/>
                <w:sz w:val="28"/>
                <w:szCs w:val="28"/>
              </w:rPr>
            </w:pPr>
            <w:r>
              <w:rPr>
                <w:rFonts w:ascii="Times New Roman" w:hAnsi="Times New Roman" w:cs="Times New Roman"/>
                <w:b/>
                <w:bCs/>
                <w:sz w:val="28"/>
                <w:szCs w:val="28"/>
              </w:rPr>
              <w:t>3.</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ind w:firstLine="708"/>
              <w:rPr>
                <w:rFonts w:ascii="Times New Roman" w:hAnsi="Times New Roman" w:cs="Times New Roman"/>
                <w:bCs/>
                <w:sz w:val="28"/>
                <w:szCs w:val="28"/>
              </w:rPr>
            </w:pPr>
            <w:r w:rsidRPr="002D0C0B">
              <w:rPr>
                <w:rFonts w:ascii="Times New Roman" w:hAnsi="Times New Roman" w:cs="Times New Roman"/>
                <w:bCs/>
                <w:sz w:val="28"/>
                <w:szCs w:val="28"/>
                <w:lang w:val="uk-UA"/>
              </w:rPr>
              <w:t>Про роботу педагогічного-колективу з проектування навчально-виховного процесу в комп’ютерному комплексі  “Універсал”</w:t>
            </w:r>
            <w:r w:rsidRPr="002D0C0B">
              <w:rPr>
                <w:rFonts w:ascii="Times New Roman" w:hAnsi="Times New Roman" w:cs="Times New Roman"/>
                <w:bCs/>
                <w:sz w:val="28"/>
                <w:szCs w:val="28"/>
              </w:rPr>
              <w:t xml:space="preserve"> </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1-7</w:t>
            </w:r>
          </w:p>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квітень</w:t>
            </w:r>
            <w:r w:rsidRPr="002D0C0B">
              <w:rPr>
                <w:rFonts w:ascii="Times New Roman" w:hAnsi="Times New Roman" w:cs="Times New Roman"/>
                <w:bCs/>
                <w:sz w:val="28"/>
                <w:szCs w:val="28"/>
              </w:rPr>
              <w:t xml:space="preserve"> </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Шворак Р.С.</w:t>
            </w:r>
            <w:r w:rsidRPr="002D0C0B">
              <w:rPr>
                <w:rFonts w:ascii="Times New Roman" w:hAnsi="Times New Roman" w:cs="Times New Roman"/>
                <w:bCs/>
                <w:sz w:val="28"/>
                <w:szCs w:val="28"/>
              </w:rPr>
              <w:t xml:space="preserve">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after="0"/>
              <w:rPr>
                <w:rFonts w:ascii="Times New Roman" w:hAnsi="Times New Roman" w:cs="Times New Roman"/>
                <w:bCs/>
                <w:sz w:val="28"/>
                <w:szCs w:val="28"/>
              </w:rPr>
            </w:pPr>
            <w:r w:rsidRPr="002D0C0B">
              <w:rPr>
                <w:rFonts w:ascii="Times New Roman" w:hAnsi="Times New Roman" w:cs="Times New Roman"/>
                <w:bCs/>
                <w:sz w:val="28"/>
                <w:szCs w:val="28"/>
                <w:lang w:val="uk-UA"/>
              </w:rPr>
              <w:t>Наказ</w:t>
            </w:r>
            <w:r w:rsidRPr="002D0C0B">
              <w:rPr>
                <w:rFonts w:ascii="Times New Roman" w:hAnsi="Times New Roman" w:cs="Times New Roman"/>
                <w:bCs/>
                <w:sz w:val="28"/>
                <w:szCs w:val="28"/>
              </w:rPr>
              <w:t xml:space="preserve"> </w:t>
            </w:r>
          </w:p>
        </w:tc>
      </w:tr>
    </w:tbl>
    <w:p w:rsidR="00351E1E" w:rsidRPr="002F3992" w:rsidRDefault="00351E1E" w:rsidP="00351E1E">
      <w:pPr>
        <w:ind w:firstLine="708"/>
        <w:jc w:val="both"/>
        <w:rPr>
          <w:rFonts w:ascii="Times New Roman" w:hAnsi="Times New Roman" w:cs="Times New Roman"/>
          <w:b/>
          <w:bCs/>
          <w:sz w:val="28"/>
          <w:szCs w:val="28"/>
          <w:lang w:val="uk-UA"/>
        </w:rPr>
      </w:pPr>
    </w:p>
    <w:p w:rsidR="005E2F1F" w:rsidRDefault="005E2F1F" w:rsidP="001B1141">
      <w:pPr>
        <w:ind w:firstLine="708"/>
        <w:jc w:val="center"/>
        <w:rPr>
          <w:rFonts w:ascii="Times New Roman" w:hAnsi="Times New Roman" w:cs="Times New Roman"/>
          <w:b/>
          <w:bCs/>
          <w:sz w:val="28"/>
          <w:szCs w:val="28"/>
          <w:lang w:val="uk-UA"/>
        </w:rPr>
      </w:pPr>
    </w:p>
    <w:p w:rsidR="00CC4C97" w:rsidRDefault="00CC4C97" w:rsidP="001B1141">
      <w:pPr>
        <w:ind w:firstLine="708"/>
        <w:jc w:val="center"/>
        <w:rPr>
          <w:rFonts w:ascii="Times New Roman" w:hAnsi="Times New Roman" w:cs="Times New Roman"/>
          <w:b/>
          <w:bCs/>
          <w:sz w:val="28"/>
          <w:szCs w:val="28"/>
          <w:lang w:val="uk-UA"/>
        </w:rPr>
      </w:pPr>
    </w:p>
    <w:p w:rsidR="00CC4C97" w:rsidRDefault="00CC4C97" w:rsidP="001B1141">
      <w:pPr>
        <w:ind w:firstLine="708"/>
        <w:jc w:val="center"/>
        <w:rPr>
          <w:rFonts w:ascii="Times New Roman" w:hAnsi="Times New Roman" w:cs="Times New Roman"/>
          <w:b/>
          <w:bCs/>
          <w:sz w:val="28"/>
          <w:szCs w:val="28"/>
          <w:lang w:val="uk-UA"/>
        </w:rPr>
      </w:pPr>
    </w:p>
    <w:p w:rsidR="009C622F" w:rsidRPr="002F3992" w:rsidRDefault="00CC4C97" w:rsidP="00CC4C97">
      <w:pPr>
        <w:ind w:firstLine="708"/>
        <w:rPr>
          <w:rFonts w:ascii="Times New Roman" w:hAnsi="Times New Roman" w:cs="Times New Roman"/>
          <w:b/>
          <w:bCs/>
          <w:sz w:val="28"/>
          <w:szCs w:val="28"/>
          <w:lang w:val="uk-UA"/>
        </w:rPr>
      </w:pPr>
      <w:r w:rsidRPr="00CC4C97">
        <w:rPr>
          <w:rFonts w:ascii="Times New Roman" w:eastAsia="Calibri" w:hAnsi="Times New Roman" w:cs="Times New Roman"/>
          <w:b/>
          <w:sz w:val="28"/>
          <w:szCs w:val="28"/>
          <w:lang w:val="uk-UA"/>
        </w:rPr>
        <w:t>Слайд 2</w:t>
      </w:r>
      <w:r>
        <w:rPr>
          <w:rFonts w:ascii="Times New Roman" w:eastAsia="Calibri" w:hAnsi="Times New Roman" w:cs="Times New Roman"/>
          <w:b/>
          <w:sz w:val="28"/>
          <w:szCs w:val="28"/>
          <w:lang w:val="uk-UA"/>
        </w:rPr>
        <w:t>0</w:t>
      </w:r>
    </w:p>
    <w:tbl>
      <w:tblPr>
        <w:tblW w:w="10740" w:type="dxa"/>
        <w:tblInd w:w="-176" w:type="dxa"/>
        <w:tblLayout w:type="fixed"/>
        <w:tblCellMar>
          <w:left w:w="0" w:type="dxa"/>
          <w:right w:w="0" w:type="dxa"/>
        </w:tblCellMar>
        <w:tblLook w:val="04A0"/>
      </w:tblPr>
      <w:tblGrid>
        <w:gridCol w:w="542"/>
        <w:gridCol w:w="4386"/>
        <w:gridCol w:w="709"/>
        <w:gridCol w:w="1275"/>
        <w:gridCol w:w="2141"/>
        <w:gridCol w:w="1687"/>
      </w:tblGrid>
      <w:tr w:rsidR="002D0C0B" w:rsidRPr="002D0C0B" w:rsidTr="00A84F6A">
        <w:trPr>
          <w:trHeight w:val="383"/>
        </w:trPr>
        <w:tc>
          <w:tcPr>
            <w:tcW w:w="10740" w:type="dxa"/>
            <w:gridSpan w:val="6"/>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2D0C0B" w:rsidRDefault="002D0C0B" w:rsidP="002D0C0B">
            <w:pPr>
              <w:spacing w:line="240" w:lineRule="auto"/>
              <w:ind w:firstLine="708"/>
              <w:jc w:val="center"/>
              <w:rPr>
                <w:rFonts w:ascii="Times New Roman" w:hAnsi="Times New Roman" w:cs="Times New Roman"/>
                <w:sz w:val="28"/>
                <w:szCs w:val="28"/>
              </w:rPr>
            </w:pPr>
            <w:r w:rsidRPr="002D0C0B">
              <w:rPr>
                <w:rFonts w:ascii="Times New Roman" w:hAnsi="Times New Roman" w:cs="Times New Roman"/>
                <w:b/>
                <w:bCs/>
                <w:sz w:val="28"/>
                <w:szCs w:val="28"/>
                <w:lang w:val="uk-UA"/>
              </w:rPr>
              <w:t>Класно-узагальнюючий контроль</w:t>
            </w:r>
            <w:r w:rsidRPr="002D0C0B">
              <w:rPr>
                <w:rFonts w:ascii="Times New Roman" w:hAnsi="Times New Roman" w:cs="Times New Roman"/>
                <w:sz w:val="28"/>
                <w:szCs w:val="28"/>
              </w:rPr>
              <w:t xml:space="preserve"> </w:t>
            </w:r>
          </w:p>
        </w:tc>
      </w:tr>
      <w:tr w:rsidR="002D0C0B" w:rsidRPr="002D0C0B" w:rsidTr="00A84F6A">
        <w:trPr>
          <w:trHeight w:val="829"/>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A84F6A" w:rsidP="00A84F6A">
            <w:pPr>
              <w:spacing w:line="240" w:lineRule="auto"/>
              <w:ind w:left="708"/>
              <w:jc w:val="center"/>
              <w:rPr>
                <w:rFonts w:ascii="Times New Roman" w:hAnsi="Times New Roman" w:cs="Times New Roman"/>
                <w:sz w:val="28"/>
                <w:szCs w:val="28"/>
              </w:rPr>
            </w:pPr>
            <w:r>
              <w:rPr>
                <w:rFonts w:ascii="Times New Roman" w:hAnsi="Times New Roman" w:cs="Times New Roman"/>
                <w:sz w:val="28"/>
                <w:szCs w:val="28"/>
              </w:rPr>
              <w:t>11</w:t>
            </w:r>
          </w:p>
        </w:tc>
        <w:tc>
          <w:tcPr>
            <w:tcW w:w="43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A84F6A">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Адаптація учнів 1-х класів до навчання у гімназії</w:t>
            </w:r>
            <w:r w:rsidRPr="00A84F6A">
              <w:rPr>
                <w:rFonts w:ascii="Times New Roman" w:hAnsi="Times New Roman" w:cs="Times New Roman"/>
                <w:bCs/>
                <w:sz w:val="24"/>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1А, 1Б</w:t>
            </w:r>
            <w:r w:rsidRPr="00A84F6A">
              <w:rPr>
                <w:rFonts w:ascii="Times New Roman" w:hAnsi="Times New Roman" w:cs="Times New Roman"/>
                <w:bCs/>
                <w:sz w:val="24"/>
                <w:szCs w:val="2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A84F6A" w:rsidRDefault="002D0C0B" w:rsidP="002D0C0B">
            <w:pPr>
              <w:spacing w:line="240" w:lineRule="auto"/>
              <w:rPr>
                <w:rFonts w:ascii="Times New Roman" w:hAnsi="Times New Roman" w:cs="Times New Roman"/>
                <w:bCs/>
                <w:sz w:val="24"/>
                <w:szCs w:val="28"/>
                <w:lang w:val="uk-UA"/>
              </w:rPr>
            </w:pPr>
            <w:r w:rsidRPr="00A84F6A">
              <w:rPr>
                <w:rFonts w:ascii="Times New Roman" w:hAnsi="Times New Roman" w:cs="Times New Roman"/>
                <w:bCs/>
                <w:sz w:val="24"/>
                <w:szCs w:val="28"/>
                <w:lang w:val="uk-UA"/>
              </w:rPr>
              <w:t>Вересень-</w:t>
            </w:r>
          </w:p>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жовтень</w:t>
            </w:r>
            <w:r w:rsidRPr="00A84F6A">
              <w:rPr>
                <w:rFonts w:ascii="Times New Roman" w:hAnsi="Times New Roman" w:cs="Times New Roman"/>
                <w:bCs/>
                <w:sz w:val="24"/>
                <w:szCs w:val="28"/>
              </w:rPr>
              <w:t xml:space="preserve"> </w:t>
            </w:r>
          </w:p>
        </w:tc>
        <w:tc>
          <w:tcPr>
            <w:tcW w:w="2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Комашко Л. М.,</w:t>
            </w:r>
            <w:r w:rsidRPr="00A84F6A">
              <w:rPr>
                <w:rFonts w:ascii="Times New Roman" w:hAnsi="Times New Roman" w:cs="Times New Roman"/>
                <w:bCs/>
                <w:sz w:val="24"/>
                <w:szCs w:val="28"/>
              </w:rPr>
              <w:t xml:space="preserve"> </w:t>
            </w:r>
          </w:p>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Квятковська К. І.</w:t>
            </w:r>
            <w:r w:rsidRPr="00A84F6A">
              <w:rPr>
                <w:rFonts w:ascii="Times New Roman" w:hAnsi="Times New Roman" w:cs="Times New Roman"/>
                <w:bCs/>
                <w:sz w:val="24"/>
                <w:szCs w:val="28"/>
              </w:rPr>
              <w:t xml:space="preserve"> </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Довідка</w:t>
            </w:r>
          </w:p>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наказ</w:t>
            </w:r>
            <w:r w:rsidRPr="00A84F6A">
              <w:rPr>
                <w:rFonts w:ascii="Times New Roman" w:hAnsi="Times New Roman" w:cs="Times New Roman"/>
                <w:bCs/>
                <w:sz w:val="24"/>
                <w:szCs w:val="28"/>
              </w:rPr>
              <w:t xml:space="preserve"> </w:t>
            </w:r>
          </w:p>
        </w:tc>
      </w:tr>
      <w:tr w:rsidR="002D0C0B" w:rsidRPr="002D0C0B" w:rsidTr="00A84F6A">
        <w:trPr>
          <w:trHeight w:val="1240"/>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681477" w:rsidP="00A84F6A">
            <w:pPr>
              <w:spacing w:line="240" w:lineRule="auto"/>
              <w:ind w:left="708"/>
              <w:jc w:val="center"/>
              <w:rPr>
                <w:rFonts w:ascii="Times New Roman" w:hAnsi="Times New Roman" w:cs="Times New Roman"/>
                <w:sz w:val="28"/>
                <w:szCs w:val="28"/>
              </w:rPr>
            </w:pPr>
          </w:p>
        </w:tc>
        <w:tc>
          <w:tcPr>
            <w:tcW w:w="43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A84F6A">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Аналіз рівня навчальних досягнень, стан підготовки учнів до уроків. Рівень вихованості учнів. Стан виховної роботи</w:t>
            </w:r>
            <w:r w:rsidRPr="00A84F6A">
              <w:rPr>
                <w:rFonts w:ascii="Times New Roman" w:hAnsi="Times New Roman" w:cs="Times New Roman"/>
                <w:bCs/>
                <w:sz w:val="24"/>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5А,</w:t>
            </w:r>
            <w:r w:rsidRPr="00A84F6A">
              <w:rPr>
                <w:rFonts w:ascii="Times New Roman" w:hAnsi="Times New Roman" w:cs="Times New Roman"/>
                <w:bCs/>
                <w:sz w:val="24"/>
                <w:szCs w:val="28"/>
              </w:rPr>
              <w:t xml:space="preserve"> </w:t>
            </w:r>
            <w:r w:rsidRPr="00A84F6A">
              <w:rPr>
                <w:rFonts w:ascii="Times New Roman" w:hAnsi="Times New Roman" w:cs="Times New Roman"/>
                <w:bCs/>
                <w:sz w:val="24"/>
                <w:szCs w:val="28"/>
                <w:lang w:val="uk-UA"/>
              </w:rPr>
              <w:t>5Б</w:t>
            </w:r>
            <w:r w:rsidRPr="00A84F6A">
              <w:rPr>
                <w:rFonts w:ascii="Times New Roman" w:hAnsi="Times New Roman" w:cs="Times New Roman"/>
                <w:bCs/>
                <w:sz w:val="24"/>
                <w:szCs w:val="2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грудень</w:t>
            </w:r>
            <w:r w:rsidRPr="00A84F6A">
              <w:rPr>
                <w:rFonts w:ascii="Times New Roman" w:hAnsi="Times New Roman" w:cs="Times New Roman"/>
                <w:bCs/>
                <w:sz w:val="24"/>
                <w:szCs w:val="28"/>
              </w:rPr>
              <w:t xml:space="preserve"> </w:t>
            </w:r>
          </w:p>
        </w:tc>
        <w:tc>
          <w:tcPr>
            <w:tcW w:w="2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Адміністрація</w:t>
            </w:r>
            <w:r w:rsidRPr="00A84F6A">
              <w:rPr>
                <w:rFonts w:ascii="Times New Roman" w:hAnsi="Times New Roman" w:cs="Times New Roman"/>
                <w:bCs/>
                <w:sz w:val="24"/>
                <w:szCs w:val="28"/>
              </w:rPr>
              <w:t xml:space="preserve"> </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накази</w:t>
            </w:r>
            <w:r w:rsidRPr="00A84F6A">
              <w:rPr>
                <w:rFonts w:ascii="Times New Roman" w:hAnsi="Times New Roman" w:cs="Times New Roman"/>
                <w:bCs/>
                <w:sz w:val="24"/>
                <w:szCs w:val="28"/>
              </w:rPr>
              <w:t xml:space="preserve"> </w:t>
            </w:r>
          </w:p>
        </w:tc>
      </w:tr>
      <w:tr w:rsidR="002D0C0B" w:rsidRPr="002D0C0B" w:rsidTr="00A84F6A">
        <w:trPr>
          <w:trHeight w:val="1222"/>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681477" w:rsidP="00A84F6A">
            <w:pPr>
              <w:spacing w:line="240" w:lineRule="auto"/>
              <w:ind w:left="708"/>
              <w:jc w:val="center"/>
              <w:rPr>
                <w:rFonts w:ascii="Times New Roman" w:hAnsi="Times New Roman" w:cs="Times New Roman"/>
                <w:sz w:val="28"/>
                <w:szCs w:val="28"/>
              </w:rPr>
            </w:pPr>
          </w:p>
        </w:tc>
        <w:tc>
          <w:tcPr>
            <w:tcW w:w="43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A84F6A">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Психолого-педагогічна характеристика  учнів 7-х класів (за результатами статистично-кількісного аналізу та прогнозування розвитку учнів)</w:t>
            </w:r>
            <w:r w:rsidRPr="00A84F6A">
              <w:rPr>
                <w:rFonts w:ascii="Times New Roman" w:hAnsi="Times New Roman" w:cs="Times New Roman"/>
                <w:bCs/>
                <w:sz w:val="24"/>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7А, 7Б</w:t>
            </w:r>
            <w:r w:rsidRPr="00A84F6A">
              <w:rPr>
                <w:rFonts w:ascii="Times New Roman" w:hAnsi="Times New Roman" w:cs="Times New Roman"/>
                <w:bCs/>
                <w:sz w:val="24"/>
                <w:szCs w:val="2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грудень</w:t>
            </w:r>
            <w:r w:rsidRPr="00A84F6A">
              <w:rPr>
                <w:rFonts w:ascii="Times New Roman" w:hAnsi="Times New Roman" w:cs="Times New Roman"/>
                <w:bCs/>
                <w:sz w:val="24"/>
                <w:szCs w:val="28"/>
              </w:rPr>
              <w:t xml:space="preserve"> </w:t>
            </w:r>
          </w:p>
        </w:tc>
        <w:tc>
          <w:tcPr>
            <w:tcW w:w="2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Шворак Р.С.</w:t>
            </w:r>
          </w:p>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Кондрацька О.О.</w:t>
            </w:r>
            <w:r w:rsidRPr="00A84F6A">
              <w:rPr>
                <w:rFonts w:ascii="Times New Roman" w:hAnsi="Times New Roman" w:cs="Times New Roman"/>
                <w:bCs/>
                <w:sz w:val="24"/>
                <w:szCs w:val="28"/>
              </w:rPr>
              <w:t xml:space="preserve"> </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Наказ</w:t>
            </w:r>
          </w:p>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діагностика</w:t>
            </w:r>
            <w:r w:rsidRPr="00A84F6A">
              <w:rPr>
                <w:rFonts w:ascii="Times New Roman" w:hAnsi="Times New Roman" w:cs="Times New Roman"/>
                <w:bCs/>
                <w:sz w:val="24"/>
                <w:szCs w:val="28"/>
              </w:rPr>
              <w:t xml:space="preserve"> </w:t>
            </w:r>
          </w:p>
        </w:tc>
      </w:tr>
      <w:tr w:rsidR="002D0C0B" w:rsidRPr="002D0C0B" w:rsidTr="00A84F6A">
        <w:trPr>
          <w:trHeight w:val="980"/>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681477" w:rsidP="00A84F6A">
            <w:pPr>
              <w:spacing w:line="240" w:lineRule="auto"/>
              <w:ind w:left="708"/>
              <w:jc w:val="center"/>
              <w:rPr>
                <w:rFonts w:ascii="Times New Roman" w:hAnsi="Times New Roman" w:cs="Times New Roman"/>
                <w:sz w:val="28"/>
                <w:szCs w:val="28"/>
              </w:rPr>
            </w:pPr>
          </w:p>
        </w:tc>
        <w:tc>
          <w:tcPr>
            <w:tcW w:w="43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A84F6A">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Рівень загальноосвітньої підготовки учнів для продовження навчання у профільній школі</w:t>
            </w:r>
            <w:r w:rsidRPr="00A84F6A">
              <w:rPr>
                <w:rFonts w:ascii="Times New Roman" w:hAnsi="Times New Roman" w:cs="Times New Roman"/>
                <w:bCs/>
                <w:sz w:val="24"/>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6А, 6Б</w:t>
            </w:r>
            <w:r w:rsidRPr="00A84F6A">
              <w:rPr>
                <w:rFonts w:ascii="Times New Roman" w:hAnsi="Times New Roman" w:cs="Times New Roman"/>
                <w:bCs/>
                <w:sz w:val="24"/>
                <w:szCs w:val="2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 xml:space="preserve"> січень</w:t>
            </w:r>
            <w:r w:rsidRPr="00A84F6A">
              <w:rPr>
                <w:rFonts w:ascii="Times New Roman" w:hAnsi="Times New Roman" w:cs="Times New Roman"/>
                <w:bCs/>
                <w:sz w:val="24"/>
                <w:szCs w:val="28"/>
              </w:rPr>
              <w:t xml:space="preserve"> </w:t>
            </w:r>
          </w:p>
        </w:tc>
        <w:tc>
          <w:tcPr>
            <w:tcW w:w="2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D0C0B"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Квятковська К. І.</w:t>
            </w:r>
            <w:r w:rsidRPr="00A84F6A">
              <w:rPr>
                <w:rFonts w:ascii="Times New Roman" w:hAnsi="Times New Roman" w:cs="Times New Roman"/>
                <w:bCs/>
                <w:sz w:val="24"/>
                <w:szCs w:val="28"/>
              </w:rPr>
              <w:t xml:space="preserve"> </w:t>
            </w:r>
          </w:p>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Комашко Л.М.</w:t>
            </w:r>
            <w:r w:rsidRPr="00A84F6A">
              <w:rPr>
                <w:rFonts w:ascii="Times New Roman" w:hAnsi="Times New Roman" w:cs="Times New Roman"/>
                <w:bCs/>
                <w:sz w:val="24"/>
                <w:szCs w:val="28"/>
              </w:rPr>
              <w:t xml:space="preserve"> </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681477" w:rsidRPr="00A84F6A" w:rsidRDefault="002D0C0B" w:rsidP="002D0C0B">
            <w:pPr>
              <w:spacing w:line="240" w:lineRule="auto"/>
              <w:rPr>
                <w:rFonts w:ascii="Times New Roman" w:hAnsi="Times New Roman" w:cs="Times New Roman"/>
                <w:sz w:val="24"/>
                <w:szCs w:val="28"/>
              </w:rPr>
            </w:pPr>
            <w:r w:rsidRPr="00A84F6A">
              <w:rPr>
                <w:rFonts w:ascii="Times New Roman" w:hAnsi="Times New Roman" w:cs="Times New Roman"/>
                <w:bCs/>
                <w:sz w:val="24"/>
                <w:szCs w:val="28"/>
                <w:lang w:val="uk-UA"/>
              </w:rPr>
              <w:t>наказ</w:t>
            </w:r>
            <w:r w:rsidRPr="00A84F6A">
              <w:rPr>
                <w:rFonts w:ascii="Times New Roman" w:hAnsi="Times New Roman" w:cs="Times New Roman"/>
                <w:bCs/>
                <w:sz w:val="24"/>
                <w:szCs w:val="28"/>
              </w:rPr>
              <w:t xml:space="preserve"> </w:t>
            </w:r>
          </w:p>
        </w:tc>
      </w:tr>
    </w:tbl>
    <w:p w:rsidR="002D0C0B" w:rsidRDefault="002D0C0B" w:rsidP="001B1141">
      <w:pPr>
        <w:ind w:firstLine="708"/>
        <w:jc w:val="center"/>
        <w:rPr>
          <w:rFonts w:ascii="Times New Roman" w:hAnsi="Times New Roman" w:cs="Times New Roman"/>
          <w:sz w:val="28"/>
          <w:szCs w:val="28"/>
          <w:lang w:val="uk-UA"/>
        </w:rPr>
      </w:pPr>
    </w:p>
    <w:p w:rsidR="00CC4C97" w:rsidRPr="002F3992" w:rsidRDefault="00CC4C97" w:rsidP="00CC4C97">
      <w:pPr>
        <w:ind w:firstLine="708"/>
        <w:rPr>
          <w:rFonts w:ascii="Times New Roman" w:hAnsi="Times New Roman" w:cs="Times New Roman"/>
          <w:sz w:val="28"/>
          <w:szCs w:val="28"/>
          <w:lang w:val="uk-UA"/>
        </w:rPr>
      </w:pPr>
      <w:r w:rsidRPr="00CC4C97">
        <w:rPr>
          <w:rFonts w:ascii="Times New Roman" w:eastAsia="Calibri" w:hAnsi="Times New Roman" w:cs="Times New Roman"/>
          <w:b/>
          <w:sz w:val="28"/>
          <w:szCs w:val="28"/>
          <w:lang w:val="uk-UA"/>
        </w:rPr>
        <w:t>Слайд 2</w:t>
      </w:r>
      <w:r>
        <w:rPr>
          <w:rFonts w:ascii="Times New Roman" w:eastAsia="Calibri" w:hAnsi="Times New Roman" w:cs="Times New Roman"/>
          <w:b/>
          <w:sz w:val="28"/>
          <w:szCs w:val="28"/>
          <w:lang w:val="uk-UA"/>
        </w:rPr>
        <w:t>1</w:t>
      </w:r>
    </w:p>
    <w:tbl>
      <w:tblPr>
        <w:tblW w:w="10767" w:type="dxa"/>
        <w:tblCellMar>
          <w:left w:w="0" w:type="dxa"/>
          <w:right w:w="0" w:type="dxa"/>
        </w:tblCellMar>
        <w:tblLook w:val="04A0"/>
      </w:tblPr>
      <w:tblGrid>
        <w:gridCol w:w="727"/>
        <w:gridCol w:w="3556"/>
        <w:gridCol w:w="1392"/>
        <w:gridCol w:w="1393"/>
        <w:gridCol w:w="2088"/>
        <w:gridCol w:w="1611"/>
      </w:tblGrid>
      <w:tr w:rsidR="002D0C0B" w:rsidRPr="002D0C0B" w:rsidTr="00A90D49">
        <w:trPr>
          <w:trHeight w:val="815"/>
        </w:trPr>
        <w:tc>
          <w:tcPr>
            <w:tcW w:w="727"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4" w:type="dxa"/>
              <w:left w:w="108" w:type="dxa"/>
              <w:bottom w:w="0" w:type="dxa"/>
              <w:right w:w="108" w:type="dxa"/>
            </w:tcMar>
            <w:hideMark/>
          </w:tcPr>
          <w:p w:rsidR="00681477" w:rsidRPr="002D0C0B" w:rsidRDefault="002D0C0B" w:rsidP="002D0C0B">
            <w:pPr>
              <w:spacing w:line="240" w:lineRule="auto"/>
              <w:ind w:firstLine="708"/>
              <w:jc w:val="both"/>
              <w:rPr>
                <w:rFonts w:ascii="Times New Roman" w:hAnsi="Times New Roman" w:cs="Times New Roman"/>
                <w:sz w:val="24"/>
                <w:szCs w:val="24"/>
              </w:rPr>
            </w:pPr>
            <w:r w:rsidRPr="002D0C0B">
              <w:rPr>
                <w:rFonts w:ascii="Times New Roman" w:hAnsi="Times New Roman" w:cs="Times New Roman"/>
                <w:b/>
                <w:bCs/>
                <w:sz w:val="24"/>
                <w:szCs w:val="24"/>
                <w:lang w:val="uk-UA"/>
              </w:rPr>
              <w:t>1</w:t>
            </w:r>
          </w:p>
        </w:tc>
        <w:tc>
          <w:tcPr>
            <w:tcW w:w="3556"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b/>
                <w:bCs/>
                <w:sz w:val="24"/>
                <w:szCs w:val="24"/>
                <w:lang w:val="uk-UA"/>
              </w:rPr>
              <w:t xml:space="preserve">Моніторингові контрольні роботи з математики, української, англійської мови </w:t>
            </w:r>
          </w:p>
        </w:tc>
        <w:tc>
          <w:tcPr>
            <w:tcW w:w="1392"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b/>
                <w:bCs/>
                <w:sz w:val="24"/>
                <w:szCs w:val="24"/>
                <w:lang w:val="uk-UA"/>
              </w:rPr>
              <w:t>1</w:t>
            </w:r>
            <w:r w:rsidRPr="002D0C0B">
              <w:rPr>
                <w:rFonts w:ascii="Times New Roman" w:hAnsi="Times New Roman" w:cs="Times New Roman"/>
                <w:b/>
                <w:bCs/>
                <w:sz w:val="24"/>
                <w:szCs w:val="24"/>
              </w:rPr>
              <w:t xml:space="preserve"> </w:t>
            </w:r>
          </w:p>
        </w:tc>
        <w:tc>
          <w:tcPr>
            <w:tcW w:w="1393"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b/>
                <w:bCs/>
                <w:sz w:val="24"/>
                <w:szCs w:val="24"/>
                <w:lang w:val="uk-UA"/>
              </w:rPr>
              <w:t>вересень</w:t>
            </w:r>
            <w:r w:rsidRPr="002D0C0B">
              <w:rPr>
                <w:rFonts w:ascii="Times New Roman" w:hAnsi="Times New Roman" w:cs="Times New Roman"/>
                <w:b/>
                <w:bCs/>
                <w:sz w:val="24"/>
                <w:szCs w:val="24"/>
              </w:rPr>
              <w:t xml:space="preserve"> </w:t>
            </w:r>
          </w:p>
        </w:tc>
        <w:tc>
          <w:tcPr>
            <w:tcW w:w="2088"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b/>
                <w:bCs/>
                <w:sz w:val="24"/>
                <w:szCs w:val="24"/>
                <w:lang w:val="uk-UA"/>
              </w:rPr>
              <w:t>Адміністрація</w:t>
            </w:r>
            <w:r w:rsidRPr="002D0C0B">
              <w:rPr>
                <w:rFonts w:ascii="Times New Roman" w:hAnsi="Times New Roman" w:cs="Times New Roman"/>
                <w:b/>
                <w:bCs/>
                <w:sz w:val="24"/>
                <w:szCs w:val="24"/>
              </w:rPr>
              <w:t xml:space="preserve"> </w:t>
            </w:r>
          </w:p>
        </w:tc>
        <w:tc>
          <w:tcPr>
            <w:tcW w:w="1611"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b/>
                <w:bCs/>
                <w:sz w:val="24"/>
                <w:szCs w:val="24"/>
                <w:lang w:val="uk-UA"/>
              </w:rPr>
              <w:t xml:space="preserve">Довідки </w:t>
            </w:r>
          </w:p>
        </w:tc>
      </w:tr>
      <w:tr w:rsidR="002D0C0B" w:rsidRPr="002D0C0B" w:rsidTr="002D0C0B">
        <w:trPr>
          <w:trHeight w:val="384"/>
        </w:trPr>
        <w:tc>
          <w:tcPr>
            <w:tcW w:w="727"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ind w:firstLine="708"/>
              <w:jc w:val="both"/>
              <w:rPr>
                <w:rFonts w:ascii="Times New Roman" w:hAnsi="Times New Roman" w:cs="Times New Roman"/>
                <w:sz w:val="24"/>
                <w:szCs w:val="24"/>
              </w:rPr>
            </w:pPr>
            <w:r w:rsidRPr="002D0C0B">
              <w:rPr>
                <w:rFonts w:ascii="Times New Roman" w:hAnsi="Times New Roman" w:cs="Times New Roman"/>
                <w:sz w:val="24"/>
                <w:szCs w:val="24"/>
                <w:lang w:val="uk-UA"/>
              </w:rPr>
              <w:t>2</w:t>
            </w:r>
          </w:p>
        </w:tc>
        <w:tc>
          <w:tcPr>
            <w:tcW w:w="3556"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Контрольні зрізи з української літератури</w:t>
            </w:r>
            <w:r w:rsidRPr="002D0C0B">
              <w:rPr>
                <w:rFonts w:ascii="Times New Roman" w:hAnsi="Times New Roman" w:cs="Times New Roman"/>
                <w:sz w:val="24"/>
                <w:szCs w:val="24"/>
              </w:rPr>
              <w:t xml:space="preserve"> </w:t>
            </w:r>
          </w:p>
        </w:tc>
        <w:tc>
          <w:tcPr>
            <w:tcW w:w="1392"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5-7</w:t>
            </w:r>
            <w:r w:rsidRPr="002D0C0B">
              <w:rPr>
                <w:rFonts w:ascii="Times New Roman" w:hAnsi="Times New Roman" w:cs="Times New Roman"/>
                <w:sz w:val="24"/>
                <w:szCs w:val="24"/>
              </w:rPr>
              <w:t xml:space="preserve"> </w:t>
            </w:r>
          </w:p>
        </w:tc>
        <w:tc>
          <w:tcPr>
            <w:tcW w:w="1393"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листопад</w:t>
            </w:r>
            <w:r w:rsidRPr="002D0C0B">
              <w:rPr>
                <w:rFonts w:ascii="Times New Roman" w:hAnsi="Times New Roman" w:cs="Times New Roman"/>
                <w:sz w:val="24"/>
                <w:szCs w:val="24"/>
              </w:rPr>
              <w:t xml:space="preserve"> </w:t>
            </w:r>
          </w:p>
        </w:tc>
        <w:tc>
          <w:tcPr>
            <w:tcW w:w="2088"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Комашко Л.М.</w:t>
            </w:r>
            <w:r w:rsidRPr="002D0C0B">
              <w:rPr>
                <w:rFonts w:ascii="Times New Roman" w:hAnsi="Times New Roman" w:cs="Times New Roman"/>
                <w:sz w:val="24"/>
                <w:szCs w:val="24"/>
              </w:rPr>
              <w:t xml:space="preserve"> </w:t>
            </w:r>
          </w:p>
        </w:tc>
        <w:tc>
          <w:tcPr>
            <w:tcW w:w="1611"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Довідка</w:t>
            </w:r>
            <w:r w:rsidRPr="002D0C0B">
              <w:rPr>
                <w:rFonts w:ascii="Times New Roman" w:hAnsi="Times New Roman" w:cs="Times New Roman"/>
                <w:sz w:val="24"/>
                <w:szCs w:val="24"/>
              </w:rPr>
              <w:t xml:space="preserve"> </w:t>
            </w:r>
          </w:p>
        </w:tc>
      </w:tr>
      <w:tr w:rsidR="002D0C0B" w:rsidRPr="002D0C0B" w:rsidTr="002D0C0B">
        <w:trPr>
          <w:trHeight w:val="755"/>
        </w:trPr>
        <w:tc>
          <w:tcPr>
            <w:tcW w:w="727"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ind w:firstLine="708"/>
              <w:jc w:val="both"/>
              <w:rPr>
                <w:rFonts w:ascii="Times New Roman" w:hAnsi="Times New Roman" w:cs="Times New Roman"/>
                <w:sz w:val="24"/>
                <w:szCs w:val="24"/>
              </w:rPr>
            </w:pPr>
            <w:r w:rsidRPr="002D0C0B">
              <w:rPr>
                <w:rFonts w:ascii="Times New Roman" w:hAnsi="Times New Roman" w:cs="Times New Roman"/>
                <w:sz w:val="24"/>
                <w:szCs w:val="24"/>
                <w:lang w:val="uk-UA"/>
              </w:rPr>
              <w:t>3</w:t>
            </w:r>
          </w:p>
        </w:tc>
        <w:tc>
          <w:tcPr>
            <w:tcW w:w="355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Моніторингові контрольні роботи з математики</w:t>
            </w:r>
            <w:r w:rsidRPr="002D0C0B">
              <w:rPr>
                <w:rFonts w:ascii="Times New Roman" w:hAnsi="Times New Roman" w:cs="Times New Roman"/>
                <w:sz w:val="24"/>
                <w:szCs w:val="24"/>
              </w:rPr>
              <w:t xml:space="preserve"> </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1-7</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2D0C0B"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грудень,</w:t>
            </w:r>
          </w:p>
          <w:p w:rsidR="00681477" w:rsidRPr="002D0C0B" w:rsidRDefault="002D0C0B" w:rsidP="002D0C0B">
            <w:pPr>
              <w:spacing w:line="240" w:lineRule="auto"/>
              <w:rPr>
                <w:rFonts w:ascii="Times New Roman" w:hAnsi="Times New Roman" w:cs="Times New Roman"/>
                <w:sz w:val="24"/>
                <w:szCs w:val="24"/>
              </w:rPr>
            </w:pPr>
            <w:r>
              <w:rPr>
                <w:rFonts w:ascii="Times New Roman" w:hAnsi="Times New Roman" w:cs="Times New Roman"/>
                <w:sz w:val="24"/>
                <w:szCs w:val="24"/>
                <w:lang w:val="uk-UA"/>
              </w:rPr>
              <w:t>к</w:t>
            </w:r>
            <w:r w:rsidRPr="002D0C0B">
              <w:rPr>
                <w:rFonts w:ascii="Times New Roman" w:hAnsi="Times New Roman" w:cs="Times New Roman"/>
                <w:sz w:val="24"/>
                <w:szCs w:val="24"/>
                <w:lang w:val="uk-UA"/>
              </w:rPr>
              <w:t>вітень</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Квятковська К.І.</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Наказ</w:t>
            </w:r>
            <w:r w:rsidRPr="002D0C0B">
              <w:rPr>
                <w:rFonts w:ascii="Times New Roman" w:hAnsi="Times New Roman" w:cs="Times New Roman"/>
                <w:sz w:val="24"/>
                <w:szCs w:val="24"/>
              </w:rPr>
              <w:t xml:space="preserve"> </w:t>
            </w:r>
          </w:p>
        </w:tc>
      </w:tr>
      <w:tr w:rsidR="002D0C0B" w:rsidRPr="002D0C0B" w:rsidTr="002D0C0B">
        <w:trPr>
          <w:trHeight w:val="538"/>
        </w:trPr>
        <w:tc>
          <w:tcPr>
            <w:tcW w:w="727"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ind w:firstLine="708"/>
              <w:jc w:val="both"/>
              <w:rPr>
                <w:rFonts w:ascii="Times New Roman" w:hAnsi="Times New Roman" w:cs="Times New Roman"/>
                <w:sz w:val="24"/>
                <w:szCs w:val="24"/>
              </w:rPr>
            </w:pPr>
            <w:r w:rsidRPr="002D0C0B">
              <w:rPr>
                <w:rFonts w:ascii="Times New Roman" w:hAnsi="Times New Roman" w:cs="Times New Roman"/>
                <w:sz w:val="24"/>
                <w:szCs w:val="24"/>
                <w:lang w:val="uk-UA"/>
              </w:rPr>
              <w:t>4</w:t>
            </w:r>
          </w:p>
        </w:tc>
        <w:tc>
          <w:tcPr>
            <w:tcW w:w="355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Моніторингові контрольні роботи з української мови</w:t>
            </w:r>
            <w:r w:rsidRPr="002D0C0B">
              <w:rPr>
                <w:rFonts w:ascii="Times New Roman" w:hAnsi="Times New Roman" w:cs="Times New Roman"/>
                <w:sz w:val="24"/>
                <w:szCs w:val="24"/>
              </w:rPr>
              <w:t xml:space="preserve"> </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1-7</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2D0C0B"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листопад</w:t>
            </w:r>
            <w:r w:rsidRPr="002D0C0B">
              <w:rPr>
                <w:rFonts w:ascii="Times New Roman" w:hAnsi="Times New Roman" w:cs="Times New Roman"/>
                <w:sz w:val="24"/>
                <w:szCs w:val="24"/>
              </w:rPr>
              <w:t xml:space="preserve"> </w:t>
            </w:r>
          </w:p>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березень</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Комашко Л.М.</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Наказ</w:t>
            </w:r>
            <w:r w:rsidRPr="002D0C0B">
              <w:rPr>
                <w:rFonts w:ascii="Times New Roman" w:hAnsi="Times New Roman" w:cs="Times New Roman"/>
                <w:sz w:val="24"/>
                <w:szCs w:val="24"/>
              </w:rPr>
              <w:t xml:space="preserve"> </w:t>
            </w:r>
          </w:p>
        </w:tc>
      </w:tr>
      <w:tr w:rsidR="002D0C0B" w:rsidRPr="002D0C0B" w:rsidTr="002D0C0B">
        <w:trPr>
          <w:trHeight w:val="306"/>
        </w:trPr>
        <w:tc>
          <w:tcPr>
            <w:tcW w:w="727"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681477" w:rsidP="002D0C0B">
            <w:pPr>
              <w:spacing w:line="240" w:lineRule="auto"/>
              <w:ind w:firstLine="708"/>
              <w:jc w:val="both"/>
              <w:rPr>
                <w:rFonts w:ascii="Times New Roman" w:hAnsi="Times New Roman" w:cs="Times New Roman"/>
                <w:sz w:val="24"/>
                <w:szCs w:val="24"/>
              </w:rPr>
            </w:pPr>
          </w:p>
        </w:tc>
        <w:tc>
          <w:tcPr>
            <w:tcW w:w="355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Контрольні зрізи з біології</w:t>
            </w:r>
            <w:r w:rsidRPr="002D0C0B">
              <w:rPr>
                <w:rFonts w:ascii="Times New Roman" w:hAnsi="Times New Roman" w:cs="Times New Roman"/>
                <w:sz w:val="24"/>
                <w:szCs w:val="24"/>
              </w:rPr>
              <w:t xml:space="preserve"> </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5-7</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грудень</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Квятковська К.І.</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Довідка</w:t>
            </w:r>
            <w:r w:rsidRPr="002D0C0B">
              <w:rPr>
                <w:rFonts w:ascii="Times New Roman" w:hAnsi="Times New Roman" w:cs="Times New Roman"/>
                <w:sz w:val="24"/>
                <w:szCs w:val="24"/>
              </w:rPr>
              <w:t xml:space="preserve"> </w:t>
            </w:r>
          </w:p>
        </w:tc>
      </w:tr>
      <w:tr w:rsidR="002D0C0B" w:rsidRPr="002D0C0B" w:rsidTr="002D0C0B">
        <w:trPr>
          <w:trHeight w:val="351"/>
        </w:trPr>
        <w:tc>
          <w:tcPr>
            <w:tcW w:w="727"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681477" w:rsidP="002D0C0B">
            <w:pPr>
              <w:spacing w:line="240" w:lineRule="auto"/>
              <w:ind w:firstLine="708"/>
              <w:jc w:val="both"/>
              <w:rPr>
                <w:rFonts w:ascii="Times New Roman" w:hAnsi="Times New Roman" w:cs="Times New Roman"/>
                <w:sz w:val="24"/>
                <w:szCs w:val="24"/>
              </w:rPr>
            </w:pPr>
          </w:p>
        </w:tc>
        <w:tc>
          <w:tcPr>
            <w:tcW w:w="355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Контрольні зрізи з природознавства</w:t>
            </w:r>
            <w:r w:rsidRPr="002D0C0B">
              <w:rPr>
                <w:rFonts w:ascii="Times New Roman" w:hAnsi="Times New Roman" w:cs="Times New Roman"/>
                <w:sz w:val="24"/>
                <w:szCs w:val="24"/>
              </w:rPr>
              <w:t xml:space="preserve"> </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1</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березень</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Квятковська К.І.</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Довідка</w:t>
            </w:r>
            <w:r w:rsidRPr="002D0C0B">
              <w:rPr>
                <w:rFonts w:ascii="Times New Roman" w:hAnsi="Times New Roman" w:cs="Times New Roman"/>
                <w:sz w:val="24"/>
                <w:szCs w:val="24"/>
              </w:rPr>
              <w:t xml:space="preserve"> </w:t>
            </w:r>
          </w:p>
        </w:tc>
      </w:tr>
      <w:tr w:rsidR="002D0C0B" w:rsidRPr="002D0C0B" w:rsidTr="002D0C0B">
        <w:trPr>
          <w:trHeight w:val="302"/>
        </w:trPr>
        <w:tc>
          <w:tcPr>
            <w:tcW w:w="727"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681477" w:rsidP="002D0C0B">
            <w:pPr>
              <w:spacing w:line="240" w:lineRule="auto"/>
              <w:ind w:firstLine="708"/>
              <w:jc w:val="both"/>
              <w:rPr>
                <w:rFonts w:ascii="Times New Roman" w:hAnsi="Times New Roman" w:cs="Times New Roman"/>
                <w:sz w:val="24"/>
                <w:szCs w:val="24"/>
              </w:rPr>
            </w:pPr>
          </w:p>
        </w:tc>
        <w:tc>
          <w:tcPr>
            <w:tcW w:w="355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Контрольні зрізи з ОЗ</w:t>
            </w:r>
            <w:r w:rsidRPr="002D0C0B">
              <w:rPr>
                <w:rFonts w:ascii="Times New Roman" w:hAnsi="Times New Roman" w:cs="Times New Roman"/>
                <w:sz w:val="24"/>
                <w:szCs w:val="24"/>
              </w:rPr>
              <w:t xml:space="preserve"> </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1-5</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квітень</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Комашко Л.М.</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Довідка</w:t>
            </w:r>
            <w:r w:rsidRPr="002D0C0B">
              <w:rPr>
                <w:rFonts w:ascii="Times New Roman" w:hAnsi="Times New Roman" w:cs="Times New Roman"/>
                <w:sz w:val="24"/>
                <w:szCs w:val="24"/>
              </w:rPr>
              <w:t xml:space="preserve"> </w:t>
            </w:r>
          </w:p>
        </w:tc>
      </w:tr>
      <w:tr w:rsidR="002D0C0B" w:rsidRPr="002D0C0B" w:rsidTr="002D0C0B">
        <w:trPr>
          <w:trHeight w:val="664"/>
        </w:trPr>
        <w:tc>
          <w:tcPr>
            <w:tcW w:w="727"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681477" w:rsidP="002D0C0B">
            <w:pPr>
              <w:spacing w:line="240" w:lineRule="auto"/>
              <w:ind w:firstLine="708"/>
              <w:jc w:val="both"/>
              <w:rPr>
                <w:rFonts w:ascii="Times New Roman" w:hAnsi="Times New Roman" w:cs="Times New Roman"/>
                <w:sz w:val="24"/>
                <w:szCs w:val="24"/>
              </w:rPr>
            </w:pPr>
          </w:p>
        </w:tc>
        <w:tc>
          <w:tcPr>
            <w:tcW w:w="355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 xml:space="preserve">Моніторингові контрольні роботи з німецької мови </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1-7</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листопад</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Вальчук О.І.</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Наказ</w:t>
            </w:r>
            <w:r w:rsidRPr="002D0C0B">
              <w:rPr>
                <w:rFonts w:ascii="Times New Roman" w:hAnsi="Times New Roman" w:cs="Times New Roman"/>
                <w:sz w:val="24"/>
                <w:szCs w:val="24"/>
              </w:rPr>
              <w:t xml:space="preserve"> </w:t>
            </w:r>
          </w:p>
        </w:tc>
      </w:tr>
      <w:tr w:rsidR="002D0C0B" w:rsidRPr="002D0C0B" w:rsidTr="002D0C0B">
        <w:trPr>
          <w:trHeight w:val="384"/>
        </w:trPr>
        <w:tc>
          <w:tcPr>
            <w:tcW w:w="727"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681477" w:rsidP="002D0C0B">
            <w:pPr>
              <w:spacing w:line="240" w:lineRule="auto"/>
              <w:ind w:firstLine="708"/>
              <w:jc w:val="both"/>
              <w:rPr>
                <w:rFonts w:ascii="Times New Roman" w:hAnsi="Times New Roman" w:cs="Times New Roman"/>
                <w:sz w:val="24"/>
                <w:szCs w:val="24"/>
              </w:rPr>
            </w:pPr>
          </w:p>
        </w:tc>
        <w:tc>
          <w:tcPr>
            <w:tcW w:w="355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 xml:space="preserve">Моніторингові контрольні роботи з англійської мови </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1</w:t>
            </w:r>
            <w:r w:rsidRPr="002D0C0B">
              <w:rPr>
                <w:rFonts w:ascii="Times New Roman" w:hAnsi="Times New Roman" w:cs="Times New Roman"/>
                <w:i/>
                <w:iCs/>
                <w:sz w:val="24"/>
                <w:szCs w:val="24"/>
                <w:lang w:val="uk-UA"/>
              </w:rPr>
              <w:t>-</w:t>
            </w:r>
            <w:r w:rsidRPr="002D0C0B">
              <w:rPr>
                <w:rFonts w:ascii="Times New Roman" w:hAnsi="Times New Roman" w:cs="Times New Roman"/>
                <w:sz w:val="24"/>
                <w:szCs w:val="24"/>
                <w:lang w:val="uk-UA"/>
              </w:rPr>
              <w:t>7</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грудень, квітень</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Вальчук О.І.</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Наказ</w:t>
            </w:r>
            <w:r w:rsidRPr="002D0C0B">
              <w:rPr>
                <w:rFonts w:ascii="Times New Roman" w:hAnsi="Times New Roman" w:cs="Times New Roman"/>
                <w:sz w:val="24"/>
                <w:szCs w:val="24"/>
              </w:rPr>
              <w:t xml:space="preserve"> </w:t>
            </w:r>
          </w:p>
        </w:tc>
      </w:tr>
      <w:tr w:rsidR="002D0C0B" w:rsidRPr="002D0C0B" w:rsidTr="002D0C0B">
        <w:trPr>
          <w:trHeight w:val="432"/>
        </w:trPr>
        <w:tc>
          <w:tcPr>
            <w:tcW w:w="727"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681477" w:rsidP="002D0C0B">
            <w:pPr>
              <w:spacing w:line="240" w:lineRule="auto"/>
              <w:ind w:firstLine="708"/>
              <w:jc w:val="both"/>
              <w:rPr>
                <w:rFonts w:ascii="Times New Roman" w:hAnsi="Times New Roman" w:cs="Times New Roman"/>
                <w:sz w:val="24"/>
                <w:szCs w:val="24"/>
              </w:rPr>
            </w:pPr>
          </w:p>
        </w:tc>
        <w:tc>
          <w:tcPr>
            <w:tcW w:w="355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Контрольні роботи з математики у класах математичного профілю</w:t>
            </w:r>
            <w:r w:rsidRPr="002D0C0B">
              <w:rPr>
                <w:rFonts w:ascii="Times New Roman" w:hAnsi="Times New Roman" w:cs="Times New Roman"/>
                <w:sz w:val="24"/>
                <w:szCs w:val="24"/>
              </w:rPr>
              <w:t xml:space="preserve"> </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6-7</w:t>
            </w:r>
            <w:r w:rsidRPr="002D0C0B">
              <w:rPr>
                <w:rFonts w:ascii="Times New Roman" w:hAnsi="Times New Roman" w:cs="Times New Roman"/>
                <w:sz w:val="24"/>
                <w:szCs w:val="24"/>
              </w:rPr>
              <w:t xml:space="preserve"> </w:t>
            </w:r>
          </w:p>
        </w:tc>
        <w:tc>
          <w:tcPr>
            <w:tcW w:w="1393"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лютий</w:t>
            </w:r>
            <w:r w:rsidRPr="002D0C0B">
              <w:rPr>
                <w:rFonts w:ascii="Times New Roman" w:hAnsi="Times New Roman" w:cs="Times New Roman"/>
                <w:sz w:val="24"/>
                <w:szCs w:val="24"/>
              </w:rPr>
              <w:t xml:space="preserve"> </w:t>
            </w:r>
          </w:p>
        </w:tc>
        <w:tc>
          <w:tcPr>
            <w:tcW w:w="208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Квятковська К.І.</w:t>
            </w:r>
            <w:r w:rsidRPr="002D0C0B">
              <w:rPr>
                <w:rFonts w:ascii="Times New Roman" w:hAnsi="Times New Roman" w:cs="Times New Roman"/>
                <w:sz w:val="24"/>
                <w:szCs w:val="24"/>
              </w:rPr>
              <w:t xml:space="preserve"> </w:t>
            </w:r>
          </w:p>
        </w:tc>
        <w:tc>
          <w:tcPr>
            <w:tcW w:w="1611"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681477" w:rsidRPr="002D0C0B" w:rsidRDefault="002D0C0B" w:rsidP="002D0C0B">
            <w:pPr>
              <w:spacing w:line="240" w:lineRule="auto"/>
              <w:rPr>
                <w:rFonts w:ascii="Times New Roman" w:hAnsi="Times New Roman" w:cs="Times New Roman"/>
                <w:sz w:val="24"/>
                <w:szCs w:val="24"/>
              </w:rPr>
            </w:pPr>
            <w:r w:rsidRPr="002D0C0B">
              <w:rPr>
                <w:rFonts w:ascii="Times New Roman" w:hAnsi="Times New Roman" w:cs="Times New Roman"/>
                <w:sz w:val="24"/>
                <w:szCs w:val="24"/>
                <w:lang w:val="uk-UA"/>
              </w:rPr>
              <w:t>Довідка</w:t>
            </w:r>
            <w:r w:rsidRPr="002D0C0B">
              <w:rPr>
                <w:rFonts w:ascii="Times New Roman" w:hAnsi="Times New Roman" w:cs="Times New Roman"/>
                <w:sz w:val="24"/>
                <w:szCs w:val="24"/>
              </w:rPr>
              <w:t xml:space="preserve"> </w:t>
            </w:r>
          </w:p>
        </w:tc>
      </w:tr>
    </w:tbl>
    <w:p w:rsidR="002740F7" w:rsidRPr="002F3992" w:rsidRDefault="002740F7" w:rsidP="00444C36">
      <w:pPr>
        <w:ind w:firstLine="708"/>
        <w:jc w:val="both"/>
        <w:rPr>
          <w:rFonts w:ascii="Times New Roman" w:hAnsi="Times New Roman" w:cs="Times New Roman"/>
          <w:sz w:val="28"/>
          <w:szCs w:val="28"/>
          <w:lang w:val="uk-UA"/>
        </w:rPr>
      </w:pPr>
    </w:p>
    <w:p w:rsidR="0050686C" w:rsidRDefault="0050686C" w:rsidP="001E2120">
      <w:pPr>
        <w:jc w:val="center"/>
        <w:rPr>
          <w:rFonts w:ascii="Times New Roman" w:hAnsi="Times New Roman" w:cs="Times New Roman"/>
          <w:b/>
          <w:sz w:val="40"/>
          <w:szCs w:val="28"/>
          <w:lang w:val="uk-UA"/>
        </w:rPr>
      </w:pPr>
      <w:r w:rsidRPr="002F3992">
        <w:rPr>
          <w:rFonts w:ascii="Times New Roman" w:hAnsi="Times New Roman" w:cs="Times New Roman"/>
          <w:b/>
          <w:sz w:val="40"/>
          <w:szCs w:val="28"/>
          <w:lang w:val="uk-UA"/>
        </w:rPr>
        <w:t>Діяльність учнівського наукового товариства «Еврика»</w:t>
      </w:r>
    </w:p>
    <w:p w:rsidR="00CC4C97" w:rsidRPr="002D15C7" w:rsidRDefault="00CC4C97" w:rsidP="00CC4C97">
      <w:pPr>
        <w:spacing w:after="0"/>
        <w:ind w:firstLine="709"/>
        <w:jc w:val="both"/>
        <w:rPr>
          <w:rFonts w:ascii="Times New Roman" w:eastAsia="Calibri" w:hAnsi="Times New Roman" w:cs="Times New Roman"/>
          <w:sz w:val="28"/>
          <w:szCs w:val="28"/>
          <w:lang w:val="uk-UA"/>
        </w:rPr>
      </w:pPr>
      <w:r w:rsidRPr="00CC4C97">
        <w:rPr>
          <w:rFonts w:ascii="Times New Roman" w:eastAsia="Calibri" w:hAnsi="Times New Roman" w:cs="Times New Roman"/>
          <w:b/>
          <w:sz w:val="28"/>
          <w:szCs w:val="28"/>
          <w:lang w:val="uk-UA"/>
        </w:rPr>
        <w:t>Слайд 22</w:t>
      </w:r>
      <w:r>
        <w:rPr>
          <w:rFonts w:ascii="Times New Roman" w:eastAsia="Calibri" w:hAnsi="Times New Roman" w:cs="Times New Roman"/>
          <w:sz w:val="28"/>
          <w:szCs w:val="28"/>
          <w:lang w:val="uk-UA"/>
        </w:rPr>
        <w:t xml:space="preserve">. </w:t>
      </w:r>
      <w:r w:rsidRPr="002D15C7">
        <w:rPr>
          <w:rFonts w:ascii="Times New Roman" w:eastAsia="Calibri" w:hAnsi="Times New Roman" w:cs="Times New Roman"/>
          <w:sz w:val="28"/>
          <w:szCs w:val="28"/>
          <w:lang w:val="uk-UA"/>
        </w:rPr>
        <w:t>Відповідно до наказу по гімназії № 144 від 28 серпня 2015 року у гімназії відновлено діяльність науково-дослідницького осередку «Еврика» у 2015-2016 н.р. У вересні 2015р. УНТ «Еврика» об’єднувало в своїх лавах 61 гімназиста 9-11-х класів, протягом  року кількість учнів, залучених до науково-дослідницької роботи, збільшувалась, на підсумкові конференції (18.05.2016р.) нарахувалось 92 учні члени УНТ «Еврика».</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В структурі УНТ «Еврика» у 2015-2016 н.р. діяли 9 предметних секцій, до керівництва якими були залучені досвідчені вчителі гімназії Купрійчук П.Т. (секція математики), Велимчаниця Н.Ю. (секція зарубіжної л-ри), Барановська Л.Л. (секція укр. мови), Компанієць Ж.І. (секція англійської мови), Ростун В.І. (секція економічної  теорії), Гарбуз В.Р. (секція німецької мови), Порхун Т.В. (секція хімії), Комашко О.С. (секція журналістики).</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Для консультаційно-спрямовуючої науково-дослідницької діяльності учнів залучались науковці-сумісники Східноєвропейського національного університету ім..Л.Українки Соколова В.А. (зарубіжна л-ра), Бушев Д.М. (математика), Коляда Е.К. (іноземні мови), Богдан С.К. (укр. мова).</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Предметні секції працювали згідно з графіком роботи секцій УНТ «Еврика», у відповідності до плану роботи осередку на 2015-2016 н.р.</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Діяльність учнів-членів УНТ «Еврика» була змістовною, різноплановою. Традиційно в гімназії проводились Дні науки (березень-квітень). Дні науки відбулися в період 11.03 – 12.03.2016р. (І тур) та 13.04. – 14.04.2016р. (ІІ тур). Роботи, які були захищені в березні-квітні, відрізнялись глибоким змістом, актуальністю тематики, логічним завершенням. У підготовку дослідницьких робіт і проведення Днів науки значним  є внесок вчителів-предметників Ільюх С.М., Барановської Л.Л., Приступчук З.В., Приймака Ю.О., Душенко Т.І., Бурим Н.В., Компанієць Ж.І., Гарбуз В.Р., Горкун Г.О., Коваль Л.П., Ростуна В.І., Порхун Т.В., Троцюк М.І.,                   Самчук Л.Г., Козачук Р.І., Слепко О.В.</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Слід відзначити, що учні 5-х класів дуже свідомо готувались до захисту навчально-дослідницьких робіт. Серед найбільш вдалих роботи учнів: Мозгової В., Ільєнка О., Кухаренко Г., Зінчук К., Касьян М., Шайко М.,                 Рабко А., Собчак В., Гич А., Яновець Д., Пеха Д. (5А), Самчука Б.,                      Грабовця Є., Качка В., Чорпіти С., Кравченко Н., Роєва О., Плескача А., Міндер В.,  Мірчук О., Артюшенко У. (5Б).</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Показником ефективності роботи секцій УНТ «Еврика» є участь юних науковців у І, ІІ, ІІІ етапах конкурсу-захисту науково-дослідницьких робіт.</w:t>
      </w:r>
    </w:p>
    <w:p w:rsidR="00CC4C97" w:rsidRPr="002D15C7" w:rsidRDefault="00CC4C97" w:rsidP="00CC4C97">
      <w:pPr>
        <w:spacing w:after="0"/>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ab/>
        <w:t>В 2015-2016 н.р. на міський захист було подано 10 робіт учнів гімназії, 8 з них були рекомендовані журі до обласного захисту (англійська мови, економіки, математики, німецької мови, зарубіжної л-ри, української л-ри, української мови, хімії). На обласному конкурсі захищались 6 робіт учнів гімназії, 3 з них були відзначені призовими місцями. Серед них роботи:</w:t>
      </w:r>
    </w:p>
    <w:p w:rsidR="00CC4C97" w:rsidRPr="002D15C7" w:rsidRDefault="00CC4C97" w:rsidP="00E26478">
      <w:pPr>
        <w:numPr>
          <w:ilvl w:val="0"/>
          <w:numId w:val="20"/>
        </w:numPr>
        <w:spacing w:after="0" w:line="256" w:lineRule="auto"/>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Круткової Валерії (І місце, німецька мова) – керівник Гарбуз В.Р.;</w:t>
      </w:r>
    </w:p>
    <w:p w:rsidR="00CC4C97" w:rsidRPr="002D15C7" w:rsidRDefault="00CC4C97" w:rsidP="00E26478">
      <w:pPr>
        <w:numPr>
          <w:ilvl w:val="0"/>
          <w:numId w:val="20"/>
        </w:numPr>
        <w:spacing w:after="0" w:line="256" w:lineRule="auto"/>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Місяць Мар’яни (ІІ місце, укр. мова) – керівник Барановська Л.Л.;</w:t>
      </w:r>
    </w:p>
    <w:p w:rsidR="00CC4C97" w:rsidRPr="002D15C7" w:rsidRDefault="00CC4C97" w:rsidP="00E26478">
      <w:pPr>
        <w:numPr>
          <w:ilvl w:val="0"/>
          <w:numId w:val="20"/>
        </w:numPr>
        <w:spacing w:after="0" w:line="256" w:lineRule="auto"/>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Жмуйда Надія (ІІ місце, зарубіжна л-ра) – керівник Велимчаниця Н.Ю.</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Робота Круткової  В. з німецької мови була представлена на захист у ІІІ етапі. Всеукраїнський захист для учениці був теж успішним.</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Круткова В. на Всеукраїнському конкурсі-захисті здобула ІІІ місце.</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Розвитку інтелектуальних здібностей учнівської молоді сприяє їх участь у предметних турнірах, конкурсах. Науковці гімназії брали активну участь в обласних конкурсах юних фізиків, математиків, хіміків, географів, правознавців, економістів. Резльтативними були виступи Яновця А., Козел А., Жмуйди Н. (ІІІ ком.місце з економіки),  Яновця А. (фізика), Сарапіної А., Гуски О. (хімія).</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Учні гімназії беруть участь майже у всіх конкурсах і турнірах, які організовує Волинська обласна МАН. Вагомі результати учнів гімназії у конкурсі «Космічні фантазії» (кер. Шворак Р.С.), «Колосок»  (кер. Коваль Л.П.).</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Враховуючи творчу активність учнів, їх саморозвиток і самовдосконалення 12 учнів гімназії заохочені на рівні міської влади і отримують стипендію міського голови (Коссак А., Яновець Д., Кухаренко Г., Шайко М., Круткова В., Сиротюк К., Жмуйда Н., Олексюк І., Яновець А., Білоус О., Синьчук Ю., Місяць М.)</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24.04.2016р. в гімназії вперше відбувся вечір-вшанування призерів обласних олімпіад, призерів і переможців обласного та Всеукраїнського конкурсу-захисту учнівських наукових робіт та їх вчителів «Через терни до зірок». Під час урочистостей 11 учнів і 9 вчителів були відзначені цінними подарунками.</w:t>
      </w:r>
    </w:p>
    <w:p w:rsidR="00CC4C97" w:rsidRPr="002D15C7" w:rsidRDefault="00CC4C97" w:rsidP="00CC4C97">
      <w:pPr>
        <w:spacing w:after="0"/>
        <w:ind w:firstLine="720"/>
        <w:contextualSpacing/>
        <w:jc w:val="both"/>
        <w:rPr>
          <w:rFonts w:ascii="Times New Roman" w:eastAsia="Calibri" w:hAnsi="Times New Roman" w:cs="Times New Roman"/>
          <w:sz w:val="28"/>
          <w:szCs w:val="28"/>
          <w:lang w:val="uk-UA"/>
        </w:rPr>
      </w:pPr>
      <w:r w:rsidRPr="002D15C7">
        <w:rPr>
          <w:rFonts w:ascii="Times New Roman" w:eastAsia="Calibri" w:hAnsi="Times New Roman" w:cs="Times New Roman"/>
          <w:sz w:val="28"/>
          <w:szCs w:val="28"/>
          <w:lang w:val="uk-UA"/>
        </w:rPr>
        <w:t>Поряд з тим відзначаємо, що не завжди є високим рівень підготовки учнів до контрольних робіт перед захистом. Дещо зменшилась кількість призерів на обласному конкурсі-захисті учнівських робіт. Порівняно невисока результативність виступів окремих учнів в обласних турнірах у складі збірної міста.</w:t>
      </w:r>
    </w:p>
    <w:p w:rsidR="00CC4C97" w:rsidRPr="002F3992" w:rsidRDefault="00CC4C97" w:rsidP="001E2120">
      <w:pPr>
        <w:jc w:val="center"/>
        <w:rPr>
          <w:rFonts w:ascii="Times New Roman" w:hAnsi="Times New Roman" w:cs="Times New Roman"/>
          <w:b/>
          <w:sz w:val="40"/>
          <w:szCs w:val="28"/>
          <w:lang w:val="uk-UA"/>
        </w:rPr>
      </w:pPr>
    </w:p>
    <w:p w:rsidR="00681477" w:rsidRDefault="00681477" w:rsidP="00D66690">
      <w:pPr>
        <w:jc w:val="center"/>
        <w:rPr>
          <w:rFonts w:ascii="Times New Roman" w:hAnsi="Times New Roman" w:cs="Times New Roman"/>
          <w:b/>
          <w:sz w:val="40"/>
          <w:szCs w:val="28"/>
          <w:lang w:val="uk-UA"/>
        </w:rPr>
      </w:pPr>
    </w:p>
    <w:p w:rsidR="0050686C" w:rsidRDefault="0050686C" w:rsidP="00D66690">
      <w:pPr>
        <w:jc w:val="center"/>
        <w:rPr>
          <w:rFonts w:ascii="Times New Roman" w:hAnsi="Times New Roman" w:cs="Times New Roman"/>
          <w:b/>
          <w:sz w:val="40"/>
          <w:szCs w:val="28"/>
          <w:lang w:val="uk-UA"/>
        </w:rPr>
      </w:pPr>
      <w:r w:rsidRPr="002F3992">
        <w:rPr>
          <w:rFonts w:ascii="Times New Roman" w:hAnsi="Times New Roman" w:cs="Times New Roman"/>
          <w:b/>
          <w:sz w:val="40"/>
          <w:szCs w:val="28"/>
          <w:lang w:val="uk-UA"/>
        </w:rPr>
        <w:t>Участь учнів гімназії у предметних олімпіадах</w:t>
      </w:r>
    </w:p>
    <w:p w:rsidR="00063975" w:rsidRPr="00063975" w:rsidRDefault="00063975" w:rsidP="00063975">
      <w:pPr>
        <w:spacing w:after="0"/>
        <w:ind w:firstLine="709"/>
        <w:jc w:val="both"/>
        <w:rPr>
          <w:rFonts w:ascii="Times New Roman" w:hAnsi="Times New Roman" w:cs="Times New Roman"/>
          <w:sz w:val="28"/>
          <w:szCs w:val="28"/>
          <w:lang w:val="uk-UA"/>
        </w:rPr>
      </w:pPr>
      <w:r w:rsidRPr="0095409D">
        <w:rPr>
          <w:rFonts w:ascii="Times New Roman" w:hAnsi="Times New Roman" w:cs="Times New Roman"/>
          <w:sz w:val="28"/>
          <w:szCs w:val="28"/>
        </w:rPr>
        <w:t>В ІІ етапі предметних олімпіад команда міської гімназії взяла участь у повному складі. Були представлені всі предмети і всі класи</w:t>
      </w:r>
      <w:r>
        <w:rPr>
          <w:rFonts w:ascii="Times New Roman" w:hAnsi="Times New Roman" w:cs="Times New Roman"/>
          <w:sz w:val="28"/>
          <w:szCs w:val="28"/>
          <w:lang w:val="uk-UA"/>
        </w:rPr>
        <w:t>.</w:t>
      </w:r>
    </w:p>
    <w:p w:rsidR="00063975" w:rsidRPr="0095409D" w:rsidRDefault="00063975" w:rsidP="00063975">
      <w:pPr>
        <w:spacing w:after="0"/>
        <w:jc w:val="both"/>
        <w:rPr>
          <w:rFonts w:ascii="Times New Roman" w:hAnsi="Times New Roman" w:cs="Times New Roman"/>
          <w:sz w:val="28"/>
          <w:szCs w:val="28"/>
        </w:rPr>
      </w:pPr>
      <w:r w:rsidRPr="0095409D">
        <w:rPr>
          <w:rFonts w:ascii="Times New Roman" w:hAnsi="Times New Roman" w:cs="Times New Roman"/>
          <w:sz w:val="28"/>
          <w:szCs w:val="28"/>
        </w:rPr>
        <w:tab/>
      </w:r>
      <w:r>
        <w:rPr>
          <w:rFonts w:ascii="Times New Roman" w:hAnsi="Times New Roman" w:cs="Times New Roman"/>
          <w:sz w:val="28"/>
          <w:szCs w:val="28"/>
          <w:lang w:val="uk-UA"/>
        </w:rPr>
        <w:t xml:space="preserve">Потрібно </w:t>
      </w:r>
      <w:r w:rsidRPr="0095409D">
        <w:rPr>
          <w:rFonts w:ascii="Times New Roman" w:hAnsi="Times New Roman" w:cs="Times New Roman"/>
          <w:sz w:val="28"/>
          <w:szCs w:val="28"/>
        </w:rPr>
        <w:t>відмітити, що окремі учні брали участь в декількох олімпіадах:</w:t>
      </w:r>
    </w:p>
    <w:p w:rsidR="00063975" w:rsidRPr="0095409D" w:rsidRDefault="00063975" w:rsidP="00063975">
      <w:pPr>
        <w:spacing w:after="0"/>
        <w:jc w:val="both"/>
        <w:rPr>
          <w:rFonts w:ascii="Times New Roman" w:hAnsi="Times New Roman" w:cs="Times New Roman"/>
          <w:sz w:val="28"/>
          <w:szCs w:val="28"/>
        </w:rPr>
      </w:pPr>
      <w:r w:rsidRPr="0095409D">
        <w:rPr>
          <w:rFonts w:ascii="Times New Roman" w:hAnsi="Times New Roman" w:cs="Times New Roman"/>
          <w:sz w:val="28"/>
          <w:szCs w:val="28"/>
        </w:rPr>
        <w:t>Яновець А. (7-Б) – учасник 4-х олімпіад, Стасюк І. (3</w:t>
      </w:r>
      <w:r>
        <w:rPr>
          <w:rFonts w:ascii="Times New Roman" w:hAnsi="Times New Roman" w:cs="Times New Roman"/>
          <w:sz w:val="28"/>
          <w:szCs w:val="28"/>
        </w:rPr>
        <w:t>-Б)</w:t>
      </w:r>
      <w:r w:rsidRPr="0095409D">
        <w:rPr>
          <w:rFonts w:ascii="Times New Roman" w:hAnsi="Times New Roman" w:cs="Times New Roman"/>
          <w:sz w:val="28"/>
          <w:szCs w:val="28"/>
        </w:rPr>
        <w:t>, Яновець Д. (5-А), Білоус О. (7-Б) – учасник 3-х олімпіад, в 2-х олімпіадах взяли участь  – 8 учнів.</w:t>
      </w:r>
    </w:p>
    <w:p w:rsidR="00063975" w:rsidRPr="0095409D" w:rsidRDefault="00063975" w:rsidP="00063975">
      <w:pPr>
        <w:spacing w:after="0"/>
        <w:jc w:val="both"/>
        <w:rPr>
          <w:rFonts w:ascii="Times New Roman" w:hAnsi="Times New Roman" w:cs="Times New Roman"/>
          <w:sz w:val="28"/>
          <w:szCs w:val="28"/>
        </w:rPr>
      </w:pPr>
      <w:r w:rsidRPr="0095409D">
        <w:rPr>
          <w:rFonts w:ascii="Times New Roman" w:hAnsi="Times New Roman" w:cs="Times New Roman"/>
          <w:sz w:val="28"/>
          <w:szCs w:val="28"/>
        </w:rPr>
        <w:tab/>
        <w:t>Команда складалась із 49 учасників.</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Наш результат – 40 призових місць, з них</w:t>
      </w:r>
    </w:p>
    <w:p w:rsidR="00063975" w:rsidRPr="0095409D" w:rsidRDefault="00063975" w:rsidP="00063975">
      <w:pPr>
        <w:spacing w:after="0"/>
        <w:ind w:firstLine="708"/>
        <w:jc w:val="center"/>
        <w:rPr>
          <w:rFonts w:ascii="Times New Roman" w:hAnsi="Times New Roman" w:cs="Times New Roman"/>
          <w:sz w:val="28"/>
          <w:szCs w:val="28"/>
        </w:rPr>
      </w:pPr>
      <w:r w:rsidRPr="0095409D">
        <w:rPr>
          <w:rFonts w:ascii="Times New Roman" w:hAnsi="Times New Roman" w:cs="Times New Roman"/>
          <w:sz w:val="28"/>
          <w:szCs w:val="28"/>
        </w:rPr>
        <w:t>І – 16</w:t>
      </w:r>
    </w:p>
    <w:p w:rsidR="00063975" w:rsidRPr="0095409D" w:rsidRDefault="00063975" w:rsidP="00063975">
      <w:pPr>
        <w:spacing w:after="0"/>
        <w:ind w:firstLine="708"/>
        <w:jc w:val="center"/>
        <w:rPr>
          <w:rFonts w:ascii="Times New Roman" w:hAnsi="Times New Roman" w:cs="Times New Roman"/>
          <w:sz w:val="28"/>
          <w:szCs w:val="28"/>
        </w:rPr>
      </w:pPr>
      <w:r w:rsidRPr="0095409D">
        <w:rPr>
          <w:rFonts w:ascii="Times New Roman" w:hAnsi="Times New Roman" w:cs="Times New Roman"/>
          <w:sz w:val="28"/>
          <w:szCs w:val="28"/>
        </w:rPr>
        <w:t>ІІ – 14</w:t>
      </w:r>
    </w:p>
    <w:p w:rsidR="00063975" w:rsidRPr="0095409D" w:rsidRDefault="00063975" w:rsidP="00063975">
      <w:pPr>
        <w:spacing w:after="0"/>
        <w:ind w:firstLine="708"/>
        <w:jc w:val="center"/>
        <w:rPr>
          <w:rFonts w:ascii="Times New Roman" w:hAnsi="Times New Roman" w:cs="Times New Roman"/>
          <w:sz w:val="28"/>
          <w:szCs w:val="28"/>
        </w:rPr>
      </w:pPr>
      <w:r w:rsidRPr="0095409D">
        <w:rPr>
          <w:rFonts w:ascii="Times New Roman" w:hAnsi="Times New Roman" w:cs="Times New Roman"/>
          <w:sz w:val="28"/>
          <w:szCs w:val="28"/>
        </w:rPr>
        <w:t>ІІІ – 10</w:t>
      </w:r>
    </w:p>
    <w:p w:rsidR="00063975" w:rsidRPr="0095409D" w:rsidRDefault="00063975" w:rsidP="00063975">
      <w:pPr>
        <w:spacing w:after="0"/>
        <w:ind w:firstLine="708"/>
        <w:jc w:val="center"/>
        <w:rPr>
          <w:rFonts w:ascii="Times New Roman" w:hAnsi="Times New Roman" w:cs="Times New Roman"/>
          <w:sz w:val="28"/>
          <w:szCs w:val="28"/>
        </w:rPr>
      </w:pP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Ці призові місця нам забезпечили 28 учнів із 49 (57%), 21 учасник не здобули жодного призового місця, з них 16 учнів посіли 4 або 5-е місце на різних олімпіадах і це ті діти, яких можна і потрібно підняти до призових місць, гірше виглядають 5 учнів, які посіли від 6 до 10.  Серед них Серков О. (3-А) – біологія (10), Поліщук Д. (3-Б) – історія (7), Мозгова В. (5-А) – біологія (7), Семенюк О. (6-А) – біологія (6), Курчай І. (7-А) – (7)</w:t>
      </w:r>
      <w:r>
        <w:rPr>
          <w:rFonts w:ascii="Times New Roman" w:hAnsi="Times New Roman" w:cs="Times New Roman"/>
          <w:sz w:val="28"/>
          <w:szCs w:val="28"/>
        </w:rPr>
        <w:t xml:space="preserve"> - біологія</w:t>
      </w:r>
      <w:r w:rsidRPr="0095409D">
        <w:rPr>
          <w:rFonts w:ascii="Times New Roman" w:hAnsi="Times New Roman" w:cs="Times New Roman"/>
          <w:sz w:val="28"/>
          <w:szCs w:val="28"/>
        </w:rPr>
        <w:t>.</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В розрізі навчальних предметів маємо:</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 xml:space="preserve">фізика </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5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5 учасників</w:t>
      </w:r>
      <w:r w:rsidRPr="0095409D">
        <w:rPr>
          <w:rFonts w:ascii="Times New Roman" w:hAnsi="Times New Roman" w:cs="Times New Roman"/>
          <w:sz w:val="28"/>
          <w:szCs w:val="28"/>
        </w:rPr>
        <w:tab/>
        <w:t>100%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астрономія</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2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2-х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100%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правознавство</w:t>
      </w:r>
      <w:r w:rsidRPr="0095409D">
        <w:rPr>
          <w:rFonts w:ascii="Times New Roman" w:hAnsi="Times New Roman" w:cs="Times New Roman"/>
          <w:sz w:val="28"/>
          <w:szCs w:val="28"/>
        </w:rPr>
        <w:tab/>
      </w:r>
      <w:r w:rsidRPr="0095409D">
        <w:rPr>
          <w:rFonts w:ascii="Times New Roman" w:hAnsi="Times New Roman" w:cs="Times New Roman"/>
          <w:sz w:val="28"/>
          <w:szCs w:val="28"/>
        </w:rPr>
        <w:tab/>
        <w:t>3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3-х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100%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 xml:space="preserve">економіка </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2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2-х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100%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 xml:space="preserve">польська </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1 призове</w:t>
      </w:r>
      <w:r w:rsidRPr="0095409D">
        <w:rPr>
          <w:rFonts w:ascii="Times New Roman" w:hAnsi="Times New Roman" w:cs="Times New Roman"/>
          <w:sz w:val="28"/>
          <w:szCs w:val="28"/>
        </w:rPr>
        <w:tab/>
      </w:r>
      <w:r w:rsidRPr="0095409D">
        <w:rPr>
          <w:rFonts w:ascii="Times New Roman" w:hAnsi="Times New Roman" w:cs="Times New Roman"/>
          <w:sz w:val="28"/>
          <w:szCs w:val="28"/>
        </w:rPr>
        <w:tab/>
        <w:t>з 1-го</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100%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німецька мова</w:t>
      </w:r>
      <w:r w:rsidRPr="0095409D">
        <w:rPr>
          <w:rFonts w:ascii="Times New Roman" w:hAnsi="Times New Roman" w:cs="Times New Roman"/>
          <w:sz w:val="28"/>
          <w:szCs w:val="28"/>
        </w:rPr>
        <w:tab/>
      </w:r>
      <w:r w:rsidRPr="0095409D">
        <w:rPr>
          <w:rFonts w:ascii="Times New Roman" w:hAnsi="Times New Roman" w:cs="Times New Roman"/>
          <w:sz w:val="28"/>
          <w:szCs w:val="28"/>
        </w:rPr>
        <w:tab/>
        <w:t>6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7-и</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86%</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 xml:space="preserve">англійська мова </w:t>
      </w:r>
      <w:r w:rsidRPr="0095409D">
        <w:rPr>
          <w:rFonts w:ascii="Times New Roman" w:hAnsi="Times New Roman" w:cs="Times New Roman"/>
          <w:sz w:val="28"/>
          <w:szCs w:val="28"/>
        </w:rPr>
        <w:tab/>
      </w:r>
      <w:r w:rsidRPr="0095409D">
        <w:rPr>
          <w:rFonts w:ascii="Times New Roman" w:hAnsi="Times New Roman" w:cs="Times New Roman"/>
          <w:sz w:val="28"/>
          <w:szCs w:val="28"/>
        </w:rPr>
        <w:tab/>
        <w:t xml:space="preserve">5 призових </w:t>
      </w:r>
      <w:r w:rsidRPr="0095409D">
        <w:rPr>
          <w:rFonts w:ascii="Times New Roman" w:hAnsi="Times New Roman" w:cs="Times New Roman"/>
          <w:sz w:val="28"/>
          <w:szCs w:val="28"/>
        </w:rPr>
        <w:tab/>
      </w:r>
      <w:r w:rsidRPr="0095409D">
        <w:rPr>
          <w:rFonts w:ascii="Times New Roman" w:hAnsi="Times New Roman" w:cs="Times New Roman"/>
          <w:sz w:val="28"/>
          <w:szCs w:val="28"/>
        </w:rPr>
        <w:tab/>
        <w:t>з 6-и</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83%</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географія</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4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5-и</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80%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інформатика</w:t>
      </w:r>
      <w:r w:rsidRPr="0095409D">
        <w:rPr>
          <w:rFonts w:ascii="Times New Roman" w:hAnsi="Times New Roman" w:cs="Times New Roman"/>
          <w:sz w:val="28"/>
          <w:szCs w:val="28"/>
        </w:rPr>
        <w:tab/>
      </w:r>
      <w:r w:rsidRPr="0095409D">
        <w:rPr>
          <w:rFonts w:ascii="Times New Roman" w:hAnsi="Times New Roman" w:cs="Times New Roman"/>
          <w:sz w:val="28"/>
          <w:szCs w:val="28"/>
        </w:rPr>
        <w:tab/>
        <w:t>2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3-х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67%</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українська мова</w:t>
      </w:r>
      <w:r w:rsidRPr="0095409D">
        <w:rPr>
          <w:rFonts w:ascii="Times New Roman" w:hAnsi="Times New Roman" w:cs="Times New Roman"/>
          <w:sz w:val="28"/>
          <w:szCs w:val="28"/>
        </w:rPr>
        <w:tab/>
      </w:r>
      <w:r w:rsidRPr="0095409D">
        <w:rPr>
          <w:rFonts w:ascii="Times New Roman" w:hAnsi="Times New Roman" w:cs="Times New Roman"/>
          <w:sz w:val="28"/>
          <w:szCs w:val="28"/>
        </w:rPr>
        <w:tab/>
        <w:t>3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5-и</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60%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інф. технології</w:t>
      </w:r>
      <w:r w:rsidRPr="0095409D">
        <w:rPr>
          <w:rFonts w:ascii="Times New Roman" w:hAnsi="Times New Roman" w:cs="Times New Roman"/>
          <w:sz w:val="28"/>
          <w:szCs w:val="28"/>
        </w:rPr>
        <w:tab/>
      </w:r>
      <w:r w:rsidRPr="0095409D">
        <w:rPr>
          <w:rFonts w:ascii="Times New Roman" w:hAnsi="Times New Roman" w:cs="Times New Roman"/>
          <w:sz w:val="28"/>
          <w:szCs w:val="28"/>
        </w:rPr>
        <w:tab/>
        <w:t>1 призове</w:t>
      </w:r>
      <w:r w:rsidRPr="0095409D">
        <w:rPr>
          <w:rFonts w:ascii="Times New Roman" w:hAnsi="Times New Roman" w:cs="Times New Roman"/>
          <w:sz w:val="28"/>
          <w:szCs w:val="28"/>
        </w:rPr>
        <w:tab/>
      </w:r>
      <w:r w:rsidRPr="0095409D">
        <w:rPr>
          <w:rFonts w:ascii="Times New Roman" w:hAnsi="Times New Roman" w:cs="Times New Roman"/>
          <w:sz w:val="28"/>
          <w:szCs w:val="28"/>
        </w:rPr>
        <w:tab/>
        <w:t>з 2-х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50%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екологія</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1 призове</w:t>
      </w:r>
      <w:r w:rsidRPr="0095409D">
        <w:rPr>
          <w:rFonts w:ascii="Times New Roman" w:hAnsi="Times New Roman" w:cs="Times New Roman"/>
          <w:sz w:val="28"/>
          <w:szCs w:val="28"/>
        </w:rPr>
        <w:tab/>
      </w:r>
      <w:r w:rsidRPr="0095409D">
        <w:rPr>
          <w:rFonts w:ascii="Times New Roman" w:hAnsi="Times New Roman" w:cs="Times New Roman"/>
          <w:sz w:val="28"/>
          <w:szCs w:val="28"/>
        </w:rPr>
        <w:tab/>
        <w:t>з 2-х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50%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хімія</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 xml:space="preserve">2 призових </w:t>
      </w:r>
      <w:r w:rsidRPr="0095409D">
        <w:rPr>
          <w:rFonts w:ascii="Times New Roman" w:hAnsi="Times New Roman" w:cs="Times New Roman"/>
          <w:sz w:val="28"/>
          <w:szCs w:val="28"/>
        </w:rPr>
        <w:tab/>
      </w:r>
      <w:r w:rsidRPr="0095409D">
        <w:rPr>
          <w:rFonts w:ascii="Times New Roman" w:hAnsi="Times New Roman" w:cs="Times New Roman"/>
          <w:sz w:val="28"/>
          <w:szCs w:val="28"/>
        </w:rPr>
        <w:tab/>
        <w:t>з 5-и</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40%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математика</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2 призових</w:t>
      </w:r>
      <w:r w:rsidRPr="0095409D">
        <w:rPr>
          <w:rFonts w:ascii="Times New Roman" w:hAnsi="Times New Roman" w:cs="Times New Roman"/>
          <w:sz w:val="28"/>
          <w:szCs w:val="28"/>
        </w:rPr>
        <w:tab/>
      </w:r>
      <w:r w:rsidRPr="0095409D">
        <w:rPr>
          <w:rFonts w:ascii="Times New Roman" w:hAnsi="Times New Roman" w:cs="Times New Roman"/>
          <w:sz w:val="28"/>
          <w:szCs w:val="28"/>
        </w:rPr>
        <w:tab/>
        <w:t>з 5-и</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40%</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російська мова</w:t>
      </w:r>
      <w:r w:rsidRPr="0095409D">
        <w:rPr>
          <w:rFonts w:ascii="Times New Roman" w:hAnsi="Times New Roman" w:cs="Times New Roman"/>
          <w:sz w:val="28"/>
          <w:szCs w:val="28"/>
        </w:rPr>
        <w:tab/>
      </w:r>
      <w:r w:rsidRPr="0095409D">
        <w:rPr>
          <w:rFonts w:ascii="Times New Roman" w:hAnsi="Times New Roman" w:cs="Times New Roman"/>
          <w:sz w:val="28"/>
          <w:szCs w:val="28"/>
        </w:rPr>
        <w:tab/>
        <w:t xml:space="preserve">1 призове </w:t>
      </w:r>
      <w:r w:rsidRPr="0095409D">
        <w:rPr>
          <w:rFonts w:ascii="Times New Roman" w:hAnsi="Times New Roman" w:cs="Times New Roman"/>
          <w:sz w:val="28"/>
          <w:szCs w:val="28"/>
        </w:rPr>
        <w:tab/>
      </w:r>
      <w:r w:rsidRPr="0095409D">
        <w:rPr>
          <w:rFonts w:ascii="Times New Roman" w:hAnsi="Times New Roman" w:cs="Times New Roman"/>
          <w:sz w:val="28"/>
          <w:szCs w:val="28"/>
        </w:rPr>
        <w:tab/>
        <w:t>з 3-х</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33%</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історія</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w:t>
      </w:r>
    </w:p>
    <w:p w:rsidR="00063975" w:rsidRPr="0095409D" w:rsidRDefault="00063975" w:rsidP="00063975">
      <w:pPr>
        <w:spacing w:after="0"/>
        <w:ind w:firstLine="708"/>
        <w:jc w:val="both"/>
        <w:rPr>
          <w:rFonts w:ascii="Times New Roman" w:hAnsi="Times New Roman" w:cs="Times New Roman"/>
          <w:sz w:val="28"/>
          <w:szCs w:val="28"/>
        </w:rPr>
      </w:pPr>
      <w:r w:rsidRPr="0095409D">
        <w:rPr>
          <w:rFonts w:ascii="Times New Roman" w:hAnsi="Times New Roman" w:cs="Times New Roman"/>
          <w:sz w:val="28"/>
          <w:szCs w:val="28"/>
        </w:rPr>
        <w:t>біологія</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w:t>
      </w:r>
      <w:r w:rsidRPr="0095409D">
        <w:rPr>
          <w:rFonts w:ascii="Times New Roman" w:hAnsi="Times New Roman" w:cs="Times New Roman"/>
          <w:sz w:val="28"/>
          <w:szCs w:val="28"/>
        </w:rPr>
        <w:tab/>
      </w:r>
      <w:r w:rsidRPr="0095409D">
        <w:rPr>
          <w:rFonts w:ascii="Times New Roman" w:hAnsi="Times New Roman" w:cs="Times New Roman"/>
          <w:sz w:val="28"/>
          <w:szCs w:val="28"/>
        </w:rPr>
        <w:tab/>
      </w:r>
      <w:r w:rsidRPr="0095409D">
        <w:rPr>
          <w:rFonts w:ascii="Times New Roman" w:hAnsi="Times New Roman" w:cs="Times New Roman"/>
          <w:sz w:val="28"/>
          <w:szCs w:val="28"/>
        </w:rPr>
        <w:tab/>
        <w:t>–</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Проаналізуємо в</w:t>
      </w:r>
      <w:r>
        <w:rPr>
          <w:rFonts w:ascii="Times New Roman" w:hAnsi="Times New Roman" w:cs="Times New Roman"/>
          <w:sz w:val="28"/>
          <w:szCs w:val="28"/>
        </w:rPr>
        <w:t xml:space="preserve"> розрізі учнів</w:t>
      </w:r>
      <w:r>
        <w:rPr>
          <w:rFonts w:ascii="Times New Roman" w:hAnsi="Times New Roman" w:cs="Times New Roman"/>
          <w:sz w:val="28"/>
          <w:szCs w:val="28"/>
          <w:lang w:val="uk-UA"/>
        </w:rPr>
        <w:t xml:space="preserve">. </w:t>
      </w:r>
      <w:r w:rsidRPr="0095409D">
        <w:rPr>
          <w:rFonts w:ascii="Times New Roman" w:hAnsi="Times New Roman" w:cs="Times New Roman"/>
          <w:sz w:val="28"/>
          <w:szCs w:val="28"/>
        </w:rPr>
        <w:t>Серед  28 учнів, призерів і переможців</w:t>
      </w:r>
      <w:r>
        <w:rPr>
          <w:rFonts w:ascii="Times New Roman" w:hAnsi="Times New Roman" w:cs="Times New Roman"/>
          <w:sz w:val="28"/>
          <w:szCs w:val="28"/>
        </w:rPr>
        <w:t>, виділяється група з 12 учнів, які є переможцями і претендентами на участь в ІІІ (обласному) етапі.</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Стасюк Ілля (3-Б) – І фізика, географія</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Козлова Софія (3-А) – І англійська мова</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Коссак Андрій (4-Б) – І математика, фізика</w:t>
      </w:r>
    </w:p>
    <w:p w:rsidR="00063975" w:rsidRPr="00E82CD9"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Яновець Діана (5-А) – І англійська мова</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Шайко Марія (5-А) – І хімія</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Кухаренко Ганна (5-А) – І німецька мова</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Сиротюк Катерина (6-А) – І правознавство</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Музичук Юлія (6-Б) – І інформаційні технології</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Місяць Мар’яна (7-А) – І українська мова</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Синьчук Юлія (7-А) – І німецька мова</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Яновець Андрій (7-Б) – І фізика</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Жмуйда Надія (7-Б)  – І правознавство</w:t>
      </w:r>
    </w:p>
    <w:p w:rsidR="00063975" w:rsidRDefault="00063975" w:rsidP="00063975">
      <w:pPr>
        <w:spacing w:after="0"/>
        <w:ind w:firstLine="708"/>
        <w:jc w:val="both"/>
        <w:rPr>
          <w:rFonts w:ascii="Times New Roman" w:hAnsi="Times New Roman" w:cs="Times New Roman"/>
          <w:sz w:val="28"/>
          <w:szCs w:val="28"/>
        </w:rPr>
      </w:pPr>
      <w:r>
        <w:rPr>
          <w:rFonts w:ascii="Times New Roman" w:hAnsi="Times New Roman" w:cs="Times New Roman"/>
          <w:sz w:val="28"/>
          <w:szCs w:val="28"/>
        </w:rPr>
        <w:t>Білоус Олександр (7-Б) – І інформатика та астрономія</w:t>
      </w:r>
    </w:p>
    <w:p w:rsidR="00063975" w:rsidRPr="00063975" w:rsidRDefault="00063975" w:rsidP="0006397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 Слід відмітити вагомий внесок вчителів гімназії у вищезгадані досягнення. Здобуття 40 призових місць в ІІ етапі Всеукраїнських предметних олімпіад забезпечили  17 вчителів. Але серед 17 можна виділити так звану групу «рекордсменів», яким вдалось підготувати не 1 призера або переможця, а значно більше. </w:t>
      </w:r>
      <w:r>
        <w:rPr>
          <w:rFonts w:ascii="Times New Roman" w:hAnsi="Times New Roman" w:cs="Times New Roman"/>
          <w:sz w:val="28"/>
          <w:szCs w:val="28"/>
          <w:lang w:val="uk-UA"/>
        </w:rPr>
        <w:t xml:space="preserve"> Таблиця</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По 1 призеру  (переможцю) підготували вчителі:</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9. Чак О.П.          </w:t>
      </w:r>
      <w:r>
        <w:rPr>
          <w:rFonts w:ascii="Times New Roman" w:hAnsi="Times New Roman" w:cs="Times New Roman"/>
          <w:sz w:val="28"/>
          <w:szCs w:val="28"/>
        </w:rPr>
        <w:tab/>
        <w:t>І українська мова і література (11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10. Комашко Л.М.              ІІІ українська мова і література (10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Купрійчук Н.А.            ІІІ  українська мова і література (10 клас)</w:t>
      </w:r>
    </w:p>
    <w:p w:rsidR="00063975" w:rsidRPr="0090410E"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11. Горкун Г.О.                   І англійська мова  (8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12</w:t>
      </w:r>
      <w:r w:rsidRPr="0090410E">
        <w:rPr>
          <w:rFonts w:ascii="Times New Roman" w:hAnsi="Times New Roman" w:cs="Times New Roman"/>
          <w:sz w:val="28"/>
          <w:szCs w:val="28"/>
        </w:rPr>
        <w:t xml:space="preserve">. </w:t>
      </w:r>
      <w:r>
        <w:rPr>
          <w:rFonts w:ascii="Times New Roman" w:hAnsi="Times New Roman" w:cs="Times New Roman"/>
          <w:sz w:val="28"/>
          <w:szCs w:val="28"/>
        </w:rPr>
        <w:t>Котюк І. В.                    ІІ англійська мова (10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13. Приймак Ю.О.              І математика (8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14. Вальчук О.І.                  ІІІ англійська мова (11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15. Велимчаниця Н.Ю.      ІІ російська мова (11 клас)</w:t>
      </w:r>
    </w:p>
    <w:p w:rsidR="00063975" w:rsidRDefault="00063975" w:rsidP="00063975">
      <w:pPr>
        <w:tabs>
          <w:tab w:val="left" w:pos="427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16. Приступчук З.В.           ІІ українська мова та література (9 клас)</w:t>
      </w:r>
    </w:p>
    <w:p w:rsidR="00063975" w:rsidRDefault="00063975" w:rsidP="00063975">
      <w:pPr>
        <w:tabs>
          <w:tab w:val="left" w:pos="1603"/>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Барановська Л.Л.</w:t>
      </w:r>
    </w:p>
    <w:p w:rsidR="00063975" w:rsidRDefault="00063975" w:rsidP="00063975">
      <w:pPr>
        <w:tabs>
          <w:tab w:val="left" w:pos="1603"/>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17. Балецька Н.П.               ІІІ польська мова (9 клас)</w:t>
      </w:r>
    </w:p>
    <w:p w:rsidR="00063975" w:rsidRDefault="00063975" w:rsidP="00063975">
      <w:pPr>
        <w:tabs>
          <w:tab w:val="left" w:pos="1603"/>
        </w:tabs>
        <w:spacing w:after="0"/>
        <w:ind w:firstLine="708"/>
        <w:jc w:val="both"/>
        <w:rPr>
          <w:rFonts w:ascii="Times New Roman" w:hAnsi="Times New Roman" w:cs="Times New Roman"/>
          <w:sz w:val="28"/>
          <w:szCs w:val="28"/>
        </w:rPr>
      </w:pPr>
    </w:p>
    <w:p w:rsidR="00063975" w:rsidRPr="0090410E" w:rsidRDefault="00063975" w:rsidP="00063975">
      <w:pPr>
        <w:tabs>
          <w:tab w:val="left" w:pos="1603"/>
        </w:tabs>
        <w:spacing w:after="0"/>
        <w:ind w:firstLine="708"/>
        <w:jc w:val="both"/>
        <w:rPr>
          <w:rFonts w:ascii="Times New Roman" w:hAnsi="Times New Roman" w:cs="Times New Roman"/>
          <w:sz w:val="28"/>
          <w:szCs w:val="28"/>
        </w:rPr>
      </w:pPr>
      <w:r>
        <w:rPr>
          <w:rFonts w:ascii="Times New Roman" w:hAnsi="Times New Roman" w:cs="Times New Roman"/>
          <w:sz w:val="28"/>
          <w:szCs w:val="28"/>
        </w:rPr>
        <w:t>В цілому, підсумки  проведеною ІІ етапу Всеукраїнських предметних олімпіад, є хороші. На майбутнє, колективу необхідно утримати досягнуті результати, і знайти невикористані резерви для удосконалення набутих показників.</w:t>
      </w:r>
    </w:p>
    <w:p w:rsidR="00681477" w:rsidRDefault="002740F7" w:rsidP="002740F7">
      <w:pPr>
        <w:spacing w:after="0" w:line="240" w:lineRule="auto"/>
        <w:jc w:val="both"/>
        <w:rPr>
          <w:rFonts w:ascii="Times New Roman" w:eastAsia="Times New Roman" w:hAnsi="Times New Roman"/>
          <w:sz w:val="28"/>
          <w:lang w:val="uk-UA"/>
        </w:rPr>
      </w:pPr>
      <w:r w:rsidRPr="002F3992">
        <w:rPr>
          <w:rFonts w:ascii="Times New Roman" w:eastAsia="Times New Roman" w:hAnsi="Times New Roman"/>
          <w:sz w:val="28"/>
          <w:lang w:val="uk-UA"/>
        </w:rPr>
        <w:tab/>
      </w:r>
    </w:p>
    <w:tbl>
      <w:tblPr>
        <w:tblW w:w="10704" w:type="dxa"/>
        <w:tblCellMar>
          <w:left w:w="0" w:type="dxa"/>
          <w:right w:w="0" w:type="dxa"/>
        </w:tblCellMar>
        <w:tblLook w:val="04A0"/>
      </w:tblPr>
      <w:tblGrid>
        <w:gridCol w:w="735"/>
        <w:gridCol w:w="3141"/>
        <w:gridCol w:w="5440"/>
        <w:gridCol w:w="1388"/>
      </w:tblGrid>
      <w:tr w:rsidR="00681477" w:rsidRPr="00681477" w:rsidTr="00681477">
        <w:trPr>
          <w:trHeight w:val="1051"/>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w:t>
            </w:r>
            <w:r w:rsidRPr="00681477">
              <w:rPr>
                <w:rFonts w:ascii="Times New Roman" w:eastAsia="Times New Roman" w:hAnsi="Times New Roman"/>
                <w:b/>
                <w:bCs/>
                <w:sz w:val="28"/>
              </w:rPr>
              <w:t xml:space="preserve">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п/п</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Прізвище, ім</w:t>
            </w:r>
            <w:r w:rsidRPr="00681477">
              <w:rPr>
                <w:rFonts w:ascii="Times New Roman" w:eastAsia="Times New Roman" w:hAnsi="Times New Roman"/>
                <w:bCs/>
                <w:sz w:val="28"/>
                <w:lang w:val="en-US"/>
              </w:rPr>
              <w:t>’</w:t>
            </w:r>
            <w:r w:rsidRPr="00681477">
              <w:rPr>
                <w:rFonts w:ascii="Times New Roman" w:eastAsia="Times New Roman" w:hAnsi="Times New Roman"/>
                <w:bCs/>
                <w:sz w:val="28"/>
                <w:lang w:val="uk-UA"/>
              </w:rPr>
              <w:t xml:space="preserve">я,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по-батькові</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Предмет, місце</w:t>
            </w:r>
            <w:r w:rsidRPr="00681477">
              <w:rPr>
                <w:rFonts w:ascii="Times New Roman" w:eastAsia="Times New Roman" w:hAnsi="Times New Roman"/>
                <w:bCs/>
                <w:sz w:val="28"/>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К-ть призових</w:t>
            </w:r>
            <w:r w:rsidRPr="00681477">
              <w:rPr>
                <w:rFonts w:ascii="Times New Roman" w:eastAsia="Times New Roman" w:hAnsi="Times New Roman"/>
                <w:bCs/>
                <w:sz w:val="28"/>
              </w:rPr>
              <w:t xml:space="preserve"> </w:t>
            </w:r>
          </w:p>
        </w:tc>
      </w:tr>
      <w:tr w:rsidR="00681477" w:rsidRPr="00681477" w:rsidTr="00681477">
        <w:trPr>
          <w:trHeight w:val="963"/>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1.</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Приймак Юрій Олександрович</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Математика (4Б) – ІІ (Коссак Андрій)</w:t>
            </w:r>
            <w:r w:rsidRPr="00681477">
              <w:rPr>
                <w:rFonts w:ascii="Times New Roman" w:eastAsia="Times New Roman" w:hAnsi="Times New Roman"/>
                <w:bCs/>
                <w:sz w:val="28"/>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vAlign w:val="cente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1</w:t>
            </w:r>
            <w:r w:rsidRPr="00681477">
              <w:rPr>
                <w:rFonts w:ascii="Times New Roman" w:eastAsia="Times New Roman" w:hAnsi="Times New Roman"/>
                <w:bCs/>
                <w:sz w:val="28"/>
              </w:rPr>
              <w:t xml:space="preserve"> </w:t>
            </w:r>
          </w:p>
        </w:tc>
      </w:tr>
      <w:tr w:rsidR="00681477" w:rsidRPr="00681477" w:rsidTr="00681477">
        <w:trPr>
          <w:trHeight w:val="985"/>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2.</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Душенко Тамара Іванівна</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Англійська мова (5А) – ІІ  (Яновець Діана)</w:t>
            </w:r>
            <w:r w:rsidRPr="00681477">
              <w:rPr>
                <w:rFonts w:ascii="Times New Roman" w:eastAsia="Times New Roman" w:hAnsi="Times New Roman"/>
                <w:bCs/>
                <w:sz w:val="28"/>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vAlign w:val="cente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1</w:t>
            </w:r>
            <w:r w:rsidRPr="00681477">
              <w:rPr>
                <w:rFonts w:ascii="Times New Roman" w:eastAsia="Times New Roman" w:hAnsi="Times New Roman"/>
                <w:bCs/>
                <w:sz w:val="28"/>
              </w:rPr>
              <w:t xml:space="preserve"> </w:t>
            </w:r>
          </w:p>
        </w:tc>
      </w:tr>
      <w:tr w:rsidR="00681477" w:rsidRPr="00681477" w:rsidTr="00681477">
        <w:trPr>
          <w:trHeight w:val="963"/>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3.</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Самчук Людмила Гнатівна</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 xml:space="preserve">Фізика(4Б) – ІІ   (Коссак Андрій)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Фізика (7Б) – ІІІ  (Яновець Андрій)</w:t>
            </w:r>
            <w:r w:rsidRPr="00681477">
              <w:rPr>
                <w:rFonts w:ascii="Times New Roman" w:eastAsia="Times New Roman" w:hAnsi="Times New Roman"/>
                <w:bCs/>
                <w:sz w:val="28"/>
              </w:rPr>
              <w:t xml:space="preserve">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Астрономія (7Б) –  ІІІ  (Білоус Олександр)</w:t>
            </w:r>
            <w:r w:rsidRPr="00681477">
              <w:rPr>
                <w:rFonts w:ascii="Times New Roman" w:eastAsia="Times New Roman" w:hAnsi="Times New Roman"/>
                <w:bCs/>
                <w:sz w:val="28"/>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vAlign w:val="cente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3</w:t>
            </w:r>
            <w:r w:rsidRPr="00681477">
              <w:rPr>
                <w:rFonts w:ascii="Times New Roman" w:eastAsia="Times New Roman" w:hAnsi="Times New Roman"/>
                <w:bCs/>
                <w:sz w:val="28"/>
              </w:rPr>
              <w:t xml:space="preserve"> </w:t>
            </w:r>
          </w:p>
        </w:tc>
      </w:tr>
      <w:tr w:rsidR="00681477" w:rsidRPr="00681477" w:rsidTr="00681477">
        <w:trPr>
          <w:trHeight w:val="963"/>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4.</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Порхун Тетяна Віталіївна</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Хімія (5А) – ІІІ (Шайко Марія)</w:t>
            </w:r>
            <w:r w:rsidRPr="00681477">
              <w:rPr>
                <w:rFonts w:ascii="Times New Roman" w:eastAsia="Times New Roman" w:hAnsi="Times New Roman"/>
                <w:bCs/>
                <w:sz w:val="28"/>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vAlign w:val="cente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1</w:t>
            </w:r>
            <w:r w:rsidRPr="00681477">
              <w:rPr>
                <w:rFonts w:ascii="Times New Roman" w:eastAsia="Times New Roman" w:hAnsi="Times New Roman"/>
                <w:bCs/>
                <w:sz w:val="28"/>
              </w:rPr>
              <w:t xml:space="preserve"> </w:t>
            </w:r>
          </w:p>
        </w:tc>
      </w:tr>
      <w:tr w:rsidR="00681477" w:rsidRPr="00681477" w:rsidTr="00681477">
        <w:trPr>
          <w:trHeight w:val="985"/>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5.</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Порада Людмила Тихонівна</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 xml:space="preserve">Німецька мова (6А) – ІІ  (Круткова Велерія)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Німецька мова  (7А) – ІІ (Синьчук Юлія)</w:t>
            </w:r>
            <w:r w:rsidRPr="00681477">
              <w:rPr>
                <w:rFonts w:ascii="Times New Roman" w:eastAsia="Times New Roman" w:hAnsi="Times New Roman"/>
                <w:bCs/>
                <w:sz w:val="28"/>
              </w:rPr>
              <w:t xml:space="preserve">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 xml:space="preserve">Німецька мова (7Б) – ІІІ  (Яновець Андрій))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 xml:space="preserve">Німецька мова  (5А) – ІІІ (Кухаренко Ганна)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vAlign w:val="cente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4</w:t>
            </w:r>
            <w:r w:rsidRPr="00681477">
              <w:rPr>
                <w:rFonts w:ascii="Times New Roman" w:eastAsia="Times New Roman" w:hAnsi="Times New Roman"/>
                <w:bCs/>
                <w:sz w:val="28"/>
              </w:rPr>
              <w:t xml:space="preserve"> </w:t>
            </w:r>
          </w:p>
        </w:tc>
      </w:tr>
      <w:tr w:rsidR="00681477" w:rsidRPr="00681477" w:rsidTr="00681477">
        <w:trPr>
          <w:trHeight w:val="985"/>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
                <w:bCs/>
                <w:sz w:val="28"/>
                <w:lang w:val="uk-UA"/>
              </w:rPr>
              <w:t>6.</w:t>
            </w:r>
            <w:r w:rsidRPr="00681477">
              <w:rPr>
                <w:rFonts w:ascii="Times New Roman" w:eastAsia="Times New Roman" w:hAnsi="Times New Roman"/>
                <w:b/>
                <w:bCs/>
                <w:sz w:val="28"/>
              </w:rPr>
              <w:t xml:space="preserve"> </w:t>
            </w:r>
          </w:p>
        </w:tc>
        <w:tc>
          <w:tcPr>
            <w:tcW w:w="314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Козачук Руслана Іванівна</w:t>
            </w:r>
            <w:r w:rsidRPr="00681477">
              <w:rPr>
                <w:rFonts w:ascii="Times New Roman" w:eastAsia="Times New Roman" w:hAnsi="Times New Roman"/>
                <w:bCs/>
                <w:sz w:val="28"/>
              </w:rPr>
              <w:t xml:space="preserve"> </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 xml:space="preserve">Правознавство (6А) – ІІ  (Сиротюк Катерина) </w:t>
            </w:r>
          </w:p>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Правознавство (7 Б) – ІІ (Жмуйда Надія)</w:t>
            </w:r>
            <w:r w:rsidRPr="00681477">
              <w:rPr>
                <w:rFonts w:ascii="Times New Roman" w:eastAsia="Times New Roman" w:hAnsi="Times New Roman"/>
                <w:bCs/>
                <w:sz w:val="28"/>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vAlign w:val="center"/>
            <w:hideMark/>
          </w:tcPr>
          <w:p w:rsidR="00681477" w:rsidRPr="00681477" w:rsidRDefault="00681477" w:rsidP="00681477">
            <w:pPr>
              <w:spacing w:after="0" w:line="240" w:lineRule="auto"/>
              <w:jc w:val="both"/>
              <w:rPr>
                <w:rFonts w:ascii="Times New Roman" w:eastAsia="Times New Roman" w:hAnsi="Times New Roman"/>
                <w:sz w:val="28"/>
              </w:rPr>
            </w:pPr>
            <w:r w:rsidRPr="00681477">
              <w:rPr>
                <w:rFonts w:ascii="Times New Roman" w:eastAsia="Times New Roman" w:hAnsi="Times New Roman"/>
                <w:bCs/>
                <w:sz w:val="28"/>
                <w:lang w:val="uk-UA"/>
              </w:rPr>
              <w:t>2</w:t>
            </w:r>
            <w:r w:rsidRPr="00681477">
              <w:rPr>
                <w:rFonts w:ascii="Times New Roman" w:eastAsia="Times New Roman" w:hAnsi="Times New Roman"/>
                <w:bCs/>
                <w:sz w:val="28"/>
              </w:rPr>
              <w:t xml:space="preserve"> </w:t>
            </w:r>
          </w:p>
        </w:tc>
      </w:tr>
    </w:tbl>
    <w:p w:rsidR="00681477" w:rsidRDefault="00681477" w:rsidP="002740F7">
      <w:pPr>
        <w:spacing w:after="0" w:line="240" w:lineRule="auto"/>
        <w:jc w:val="both"/>
        <w:rPr>
          <w:rFonts w:ascii="Times New Roman" w:eastAsia="Times New Roman" w:hAnsi="Times New Roman"/>
          <w:sz w:val="28"/>
          <w:lang w:val="uk-UA"/>
        </w:rPr>
      </w:pPr>
    </w:p>
    <w:p w:rsidR="00681477" w:rsidRPr="00063975" w:rsidRDefault="00681477" w:rsidP="00681477">
      <w:pPr>
        <w:jc w:val="center"/>
        <w:rPr>
          <w:rFonts w:ascii="Times New Roman" w:hAnsi="Times New Roman" w:cs="Times New Roman"/>
          <w:b/>
          <w:sz w:val="28"/>
          <w:szCs w:val="28"/>
          <w:lang w:val="uk-UA"/>
        </w:rPr>
      </w:pPr>
      <w:r w:rsidRPr="00063975">
        <w:rPr>
          <w:rFonts w:ascii="Times New Roman" w:hAnsi="Times New Roman" w:cs="Times New Roman"/>
          <w:b/>
          <w:sz w:val="28"/>
          <w:szCs w:val="28"/>
          <w:lang w:val="uk-UA"/>
        </w:rPr>
        <w:t>Моніторинг результатів виступу команд ЗНЗ у ІІ етапі Всеукраїнських учнівських олімпіад з базових дисциплін</w:t>
      </w:r>
    </w:p>
    <w:p w:rsidR="00681477" w:rsidRPr="00063975" w:rsidRDefault="00681477" w:rsidP="00681477">
      <w:pPr>
        <w:jc w:val="center"/>
        <w:rPr>
          <w:rFonts w:ascii="Times New Roman" w:hAnsi="Times New Roman" w:cs="Times New Roman"/>
          <w:b/>
          <w:sz w:val="28"/>
          <w:szCs w:val="28"/>
          <w:lang w:val="uk-UA"/>
        </w:rPr>
      </w:pPr>
      <w:r w:rsidRPr="00063975">
        <w:rPr>
          <w:rFonts w:ascii="Times New Roman" w:hAnsi="Times New Roman" w:cs="Times New Roman"/>
          <w:b/>
          <w:sz w:val="28"/>
          <w:szCs w:val="28"/>
          <w:lang w:val="uk-UA"/>
        </w:rPr>
        <w:t>2006-20</w:t>
      </w:r>
      <w:r w:rsidRPr="00063975">
        <w:rPr>
          <w:rFonts w:ascii="Times New Roman" w:hAnsi="Times New Roman" w:cs="Times New Roman"/>
          <w:b/>
          <w:sz w:val="28"/>
          <w:szCs w:val="28"/>
        </w:rPr>
        <w:t>1</w:t>
      </w:r>
      <w:r w:rsidRPr="00063975">
        <w:rPr>
          <w:rFonts w:ascii="Times New Roman" w:hAnsi="Times New Roman" w:cs="Times New Roman"/>
          <w:b/>
          <w:sz w:val="28"/>
          <w:szCs w:val="28"/>
          <w:lang w:val="uk-UA"/>
        </w:rPr>
        <w:t>6 р.р.</w:t>
      </w:r>
    </w:p>
    <w:p w:rsidR="00681477" w:rsidRPr="00063975" w:rsidRDefault="00681477" w:rsidP="00681477">
      <w:pPr>
        <w:rPr>
          <w:rFonts w:ascii="Times New Roman" w:hAnsi="Times New Roman" w:cs="Times New Roman"/>
          <w:b/>
          <w:sz w:val="28"/>
          <w:szCs w:val="28"/>
          <w:lang w:val="uk-UA"/>
        </w:rPr>
      </w:pPr>
      <w:r w:rsidRPr="00063975">
        <w:rPr>
          <w:rFonts w:ascii="Times New Roman" w:hAnsi="Times New Roman" w:cs="Times New Roman"/>
          <w:b/>
          <w:sz w:val="28"/>
          <w:szCs w:val="28"/>
          <w:lang w:val="uk-UA"/>
        </w:rPr>
        <w:t>Українська мова і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p>
          <w:p w:rsidR="00681477" w:rsidRPr="00681477" w:rsidRDefault="00681477" w:rsidP="00681477">
            <w:pPr>
              <w:spacing w:after="120" w:line="240" w:lineRule="auto"/>
              <w:jc w:val="center"/>
              <w:rPr>
                <w:b/>
                <w:sz w:val="20"/>
                <w:szCs w:val="20"/>
                <w:lang w:val="uk-UA"/>
              </w:rPr>
            </w:pPr>
            <w:r w:rsidRPr="00681477">
              <w:rPr>
                <w:b/>
                <w:sz w:val="20"/>
                <w:szCs w:val="20"/>
                <w:lang w:val="uk-UA"/>
              </w:rPr>
              <w:t>ЗНЗ</w:t>
            </w:r>
          </w:p>
        </w:tc>
        <w:tc>
          <w:tcPr>
            <w:tcW w:w="794" w:type="dxa"/>
          </w:tcPr>
          <w:p w:rsidR="00681477" w:rsidRPr="00681477" w:rsidRDefault="00681477" w:rsidP="00681477">
            <w:pPr>
              <w:spacing w:after="120" w:line="240" w:lineRule="auto"/>
              <w:jc w:val="center"/>
              <w:rPr>
                <w:sz w:val="20"/>
                <w:szCs w:val="20"/>
                <w:lang w:val="uk-UA"/>
              </w:rPr>
            </w:pPr>
            <w:r w:rsidRPr="00681477">
              <w:rPr>
                <w:sz w:val="20"/>
                <w:szCs w:val="20"/>
                <w:lang w:val="uk-UA"/>
              </w:rPr>
              <w:t>2006-2007</w:t>
            </w:r>
          </w:p>
        </w:tc>
        <w:tc>
          <w:tcPr>
            <w:tcW w:w="794" w:type="dxa"/>
          </w:tcPr>
          <w:p w:rsidR="00681477" w:rsidRPr="00681477" w:rsidRDefault="00681477" w:rsidP="00681477">
            <w:pPr>
              <w:spacing w:after="120" w:line="240" w:lineRule="auto"/>
              <w:jc w:val="center"/>
              <w:rPr>
                <w:sz w:val="20"/>
                <w:szCs w:val="20"/>
                <w:lang w:val="uk-UA"/>
              </w:rPr>
            </w:pPr>
            <w:r w:rsidRPr="00681477">
              <w:rPr>
                <w:sz w:val="20"/>
                <w:szCs w:val="20"/>
                <w:lang w:val="uk-UA"/>
              </w:rPr>
              <w:t>2007-2008</w:t>
            </w:r>
          </w:p>
        </w:tc>
        <w:tc>
          <w:tcPr>
            <w:tcW w:w="794" w:type="dxa"/>
            <w:shd w:val="clear" w:color="auto" w:fill="auto"/>
          </w:tcPr>
          <w:p w:rsidR="00681477" w:rsidRPr="00681477" w:rsidRDefault="00681477" w:rsidP="00681477">
            <w:pPr>
              <w:spacing w:after="120" w:line="240" w:lineRule="auto"/>
              <w:jc w:val="center"/>
              <w:rPr>
                <w:sz w:val="20"/>
                <w:szCs w:val="20"/>
                <w:lang w:val="uk-UA"/>
              </w:rPr>
            </w:pPr>
            <w:r w:rsidRPr="00681477">
              <w:rPr>
                <w:sz w:val="20"/>
                <w:szCs w:val="20"/>
                <w:lang w:val="uk-UA"/>
              </w:rPr>
              <w:t>2008-2009</w:t>
            </w:r>
          </w:p>
        </w:tc>
        <w:tc>
          <w:tcPr>
            <w:tcW w:w="794" w:type="dxa"/>
          </w:tcPr>
          <w:p w:rsidR="00681477" w:rsidRPr="00681477" w:rsidRDefault="00681477" w:rsidP="00681477">
            <w:pPr>
              <w:spacing w:after="120" w:line="240" w:lineRule="auto"/>
              <w:jc w:val="center"/>
              <w:rPr>
                <w:sz w:val="20"/>
                <w:szCs w:val="20"/>
                <w:lang w:val="en-US"/>
              </w:rPr>
            </w:pPr>
            <w:r w:rsidRPr="00681477">
              <w:rPr>
                <w:sz w:val="20"/>
                <w:szCs w:val="20"/>
                <w:lang w:val="en-US"/>
              </w:rPr>
              <w:t>2009-2010</w:t>
            </w:r>
          </w:p>
        </w:tc>
        <w:tc>
          <w:tcPr>
            <w:tcW w:w="794" w:type="dxa"/>
          </w:tcPr>
          <w:p w:rsidR="00681477" w:rsidRPr="00681477" w:rsidRDefault="00681477" w:rsidP="00681477">
            <w:pPr>
              <w:spacing w:after="120" w:line="240" w:lineRule="auto"/>
              <w:jc w:val="center"/>
              <w:rPr>
                <w:sz w:val="20"/>
                <w:szCs w:val="20"/>
                <w:lang w:val="uk-UA"/>
              </w:rPr>
            </w:pPr>
            <w:r w:rsidRPr="00681477">
              <w:rPr>
                <w:sz w:val="20"/>
                <w:szCs w:val="20"/>
                <w:lang w:val="uk-UA"/>
              </w:rPr>
              <w:t>2010-2011</w:t>
            </w:r>
          </w:p>
        </w:tc>
        <w:tc>
          <w:tcPr>
            <w:tcW w:w="794" w:type="dxa"/>
          </w:tcPr>
          <w:p w:rsidR="00681477" w:rsidRPr="00681477" w:rsidRDefault="00681477" w:rsidP="00681477">
            <w:pPr>
              <w:spacing w:after="120" w:line="240" w:lineRule="auto"/>
              <w:jc w:val="center"/>
              <w:rPr>
                <w:sz w:val="20"/>
                <w:szCs w:val="20"/>
                <w:lang w:val="en-US"/>
              </w:rPr>
            </w:pPr>
            <w:r w:rsidRPr="00681477">
              <w:rPr>
                <w:sz w:val="20"/>
                <w:szCs w:val="20"/>
                <w:lang w:val="en-US"/>
              </w:rPr>
              <w:t>2011-2012</w:t>
            </w:r>
          </w:p>
        </w:tc>
        <w:tc>
          <w:tcPr>
            <w:tcW w:w="794" w:type="dxa"/>
          </w:tcPr>
          <w:p w:rsidR="00681477" w:rsidRPr="00681477" w:rsidRDefault="00681477" w:rsidP="00681477">
            <w:pPr>
              <w:spacing w:after="120" w:line="240" w:lineRule="auto"/>
              <w:jc w:val="center"/>
              <w:rPr>
                <w:sz w:val="20"/>
                <w:szCs w:val="20"/>
                <w:lang w:val="uk-UA"/>
              </w:rPr>
            </w:pPr>
            <w:r w:rsidRPr="00681477">
              <w:rPr>
                <w:sz w:val="20"/>
                <w:szCs w:val="20"/>
                <w:lang w:val="uk-UA"/>
              </w:rPr>
              <w:t>2012-2013</w:t>
            </w:r>
          </w:p>
        </w:tc>
        <w:tc>
          <w:tcPr>
            <w:tcW w:w="794" w:type="dxa"/>
          </w:tcPr>
          <w:p w:rsidR="00681477" w:rsidRPr="00681477" w:rsidRDefault="00681477" w:rsidP="00681477">
            <w:pPr>
              <w:spacing w:after="120" w:line="240" w:lineRule="auto"/>
              <w:jc w:val="center"/>
              <w:rPr>
                <w:sz w:val="20"/>
                <w:szCs w:val="20"/>
                <w:lang w:val="uk-UA"/>
              </w:rPr>
            </w:pPr>
            <w:r w:rsidRPr="00681477">
              <w:rPr>
                <w:sz w:val="20"/>
                <w:szCs w:val="20"/>
                <w:lang w:val="uk-UA"/>
              </w:rPr>
              <w:t>2013-2014</w:t>
            </w:r>
          </w:p>
        </w:tc>
        <w:tc>
          <w:tcPr>
            <w:tcW w:w="794" w:type="dxa"/>
          </w:tcPr>
          <w:p w:rsidR="00681477" w:rsidRPr="00681477" w:rsidRDefault="00681477" w:rsidP="00681477">
            <w:pPr>
              <w:spacing w:after="120" w:line="240" w:lineRule="auto"/>
              <w:jc w:val="center"/>
              <w:rPr>
                <w:sz w:val="20"/>
                <w:szCs w:val="20"/>
                <w:lang w:val="uk-UA"/>
              </w:rPr>
            </w:pPr>
            <w:r w:rsidRPr="00681477">
              <w:rPr>
                <w:sz w:val="20"/>
                <w:szCs w:val="20"/>
                <w:lang w:val="uk-UA"/>
              </w:rPr>
              <w:t>2015-2016</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4</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4</w:t>
            </w:r>
          </w:p>
        </w:tc>
        <w:tc>
          <w:tcPr>
            <w:tcW w:w="794" w:type="dxa"/>
            <w:shd w:val="clear" w:color="auto" w:fill="auto"/>
          </w:tcPr>
          <w:p w:rsidR="00681477" w:rsidRPr="00681477" w:rsidRDefault="00681477" w:rsidP="00681477">
            <w:pPr>
              <w:spacing w:after="120" w:line="240" w:lineRule="auto"/>
              <w:jc w:val="center"/>
              <w:rPr>
                <w:b/>
                <w:sz w:val="20"/>
                <w:szCs w:val="20"/>
                <w:lang w:val="en-US"/>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6</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7</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3</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1</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w:t>
            </w:r>
          </w:p>
        </w:tc>
        <w:tc>
          <w:tcPr>
            <w:tcW w:w="794" w:type="dxa"/>
          </w:tcPr>
          <w:p w:rsidR="00681477" w:rsidRPr="00681477" w:rsidRDefault="00681477" w:rsidP="00681477">
            <w:pPr>
              <w:spacing w:after="120" w:line="240" w:lineRule="auto"/>
              <w:jc w:val="center"/>
              <w:rPr>
                <w:b/>
                <w:sz w:val="20"/>
                <w:szCs w:val="20"/>
                <w:highlight w:val="green"/>
                <w:lang w:val="uk-UA"/>
              </w:rPr>
            </w:pPr>
            <w:r w:rsidRPr="00681477">
              <w:rPr>
                <w:b/>
                <w:sz w:val="20"/>
                <w:szCs w:val="20"/>
                <w:highlight w:val="green"/>
                <w:lang w:val="uk-UA"/>
              </w:rPr>
              <w:t>1</w:t>
            </w:r>
          </w:p>
        </w:tc>
        <w:tc>
          <w:tcPr>
            <w:tcW w:w="794" w:type="dxa"/>
          </w:tcPr>
          <w:p w:rsidR="00681477" w:rsidRPr="00681477" w:rsidRDefault="00681477" w:rsidP="00681477">
            <w:pPr>
              <w:spacing w:after="120" w:line="240" w:lineRule="auto"/>
              <w:jc w:val="center"/>
              <w:rPr>
                <w:b/>
                <w:sz w:val="20"/>
                <w:szCs w:val="20"/>
                <w:highlight w:val="green"/>
                <w:lang w:val="uk-UA"/>
              </w:rPr>
            </w:pPr>
            <w:r w:rsidRPr="00681477">
              <w:rPr>
                <w:b/>
                <w:sz w:val="20"/>
                <w:szCs w:val="20"/>
                <w:highlight w:val="green"/>
                <w:lang w:val="uk-UA"/>
              </w:rPr>
              <w:t>4</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Гімназія</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І</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12</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9</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5</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12</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7</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7</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8</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5</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9</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10</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13</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12</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10</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4</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8</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highlight w:val="yellow"/>
                <w:lang w:val="uk-UA"/>
              </w:rPr>
            </w:pPr>
            <w:r w:rsidRPr="00681477">
              <w:rPr>
                <w:b/>
                <w:sz w:val="20"/>
                <w:szCs w:val="20"/>
                <w:highlight w:val="yellow"/>
                <w:lang w:val="uk-UA"/>
              </w:rPr>
              <w:t>5</w:t>
            </w:r>
          </w:p>
        </w:tc>
        <w:tc>
          <w:tcPr>
            <w:tcW w:w="794" w:type="dxa"/>
          </w:tcPr>
          <w:p w:rsidR="00681477" w:rsidRPr="00681477" w:rsidRDefault="00681477" w:rsidP="00681477">
            <w:pPr>
              <w:spacing w:after="120" w:line="240" w:lineRule="auto"/>
              <w:jc w:val="center"/>
              <w:rPr>
                <w:b/>
                <w:sz w:val="20"/>
                <w:szCs w:val="20"/>
                <w:highlight w:val="yellow"/>
                <w:lang w:val="uk-UA"/>
              </w:rPr>
            </w:pPr>
            <w:r w:rsidRPr="00681477">
              <w:rPr>
                <w:b/>
                <w:sz w:val="20"/>
                <w:szCs w:val="20"/>
                <w:highlight w:val="yellow"/>
                <w:lang w:val="uk-UA"/>
              </w:rPr>
              <w:t>8</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2</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2</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4</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4</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4</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4</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4</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№12</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2</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10</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11</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highlight w:val="green"/>
                <w:lang w:val="uk-UA"/>
              </w:rPr>
            </w:pPr>
            <w:r w:rsidRPr="00681477">
              <w:rPr>
                <w:b/>
                <w:sz w:val="20"/>
                <w:szCs w:val="20"/>
                <w:highlight w:val="green"/>
                <w:lang w:val="uk-UA"/>
              </w:rPr>
              <w:t>12</w:t>
            </w:r>
          </w:p>
        </w:tc>
        <w:tc>
          <w:tcPr>
            <w:tcW w:w="794" w:type="dxa"/>
          </w:tcPr>
          <w:p w:rsidR="00681477" w:rsidRPr="00681477" w:rsidRDefault="00681477" w:rsidP="00681477">
            <w:pPr>
              <w:spacing w:after="120" w:line="240" w:lineRule="auto"/>
              <w:jc w:val="center"/>
              <w:rPr>
                <w:b/>
                <w:sz w:val="20"/>
                <w:szCs w:val="20"/>
                <w:highlight w:val="green"/>
                <w:lang w:val="uk-UA"/>
              </w:rPr>
            </w:pPr>
            <w:r w:rsidRPr="00681477">
              <w:rPr>
                <w:b/>
                <w:sz w:val="20"/>
                <w:szCs w:val="20"/>
                <w:highlight w:val="green"/>
                <w:lang w:val="uk-UA"/>
              </w:rPr>
              <w:t>8</w:t>
            </w:r>
          </w:p>
        </w:tc>
      </w:tr>
      <w:tr w:rsidR="00681477" w:rsidRPr="00681477" w:rsidTr="00681477">
        <w:tc>
          <w:tcPr>
            <w:tcW w:w="1188"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№13</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6</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6</w:t>
            </w:r>
          </w:p>
        </w:tc>
        <w:tc>
          <w:tcPr>
            <w:tcW w:w="794" w:type="dxa"/>
            <w:shd w:val="clear" w:color="auto" w:fill="auto"/>
          </w:tcPr>
          <w:p w:rsidR="00681477" w:rsidRPr="00681477" w:rsidRDefault="00681477" w:rsidP="00681477">
            <w:pPr>
              <w:spacing w:after="120" w:line="240" w:lineRule="auto"/>
              <w:jc w:val="center"/>
              <w:rPr>
                <w:b/>
                <w:sz w:val="20"/>
                <w:szCs w:val="20"/>
                <w:lang w:val="uk-UA"/>
              </w:rPr>
            </w:pPr>
            <w:r w:rsidRPr="00681477">
              <w:rPr>
                <w:b/>
                <w:sz w:val="20"/>
                <w:szCs w:val="20"/>
                <w:lang w:val="uk-UA"/>
              </w:rPr>
              <w:t>8</w:t>
            </w:r>
          </w:p>
        </w:tc>
        <w:tc>
          <w:tcPr>
            <w:tcW w:w="794" w:type="dxa"/>
          </w:tcPr>
          <w:p w:rsidR="00681477" w:rsidRPr="00681477" w:rsidRDefault="00681477" w:rsidP="00681477">
            <w:pPr>
              <w:spacing w:after="120" w:line="240" w:lineRule="auto"/>
              <w:jc w:val="center"/>
              <w:rPr>
                <w:b/>
                <w:sz w:val="20"/>
                <w:szCs w:val="20"/>
                <w:lang w:val="en-US"/>
              </w:rPr>
            </w:pPr>
            <w:r w:rsidRPr="00681477">
              <w:rPr>
                <w:b/>
                <w:sz w:val="20"/>
                <w:szCs w:val="20"/>
                <w:lang w:val="en-US"/>
              </w:rPr>
              <w:t>5</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7</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4</w:t>
            </w:r>
          </w:p>
        </w:tc>
        <w:tc>
          <w:tcPr>
            <w:tcW w:w="794" w:type="dxa"/>
          </w:tcPr>
          <w:p w:rsidR="00681477" w:rsidRPr="00681477" w:rsidRDefault="00681477" w:rsidP="00681477">
            <w:pPr>
              <w:spacing w:after="120" w:line="240" w:lineRule="auto"/>
              <w:jc w:val="center"/>
              <w:rPr>
                <w:b/>
                <w:sz w:val="20"/>
                <w:szCs w:val="20"/>
                <w:lang w:val="uk-UA"/>
              </w:rPr>
            </w:pPr>
            <w:r w:rsidRPr="00681477">
              <w:rPr>
                <w:b/>
                <w:sz w:val="20"/>
                <w:szCs w:val="20"/>
                <w:lang w:val="uk-UA"/>
              </w:rPr>
              <w:t>3</w:t>
            </w:r>
          </w:p>
        </w:tc>
        <w:tc>
          <w:tcPr>
            <w:tcW w:w="794" w:type="dxa"/>
          </w:tcPr>
          <w:p w:rsidR="00681477" w:rsidRPr="00681477" w:rsidRDefault="00681477" w:rsidP="00681477">
            <w:pPr>
              <w:spacing w:after="120" w:line="240" w:lineRule="auto"/>
              <w:jc w:val="center"/>
              <w:rPr>
                <w:b/>
                <w:sz w:val="20"/>
                <w:szCs w:val="20"/>
                <w:highlight w:val="yellow"/>
                <w:lang w:val="uk-UA"/>
              </w:rPr>
            </w:pPr>
            <w:r w:rsidRPr="00681477">
              <w:rPr>
                <w:b/>
                <w:sz w:val="20"/>
                <w:szCs w:val="20"/>
                <w:highlight w:val="yellow"/>
                <w:lang w:val="uk-UA"/>
              </w:rPr>
              <w:t>3</w:t>
            </w:r>
          </w:p>
        </w:tc>
        <w:tc>
          <w:tcPr>
            <w:tcW w:w="794" w:type="dxa"/>
          </w:tcPr>
          <w:p w:rsidR="00681477" w:rsidRPr="00681477" w:rsidRDefault="00681477" w:rsidP="00681477">
            <w:pPr>
              <w:spacing w:after="120" w:line="240" w:lineRule="auto"/>
              <w:jc w:val="center"/>
              <w:rPr>
                <w:b/>
                <w:sz w:val="20"/>
                <w:szCs w:val="20"/>
                <w:highlight w:val="yellow"/>
                <w:lang w:val="uk-UA"/>
              </w:rPr>
            </w:pPr>
            <w:r w:rsidRPr="00681477">
              <w:rPr>
                <w:b/>
                <w:sz w:val="20"/>
                <w:szCs w:val="20"/>
                <w:highlight w:val="yellow"/>
                <w:lang w:val="uk-UA"/>
              </w:rPr>
              <w:t>5</w:t>
            </w:r>
          </w:p>
        </w:tc>
      </w:tr>
    </w:tbl>
    <w:p w:rsidR="00681477" w:rsidRPr="00921A16" w:rsidRDefault="00681477" w:rsidP="00681477">
      <w:pPr>
        <w:rPr>
          <w:b/>
          <w:lang w:val="uk-UA"/>
        </w:rPr>
      </w:pPr>
      <w:r w:rsidRPr="00921A16">
        <w:rPr>
          <w:b/>
          <w:lang w:val="uk-UA"/>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p>
          <w:p w:rsidR="00681477" w:rsidRPr="00681477" w:rsidRDefault="00681477" w:rsidP="00681477">
            <w:pPr>
              <w:spacing w:after="0" w:line="240" w:lineRule="auto"/>
              <w:jc w:val="center"/>
              <w:rPr>
                <w:b/>
                <w:sz w:val="18"/>
                <w:szCs w:val="20"/>
                <w:lang w:val="uk-UA"/>
              </w:rPr>
            </w:pPr>
            <w:r w:rsidRPr="00681477">
              <w:rPr>
                <w:b/>
                <w:sz w:val="18"/>
                <w:szCs w:val="20"/>
                <w:lang w:val="uk-UA"/>
              </w:rPr>
              <w:t>ЗНЗ</w:t>
            </w:r>
          </w:p>
        </w:tc>
        <w:tc>
          <w:tcPr>
            <w:tcW w:w="794" w:type="dxa"/>
          </w:tcPr>
          <w:p w:rsidR="00681477" w:rsidRPr="00681477" w:rsidRDefault="00681477" w:rsidP="00681477">
            <w:pPr>
              <w:spacing w:after="0" w:line="240" w:lineRule="auto"/>
              <w:jc w:val="center"/>
              <w:rPr>
                <w:sz w:val="18"/>
                <w:szCs w:val="20"/>
                <w:lang w:val="uk-UA"/>
              </w:rPr>
            </w:pPr>
            <w:r w:rsidRPr="00681477">
              <w:rPr>
                <w:sz w:val="18"/>
                <w:szCs w:val="20"/>
                <w:lang w:val="uk-UA"/>
              </w:rPr>
              <w:t>2006-2007</w:t>
            </w:r>
          </w:p>
        </w:tc>
        <w:tc>
          <w:tcPr>
            <w:tcW w:w="794" w:type="dxa"/>
          </w:tcPr>
          <w:p w:rsidR="00681477" w:rsidRPr="00681477" w:rsidRDefault="00681477" w:rsidP="00681477">
            <w:pPr>
              <w:spacing w:after="0" w:line="240" w:lineRule="auto"/>
              <w:jc w:val="center"/>
              <w:rPr>
                <w:sz w:val="18"/>
                <w:szCs w:val="20"/>
                <w:lang w:val="uk-UA"/>
              </w:rPr>
            </w:pPr>
            <w:r w:rsidRPr="00681477">
              <w:rPr>
                <w:sz w:val="18"/>
                <w:szCs w:val="20"/>
                <w:lang w:val="uk-UA"/>
              </w:rPr>
              <w:t>2007-2008</w:t>
            </w:r>
          </w:p>
        </w:tc>
        <w:tc>
          <w:tcPr>
            <w:tcW w:w="794" w:type="dxa"/>
            <w:shd w:val="clear" w:color="auto" w:fill="auto"/>
          </w:tcPr>
          <w:p w:rsidR="00681477" w:rsidRPr="00681477" w:rsidRDefault="00681477" w:rsidP="00681477">
            <w:pPr>
              <w:spacing w:after="0" w:line="240" w:lineRule="auto"/>
              <w:jc w:val="center"/>
              <w:rPr>
                <w:sz w:val="18"/>
                <w:szCs w:val="20"/>
                <w:lang w:val="uk-UA"/>
              </w:rPr>
            </w:pPr>
            <w:r w:rsidRPr="00681477">
              <w:rPr>
                <w:sz w:val="18"/>
                <w:szCs w:val="20"/>
                <w:lang w:val="uk-UA"/>
              </w:rPr>
              <w:t>2008-2009</w:t>
            </w:r>
          </w:p>
        </w:tc>
        <w:tc>
          <w:tcPr>
            <w:tcW w:w="794" w:type="dxa"/>
          </w:tcPr>
          <w:p w:rsidR="00681477" w:rsidRPr="00681477" w:rsidRDefault="00681477" w:rsidP="00681477">
            <w:pPr>
              <w:spacing w:after="0" w:line="240" w:lineRule="auto"/>
              <w:jc w:val="center"/>
              <w:rPr>
                <w:sz w:val="18"/>
                <w:szCs w:val="20"/>
                <w:lang w:val="en-US"/>
              </w:rPr>
            </w:pPr>
            <w:r w:rsidRPr="00681477">
              <w:rPr>
                <w:sz w:val="18"/>
                <w:szCs w:val="20"/>
                <w:lang w:val="en-US"/>
              </w:rPr>
              <w:t>2009-2010</w:t>
            </w:r>
          </w:p>
        </w:tc>
        <w:tc>
          <w:tcPr>
            <w:tcW w:w="794" w:type="dxa"/>
          </w:tcPr>
          <w:p w:rsidR="00681477" w:rsidRPr="00681477" w:rsidRDefault="00681477" w:rsidP="00681477">
            <w:pPr>
              <w:spacing w:after="0" w:line="240" w:lineRule="auto"/>
              <w:jc w:val="center"/>
              <w:rPr>
                <w:sz w:val="18"/>
                <w:szCs w:val="20"/>
                <w:lang w:val="en-US"/>
              </w:rPr>
            </w:pPr>
            <w:r w:rsidRPr="00681477">
              <w:rPr>
                <w:sz w:val="18"/>
                <w:szCs w:val="20"/>
                <w:lang w:val="uk-UA"/>
              </w:rPr>
              <w:t>2010-2011</w:t>
            </w:r>
          </w:p>
        </w:tc>
        <w:tc>
          <w:tcPr>
            <w:tcW w:w="794" w:type="dxa"/>
          </w:tcPr>
          <w:p w:rsidR="00681477" w:rsidRPr="00681477" w:rsidRDefault="00681477" w:rsidP="00681477">
            <w:pPr>
              <w:spacing w:after="0" w:line="240" w:lineRule="auto"/>
              <w:jc w:val="center"/>
              <w:rPr>
                <w:sz w:val="18"/>
                <w:szCs w:val="20"/>
                <w:lang w:val="uk-UA"/>
              </w:rPr>
            </w:pPr>
            <w:r w:rsidRPr="00681477">
              <w:rPr>
                <w:sz w:val="18"/>
                <w:szCs w:val="20"/>
                <w:lang w:val="en-US"/>
              </w:rPr>
              <w:t>2011-2012</w:t>
            </w:r>
          </w:p>
        </w:tc>
        <w:tc>
          <w:tcPr>
            <w:tcW w:w="794" w:type="dxa"/>
          </w:tcPr>
          <w:p w:rsidR="00681477" w:rsidRPr="00681477" w:rsidRDefault="00681477" w:rsidP="00681477">
            <w:pPr>
              <w:spacing w:after="0" w:line="240" w:lineRule="auto"/>
              <w:jc w:val="center"/>
              <w:rPr>
                <w:sz w:val="18"/>
                <w:szCs w:val="20"/>
                <w:lang w:val="en-US"/>
              </w:rPr>
            </w:pPr>
            <w:r w:rsidRPr="00681477">
              <w:rPr>
                <w:sz w:val="18"/>
                <w:szCs w:val="20"/>
                <w:lang w:val="uk-UA"/>
              </w:rPr>
              <w:t>2012-2013</w:t>
            </w:r>
          </w:p>
        </w:tc>
        <w:tc>
          <w:tcPr>
            <w:tcW w:w="794" w:type="dxa"/>
          </w:tcPr>
          <w:p w:rsidR="00681477" w:rsidRPr="00681477" w:rsidRDefault="00681477" w:rsidP="00681477">
            <w:pPr>
              <w:spacing w:after="0" w:line="240" w:lineRule="auto"/>
              <w:jc w:val="center"/>
              <w:rPr>
                <w:sz w:val="18"/>
                <w:szCs w:val="20"/>
                <w:lang w:val="uk-UA"/>
              </w:rPr>
            </w:pPr>
            <w:r w:rsidRPr="00681477">
              <w:rPr>
                <w:sz w:val="18"/>
                <w:szCs w:val="20"/>
                <w:lang w:val="uk-UA"/>
              </w:rPr>
              <w:t>2013-2014</w:t>
            </w:r>
          </w:p>
        </w:tc>
        <w:tc>
          <w:tcPr>
            <w:tcW w:w="794" w:type="dxa"/>
          </w:tcPr>
          <w:p w:rsidR="00681477" w:rsidRPr="00681477" w:rsidRDefault="00681477" w:rsidP="00681477">
            <w:pPr>
              <w:spacing w:after="0" w:line="240" w:lineRule="auto"/>
              <w:jc w:val="center"/>
              <w:rPr>
                <w:sz w:val="18"/>
                <w:szCs w:val="20"/>
                <w:lang w:val="uk-UA"/>
              </w:rPr>
            </w:pPr>
            <w:r w:rsidRPr="00681477">
              <w:rPr>
                <w:sz w:val="18"/>
                <w:lang w:val="uk-UA"/>
              </w:rPr>
              <w:t>2015-2016</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№1</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7</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5</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№2</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8</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5</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І</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1</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7</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Гімназія</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№5</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12</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7</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№6</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№7</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6</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8</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№8</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13</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9</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6</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№9</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№10</w:t>
            </w:r>
          </w:p>
        </w:tc>
        <w:tc>
          <w:tcPr>
            <w:tcW w:w="794" w:type="dxa"/>
          </w:tcPr>
          <w:p w:rsidR="00681477" w:rsidRPr="00681477" w:rsidRDefault="00681477" w:rsidP="00681477">
            <w:pPr>
              <w:pStyle w:val="1"/>
              <w:rPr>
                <w:sz w:val="18"/>
              </w:rPr>
            </w:pPr>
            <w:r w:rsidRPr="00681477">
              <w:rPr>
                <w:sz w:val="18"/>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5</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3</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№12</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13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12</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10</w:t>
            </w:r>
          </w:p>
        </w:tc>
      </w:tr>
      <w:tr w:rsidR="00681477" w:rsidRPr="00681477" w:rsidTr="00681477">
        <w:tc>
          <w:tcPr>
            <w:tcW w:w="1188" w:type="dxa"/>
          </w:tcPr>
          <w:p w:rsidR="00681477" w:rsidRPr="00681477" w:rsidRDefault="00681477" w:rsidP="00681477">
            <w:pPr>
              <w:spacing w:after="0" w:line="240" w:lineRule="auto"/>
              <w:jc w:val="center"/>
              <w:rPr>
                <w:b/>
                <w:sz w:val="18"/>
                <w:szCs w:val="20"/>
                <w:lang w:val="uk-UA"/>
              </w:rPr>
            </w:pPr>
            <w:r w:rsidRPr="00681477">
              <w:rPr>
                <w:b/>
                <w:sz w:val="18"/>
                <w:szCs w:val="20"/>
                <w:lang w:val="uk-UA"/>
              </w:rPr>
              <w:t>№13</w:t>
            </w:r>
          </w:p>
        </w:tc>
        <w:tc>
          <w:tcPr>
            <w:tcW w:w="794" w:type="dxa"/>
          </w:tcPr>
          <w:p w:rsidR="00681477" w:rsidRPr="00681477" w:rsidRDefault="00681477" w:rsidP="00681477">
            <w:pPr>
              <w:spacing w:after="0" w:line="240" w:lineRule="auto"/>
              <w:jc w:val="center"/>
              <w:rPr>
                <w:bCs/>
                <w:sz w:val="18"/>
                <w:lang w:val="uk-UA"/>
              </w:rPr>
            </w:pPr>
            <w:r w:rsidRPr="00681477">
              <w:rPr>
                <w:bCs/>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shd w:val="clear" w:color="auto" w:fill="auto"/>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3</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w:t>
            </w:r>
          </w:p>
        </w:tc>
      </w:tr>
    </w:tbl>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en-US"/>
        </w:rPr>
      </w:pPr>
    </w:p>
    <w:p w:rsidR="00A90D49" w:rsidRDefault="00A90D49" w:rsidP="00681477">
      <w:pPr>
        <w:rPr>
          <w:b/>
          <w:sz w:val="20"/>
          <w:szCs w:val="20"/>
          <w:lang w:val="en-US"/>
        </w:rPr>
      </w:pPr>
    </w:p>
    <w:p w:rsidR="00A90D49" w:rsidRPr="00A90D49" w:rsidRDefault="00A90D49" w:rsidP="00681477">
      <w:pPr>
        <w:rPr>
          <w:b/>
          <w:sz w:val="20"/>
          <w:szCs w:val="20"/>
          <w:lang w:val="en-US"/>
        </w:rPr>
      </w:pPr>
    </w:p>
    <w:p w:rsidR="00681477" w:rsidRDefault="00681477" w:rsidP="00681477">
      <w:pPr>
        <w:rPr>
          <w:b/>
          <w:sz w:val="20"/>
          <w:szCs w:val="20"/>
          <w:lang w:val="uk-UA"/>
        </w:rPr>
      </w:pPr>
    </w:p>
    <w:p w:rsidR="00681477" w:rsidRPr="00921A16" w:rsidRDefault="00681477" w:rsidP="00681477">
      <w:pPr>
        <w:rPr>
          <w:b/>
          <w:lang w:val="uk-UA"/>
        </w:rPr>
      </w:pPr>
      <w:r w:rsidRPr="00921A16">
        <w:rPr>
          <w:b/>
          <w:lang w:val="uk-UA"/>
        </w:rPr>
        <w:t>Біологія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pStyle w:val="1"/>
            </w:pPr>
            <w:r w:rsidRPr="00921A16">
              <w:t>3</w:t>
            </w:r>
          </w:p>
        </w:tc>
        <w:tc>
          <w:tcPr>
            <w:tcW w:w="794" w:type="dxa"/>
          </w:tcPr>
          <w:p w:rsidR="00681477" w:rsidRPr="00921A16" w:rsidRDefault="00681477" w:rsidP="00681477">
            <w:pPr>
              <w:pStyle w:val="1"/>
            </w:pPr>
            <w:r w:rsidRPr="00921A16">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BB3AE0" w:rsidRDefault="00681477" w:rsidP="00681477">
            <w:pPr>
              <w:spacing w:after="0"/>
              <w:jc w:val="center"/>
              <w:rPr>
                <w:b/>
                <w:lang w:val="uk-UA"/>
              </w:rPr>
            </w:pPr>
            <w:r>
              <w:rPr>
                <w:b/>
                <w:lang w:val="uk-UA"/>
              </w:rPr>
              <w:t>5</w:t>
            </w:r>
          </w:p>
        </w:tc>
        <w:tc>
          <w:tcPr>
            <w:tcW w:w="794" w:type="dxa"/>
          </w:tcPr>
          <w:p w:rsidR="00681477" w:rsidRDefault="00681477" w:rsidP="00681477">
            <w:pPr>
              <w:spacing w:after="0"/>
              <w:jc w:val="center"/>
              <w:rPr>
                <w:b/>
                <w:lang w:val="uk-UA"/>
              </w:rPr>
            </w:pPr>
            <w:r>
              <w:rPr>
                <w:b/>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6</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1</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12</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10</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BB3AE0" w:rsidRDefault="00681477" w:rsidP="00681477">
            <w:pPr>
              <w:spacing w:after="0"/>
              <w:jc w:val="center"/>
              <w:rPr>
                <w:b/>
                <w:lang w:val="uk-UA"/>
              </w:rPr>
            </w:pPr>
            <w:r>
              <w:rPr>
                <w:b/>
                <w:lang w:val="uk-UA"/>
              </w:rPr>
              <w:t>4</w:t>
            </w:r>
          </w:p>
        </w:tc>
        <w:tc>
          <w:tcPr>
            <w:tcW w:w="794" w:type="dxa"/>
          </w:tcPr>
          <w:p w:rsidR="00681477" w:rsidRDefault="00681477" w:rsidP="00681477">
            <w:pPr>
              <w:spacing w:after="0"/>
              <w:jc w:val="center"/>
              <w:rPr>
                <w:b/>
                <w:lang w:val="uk-UA"/>
              </w:rPr>
            </w:pPr>
            <w:r>
              <w:rPr>
                <w:b/>
                <w:lang w:val="uk-UA"/>
              </w:rPr>
              <w:t>5</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10</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BB3AE0" w:rsidRDefault="00681477" w:rsidP="00681477">
            <w:pPr>
              <w:spacing w:after="0"/>
              <w:jc w:val="center"/>
              <w:rPr>
                <w:b/>
                <w:lang w:val="uk-UA"/>
              </w:rPr>
            </w:pPr>
            <w:r>
              <w:rPr>
                <w:b/>
                <w:lang w:val="uk-UA"/>
              </w:rPr>
              <w:t>9</w:t>
            </w:r>
          </w:p>
        </w:tc>
        <w:tc>
          <w:tcPr>
            <w:tcW w:w="794" w:type="dxa"/>
          </w:tcPr>
          <w:p w:rsidR="00681477" w:rsidRDefault="00681477" w:rsidP="00681477">
            <w:pPr>
              <w:spacing w:after="0"/>
              <w:jc w:val="center"/>
              <w:rPr>
                <w:b/>
                <w:lang w:val="uk-UA"/>
              </w:rPr>
            </w:pPr>
            <w:r>
              <w:rPr>
                <w:b/>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3</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BB3AE0" w:rsidRDefault="00681477" w:rsidP="00681477">
            <w:pPr>
              <w:spacing w:after="0"/>
              <w:jc w:val="center"/>
              <w:rPr>
                <w:b/>
                <w:lang w:val="uk-UA"/>
              </w:rPr>
            </w:pPr>
            <w:r>
              <w:rPr>
                <w:b/>
                <w:lang w:val="uk-UA"/>
              </w:rPr>
              <w:t>8</w:t>
            </w:r>
          </w:p>
        </w:tc>
        <w:tc>
          <w:tcPr>
            <w:tcW w:w="794" w:type="dxa"/>
          </w:tcPr>
          <w:p w:rsidR="00681477" w:rsidRDefault="00681477" w:rsidP="00681477">
            <w:pPr>
              <w:spacing w:after="0"/>
              <w:jc w:val="center"/>
              <w:rPr>
                <w:b/>
                <w:lang w:val="uk-UA"/>
              </w:rPr>
            </w:pPr>
            <w:r>
              <w:rPr>
                <w:b/>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Cs/>
                <w:lang w:val="uk-UA"/>
              </w:rPr>
            </w:pPr>
            <w:r w:rsidRPr="00921A16">
              <w:rPr>
                <w:bCs/>
                <w:lang w:val="uk-UA"/>
              </w:rPr>
              <w:t>12</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11</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13</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11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BB3AE0" w:rsidRDefault="00681477" w:rsidP="00681477">
            <w:pPr>
              <w:spacing w:after="0"/>
              <w:jc w:val="center"/>
              <w:rPr>
                <w:b/>
                <w:lang w:val="uk-UA"/>
              </w:rPr>
            </w:pPr>
            <w:r>
              <w:rPr>
                <w:b/>
                <w:lang w:val="uk-UA"/>
              </w:rPr>
              <w:t>2</w:t>
            </w:r>
          </w:p>
        </w:tc>
        <w:tc>
          <w:tcPr>
            <w:tcW w:w="794" w:type="dxa"/>
          </w:tcPr>
          <w:p w:rsidR="00681477" w:rsidRDefault="00681477" w:rsidP="00681477">
            <w:pPr>
              <w:spacing w:after="0"/>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10</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11</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Cs/>
                <w:lang w:val="uk-UA"/>
              </w:rPr>
            </w:pPr>
            <w:r w:rsidRPr="00921A16">
              <w:rPr>
                <w:bCs/>
                <w:lang w:val="uk-UA"/>
              </w:rPr>
              <w:t>4</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BB3AE0" w:rsidRDefault="00681477" w:rsidP="00681477">
            <w:pPr>
              <w:spacing w:after="0"/>
              <w:jc w:val="center"/>
              <w:rPr>
                <w:b/>
                <w:lang w:val="uk-UA"/>
              </w:rPr>
            </w:pPr>
            <w:r>
              <w:rPr>
                <w:b/>
                <w:lang w:val="uk-UA"/>
              </w:rPr>
              <w:t>7</w:t>
            </w:r>
          </w:p>
        </w:tc>
        <w:tc>
          <w:tcPr>
            <w:tcW w:w="794" w:type="dxa"/>
          </w:tcPr>
          <w:p w:rsidR="00681477" w:rsidRDefault="00681477" w:rsidP="00681477">
            <w:pPr>
              <w:spacing w:after="0"/>
              <w:jc w:val="center"/>
              <w:rPr>
                <w:b/>
                <w:lang w:val="uk-UA"/>
              </w:rPr>
            </w:pPr>
            <w:r>
              <w:rPr>
                <w:b/>
                <w:lang w:val="uk-UA"/>
              </w:rPr>
              <w:t>8</w:t>
            </w:r>
          </w:p>
        </w:tc>
      </w:tr>
    </w:tbl>
    <w:p w:rsidR="00681477" w:rsidRDefault="00681477" w:rsidP="00681477">
      <w:pPr>
        <w:jc w:val="center"/>
        <w:rPr>
          <w:sz w:val="20"/>
          <w:szCs w:val="20"/>
          <w:lang w:val="uk-UA"/>
        </w:rPr>
      </w:pPr>
    </w:p>
    <w:p w:rsidR="00681477" w:rsidRDefault="00681477" w:rsidP="00681477">
      <w:pPr>
        <w:jc w:val="center"/>
        <w:rPr>
          <w:sz w:val="20"/>
          <w:szCs w:val="20"/>
          <w:lang w:val="uk-UA"/>
        </w:rPr>
      </w:pPr>
    </w:p>
    <w:p w:rsidR="00681477" w:rsidRPr="00921A16" w:rsidRDefault="00681477" w:rsidP="00681477">
      <w:pPr>
        <w:rPr>
          <w:b/>
          <w:lang w:val="uk-UA"/>
        </w:rPr>
      </w:pPr>
      <w:r w:rsidRPr="00921A16">
        <w:rPr>
          <w:b/>
          <w:lang w:val="uk-UA"/>
        </w:rPr>
        <w:t>Хімія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Cs/>
                <w:lang w:val="uk-UA"/>
              </w:rPr>
            </w:pPr>
            <w:r w:rsidRPr="00921A16">
              <w:rPr>
                <w:bCs/>
                <w:lang w:val="uk-UA"/>
              </w:rPr>
              <w:t>4</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3D1918" w:rsidRDefault="00681477" w:rsidP="00681477">
            <w:pPr>
              <w:spacing w:after="0"/>
              <w:jc w:val="center"/>
              <w:rPr>
                <w:b/>
                <w:lang w:val="uk-UA"/>
              </w:rPr>
            </w:pPr>
            <w:r>
              <w:rPr>
                <w:b/>
                <w:lang w:val="uk-UA"/>
              </w:rPr>
              <w:t>2</w:t>
            </w:r>
          </w:p>
        </w:tc>
        <w:tc>
          <w:tcPr>
            <w:tcW w:w="794" w:type="dxa"/>
          </w:tcPr>
          <w:p w:rsidR="00681477" w:rsidRDefault="00681477" w:rsidP="00681477">
            <w:pPr>
              <w:spacing w:after="0"/>
              <w:jc w:val="center"/>
              <w:rPr>
                <w:b/>
                <w:lang w:val="uk-UA"/>
              </w:rPr>
            </w:pPr>
            <w:r>
              <w:rPr>
                <w:b/>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10</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0D284A" w:rsidRDefault="00681477" w:rsidP="00681477">
            <w:pPr>
              <w:spacing w:after="0"/>
              <w:jc w:val="center"/>
              <w:rPr>
                <w:b/>
                <w:lang w:val="uk-UA"/>
              </w:rPr>
            </w:pPr>
            <w:r>
              <w:rPr>
                <w:b/>
                <w:lang w:val="uk-UA"/>
              </w:rPr>
              <w:t>10</w:t>
            </w:r>
          </w:p>
        </w:tc>
        <w:tc>
          <w:tcPr>
            <w:tcW w:w="794" w:type="dxa"/>
          </w:tcPr>
          <w:p w:rsidR="00681477" w:rsidRDefault="00681477" w:rsidP="00681477">
            <w:pPr>
              <w:spacing w:after="0"/>
              <w:jc w:val="center"/>
              <w:rPr>
                <w:b/>
                <w:lang w:val="uk-UA"/>
              </w:rPr>
            </w:pPr>
            <w:r>
              <w:rPr>
                <w:b/>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І</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3D1918" w:rsidRDefault="00681477" w:rsidP="00681477">
            <w:pPr>
              <w:spacing w:after="0"/>
              <w:jc w:val="center"/>
              <w:rPr>
                <w:b/>
                <w:lang w:val="uk-UA"/>
              </w:rPr>
            </w:pPr>
            <w:r>
              <w:rPr>
                <w:b/>
                <w:lang w:val="uk-UA"/>
              </w:rPr>
              <w:t>1</w:t>
            </w:r>
          </w:p>
        </w:tc>
        <w:tc>
          <w:tcPr>
            <w:tcW w:w="794" w:type="dxa"/>
          </w:tcPr>
          <w:p w:rsidR="00681477" w:rsidRDefault="00681477" w:rsidP="00681477">
            <w:pPr>
              <w:spacing w:after="0"/>
              <w:jc w:val="center"/>
              <w:rPr>
                <w:b/>
                <w:lang w:val="uk-UA"/>
              </w:rPr>
            </w:pPr>
            <w:r>
              <w:rPr>
                <w:b/>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pStyle w:val="1"/>
            </w:pPr>
            <w:r w:rsidRPr="00921A16">
              <w:t>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6</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10</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shd w:val="clear" w:color="auto" w:fill="auto"/>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3</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3D1918" w:rsidRDefault="00681477" w:rsidP="00681477">
            <w:pPr>
              <w:spacing w:after="0"/>
              <w:jc w:val="center"/>
              <w:rPr>
                <w:b/>
                <w:lang w:val="uk-UA"/>
              </w:rPr>
            </w:pPr>
            <w:r>
              <w:rPr>
                <w:b/>
                <w:lang w:val="uk-UA"/>
              </w:rPr>
              <w:t>11</w:t>
            </w:r>
          </w:p>
        </w:tc>
        <w:tc>
          <w:tcPr>
            <w:tcW w:w="794" w:type="dxa"/>
          </w:tcPr>
          <w:p w:rsidR="00681477" w:rsidRDefault="00681477" w:rsidP="00681477">
            <w:pPr>
              <w:spacing w:after="0"/>
              <w:jc w:val="center"/>
              <w:rPr>
                <w:b/>
                <w:lang w:val="uk-UA"/>
              </w:rPr>
            </w:pPr>
            <w:r>
              <w:rPr>
                <w:b/>
                <w:lang w:val="uk-UA"/>
              </w:rPr>
              <w:t>12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3D1918" w:rsidRDefault="00681477" w:rsidP="00681477">
            <w:pPr>
              <w:spacing w:after="0"/>
              <w:jc w:val="center"/>
              <w:rPr>
                <w:b/>
                <w:lang w:val="uk-UA"/>
              </w:rPr>
            </w:pPr>
            <w:r>
              <w:rPr>
                <w:b/>
                <w:lang w:val="uk-UA"/>
              </w:rPr>
              <w:t>8</w:t>
            </w:r>
          </w:p>
        </w:tc>
        <w:tc>
          <w:tcPr>
            <w:tcW w:w="794" w:type="dxa"/>
          </w:tcPr>
          <w:p w:rsidR="00681477" w:rsidRDefault="00681477" w:rsidP="00681477">
            <w:pPr>
              <w:spacing w:after="0"/>
              <w:jc w:val="center"/>
              <w:rPr>
                <w:b/>
                <w:lang w:val="uk-UA"/>
              </w:rPr>
            </w:pPr>
            <w:r>
              <w:rPr>
                <w:b/>
                <w:lang w:val="uk-UA"/>
              </w:rPr>
              <w:t>11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3D1918" w:rsidRDefault="00681477" w:rsidP="00681477">
            <w:pPr>
              <w:spacing w:after="0"/>
              <w:jc w:val="center"/>
              <w:rPr>
                <w:b/>
                <w:lang w:val="uk-UA"/>
              </w:rPr>
            </w:pPr>
            <w:r>
              <w:rPr>
                <w:b/>
                <w:lang w:val="uk-UA"/>
              </w:rPr>
              <w:t>9</w:t>
            </w:r>
          </w:p>
        </w:tc>
        <w:tc>
          <w:tcPr>
            <w:tcW w:w="794" w:type="dxa"/>
          </w:tcPr>
          <w:p w:rsidR="00681477" w:rsidRDefault="00681477" w:rsidP="00681477">
            <w:pPr>
              <w:spacing w:after="0"/>
              <w:jc w:val="center"/>
              <w:rPr>
                <w:b/>
                <w:lang w:val="uk-UA"/>
              </w:rPr>
            </w:pPr>
            <w:r>
              <w:rPr>
                <w:b/>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Cs/>
                <w:lang w:val="uk-UA"/>
              </w:rPr>
            </w:pPr>
            <w:r w:rsidRPr="00921A16">
              <w:rPr>
                <w:bCs/>
                <w:lang w:val="uk-UA"/>
              </w:rPr>
              <w:t>12</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12</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0D284A" w:rsidRDefault="00681477" w:rsidP="00681477">
            <w:pPr>
              <w:spacing w:after="0"/>
              <w:jc w:val="center"/>
              <w:rPr>
                <w:b/>
                <w:lang w:val="uk-UA"/>
              </w:rPr>
            </w:pPr>
            <w:r>
              <w:rPr>
                <w:b/>
                <w:lang w:val="uk-UA"/>
              </w:rPr>
              <w:t>10</w:t>
            </w:r>
          </w:p>
        </w:tc>
        <w:tc>
          <w:tcPr>
            <w:tcW w:w="794" w:type="dxa"/>
          </w:tcPr>
          <w:p w:rsidR="00681477" w:rsidRDefault="00681477" w:rsidP="00681477">
            <w:pPr>
              <w:spacing w:after="0"/>
              <w:jc w:val="center"/>
              <w:rPr>
                <w:b/>
                <w:lang w:val="uk-UA"/>
              </w:rPr>
            </w:pPr>
            <w:r>
              <w:rPr>
                <w:b/>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0D284A" w:rsidRDefault="00681477" w:rsidP="00681477">
            <w:pPr>
              <w:spacing w:after="0"/>
              <w:jc w:val="center"/>
              <w:rPr>
                <w:b/>
                <w:lang w:val="uk-UA"/>
              </w:rPr>
            </w:pPr>
            <w:r>
              <w:rPr>
                <w:b/>
                <w:lang w:val="uk-UA"/>
              </w:rPr>
              <w:t>4</w:t>
            </w:r>
          </w:p>
        </w:tc>
        <w:tc>
          <w:tcPr>
            <w:tcW w:w="794" w:type="dxa"/>
          </w:tcPr>
          <w:p w:rsidR="00681477" w:rsidRDefault="00681477" w:rsidP="00681477">
            <w:pPr>
              <w:spacing w:after="0"/>
              <w:jc w:val="center"/>
              <w:rPr>
                <w:b/>
                <w:lang w:val="uk-UA"/>
              </w:rPr>
            </w:pPr>
            <w:r>
              <w:rPr>
                <w:b/>
                <w:lang w:val="uk-UA"/>
              </w:rPr>
              <w:t>5</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7</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3D1918" w:rsidRDefault="00681477" w:rsidP="00681477">
            <w:pPr>
              <w:spacing w:after="0"/>
              <w:jc w:val="center"/>
              <w:rPr>
                <w:b/>
                <w:lang w:val="uk-UA"/>
              </w:rPr>
            </w:pPr>
            <w:r>
              <w:rPr>
                <w:b/>
                <w:lang w:val="uk-UA"/>
              </w:rPr>
              <w:t>5</w:t>
            </w:r>
          </w:p>
        </w:tc>
        <w:tc>
          <w:tcPr>
            <w:tcW w:w="794" w:type="dxa"/>
          </w:tcPr>
          <w:p w:rsidR="00681477" w:rsidRDefault="00681477" w:rsidP="00681477">
            <w:pPr>
              <w:spacing w:after="0"/>
              <w:jc w:val="center"/>
              <w:rPr>
                <w:b/>
                <w:lang w:val="uk-UA"/>
              </w:rPr>
            </w:pPr>
            <w:r>
              <w:rPr>
                <w:b/>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5</w:t>
            </w:r>
          </w:p>
        </w:tc>
        <w:tc>
          <w:tcPr>
            <w:tcW w:w="794" w:type="dxa"/>
          </w:tcPr>
          <w:p w:rsidR="00681477" w:rsidRPr="00BB22E5" w:rsidRDefault="00681477" w:rsidP="00681477">
            <w:pPr>
              <w:spacing w:after="0"/>
              <w:jc w:val="center"/>
              <w:rPr>
                <w:b/>
                <w:highlight w:val="green"/>
                <w:lang w:val="uk-UA"/>
              </w:rPr>
            </w:pPr>
            <w:r w:rsidRPr="00BB22E5">
              <w:rPr>
                <w:b/>
                <w:highlight w:val="green"/>
                <w:lang w:val="uk-UA"/>
              </w:rPr>
              <w:t>4</w:t>
            </w:r>
          </w:p>
        </w:tc>
      </w:tr>
    </w:tbl>
    <w:p w:rsidR="00681477" w:rsidRPr="00921A16" w:rsidRDefault="00681477" w:rsidP="00681477">
      <w:pPr>
        <w:jc w:val="center"/>
        <w:rPr>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Pr="00921A16" w:rsidRDefault="00681477" w:rsidP="00681477">
      <w:pPr>
        <w:rPr>
          <w:b/>
          <w:lang w:val="uk-UA"/>
        </w:rPr>
      </w:pPr>
      <w:r w:rsidRPr="00921A16">
        <w:rPr>
          <w:b/>
          <w:lang w:val="uk-UA"/>
        </w:rPr>
        <w:t>Географія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Cs/>
                <w:lang w:val="uk-UA"/>
              </w:rPr>
            </w:pPr>
            <w:r w:rsidRPr="00921A16">
              <w:rPr>
                <w:bCs/>
                <w:lang w:val="uk-UA"/>
              </w:rPr>
              <w:t>10</w:t>
            </w:r>
          </w:p>
        </w:tc>
        <w:tc>
          <w:tcPr>
            <w:tcW w:w="794" w:type="dxa"/>
          </w:tcPr>
          <w:p w:rsidR="00681477" w:rsidRPr="00921A16" w:rsidRDefault="00681477" w:rsidP="00681477">
            <w:pPr>
              <w:pStyle w:val="1"/>
            </w:pPr>
            <w:r w:rsidRPr="00921A16">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3</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12</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7</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2</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spacing w:after="0"/>
              <w:jc w:val="center"/>
              <w:rPr>
                <w:bCs/>
                <w:lang w:val="uk-UA"/>
              </w:rPr>
            </w:pPr>
            <w:r w:rsidRPr="00921A16">
              <w:rPr>
                <w:bCs/>
                <w:lang w:val="uk-UA"/>
              </w:rPr>
              <w:t>4</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3</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4</w:t>
            </w:r>
          </w:p>
        </w:tc>
        <w:tc>
          <w:tcPr>
            <w:tcW w:w="794" w:type="dxa"/>
          </w:tcPr>
          <w:p w:rsidR="00681477" w:rsidRPr="00BB22E5" w:rsidRDefault="00681477" w:rsidP="00681477">
            <w:pPr>
              <w:spacing w:after="0"/>
              <w:jc w:val="center"/>
              <w:rPr>
                <w:b/>
                <w:highlight w:val="yellow"/>
                <w:lang w:val="uk-UA"/>
              </w:rPr>
            </w:pPr>
            <w:r w:rsidRPr="00BB22E5">
              <w:rPr>
                <w:b/>
                <w:highlight w:val="yellow"/>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Cs/>
                <w:lang w:val="uk-UA"/>
              </w:rPr>
            </w:pPr>
            <w:r w:rsidRPr="00921A16">
              <w:rPr>
                <w:bCs/>
                <w:lang w:val="uk-UA"/>
              </w:rPr>
              <w:t>12</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11</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2662C0" w:rsidRDefault="00681477" w:rsidP="00681477">
            <w:pPr>
              <w:spacing w:after="0"/>
              <w:jc w:val="center"/>
              <w:rPr>
                <w:b/>
                <w:lang w:val="uk-UA"/>
              </w:rPr>
            </w:pPr>
            <w:r>
              <w:rPr>
                <w:b/>
                <w:lang w:val="uk-UA"/>
              </w:rPr>
              <w:t>12</w:t>
            </w:r>
          </w:p>
        </w:tc>
        <w:tc>
          <w:tcPr>
            <w:tcW w:w="794" w:type="dxa"/>
          </w:tcPr>
          <w:p w:rsidR="00681477" w:rsidRDefault="00681477" w:rsidP="00681477">
            <w:pPr>
              <w:spacing w:after="0"/>
              <w:jc w:val="center"/>
              <w:rPr>
                <w:b/>
                <w:lang w:val="uk-UA"/>
              </w:rPr>
            </w:pPr>
            <w:r>
              <w:rPr>
                <w:b/>
                <w:lang w:val="uk-UA"/>
              </w:rPr>
              <w:t>12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2662C0" w:rsidRDefault="00681477" w:rsidP="00681477">
            <w:pPr>
              <w:spacing w:after="0"/>
              <w:jc w:val="center"/>
              <w:rPr>
                <w:b/>
                <w:lang w:val="uk-UA"/>
              </w:rPr>
            </w:pPr>
            <w:r>
              <w:rPr>
                <w:b/>
                <w:lang w:val="uk-UA"/>
              </w:rPr>
              <w:t>10</w:t>
            </w:r>
          </w:p>
        </w:tc>
        <w:tc>
          <w:tcPr>
            <w:tcW w:w="794" w:type="dxa"/>
          </w:tcPr>
          <w:p w:rsidR="00681477" w:rsidRDefault="00681477" w:rsidP="00681477">
            <w:pPr>
              <w:spacing w:after="0"/>
              <w:jc w:val="center"/>
              <w:rPr>
                <w:b/>
                <w:lang w:val="uk-UA"/>
              </w:rPr>
            </w:pPr>
            <w:r>
              <w:rPr>
                <w:b/>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10</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2662C0" w:rsidRDefault="00681477" w:rsidP="00681477">
            <w:pPr>
              <w:spacing w:after="0"/>
              <w:jc w:val="center"/>
              <w:rPr>
                <w:b/>
                <w:lang w:val="uk-UA"/>
              </w:rPr>
            </w:pPr>
            <w:r>
              <w:rPr>
                <w:b/>
                <w:lang w:val="uk-UA"/>
              </w:rPr>
              <w:t>6</w:t>
            </w:r>
          </w:p>
        </w:tc>
        <w:tc>
          <w:tcPr>
            <w:tcW w:w="794" w:type="dxa"/>
          </w:tcPr>
          <w:p w:rsidR="00681477" w:rsidRDefault="00681477" w:rsidP="00681477">
            <w:pPr>
              <w:spacing w:after="0"/>
              <w:jc w:val="center"/>
              <w:rPr>
                <w:b/>
                <w:lang w:val="uk-UA"/>
              </w:rPr>
            </w:pPr>
            <w:r>
              <w:rPr>
                <w:b/>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13</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2662C0" w:rsidRDefault="00681477" w:rsidP="00681477">
            <w:pPr>
              <w:spacing w:after="0"/>
              <w:jc w:val="center"/>
              <w:rPr>
                <w:b/>
                <w:lang w:val="uk-UA"/>
              </w:rPr>
            </w:pPr>
            <w:r>
              <w:rPr>
                <w:b/>
                <w:lang w:val="uk-UA"/>
              </w:rPr>
              <w:t>9</w:t>
            </w:r>
          </w:p>
        </w:tc>
        <w:tc>
          <w:tcPr>
            <w:tcW w:w="794" w:type="dxa"/>
          </w:tcPr>
          <w:p w:rsidR="00681477" w:rsidRDefault="00681477" w:rsidP="00681477">
            <w:pPr>
              <w:spacing w:after="0"/>
              <w:jc w:val="center"/>
              <w:rPr>
                <w:b/>
                <w:lang w:val="uk-UA"/>
              </w:rPr>
            </w:pPr>
            <w:r>
              <w:rPr>
                <w:b/>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pStyle w:val="1"/>
            </w:pPr>
            <w:r w:rsidRPr="00921A16">
              <w:t>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2662C0" w:rsidRDefault="00681477" w:rsidP="00681477">
            <w:pPr>
              <w:spacing w:after="0"/>
              <w:jc w:val="center"/>
              <w:rPr>
                <w:b/>
                <w:lang w:val="uk-UA"/>
              </w:rPr>
            </w:pPr>
            <w:r>
              <w:rPr>
                <w:b/>
                <w:lang w:val="uk-UA"/>
              </w:rPr>
              <w:t>5</w:t>
            </w:r>
          </w:p>
        </w:tc>
        <w:tc>
          <w:tcPr>
            <w:tcW w:w="794" w:type="dxa"/>
          </w:tcPr>
          <w:p w:rsidR="00681477" w:rsidRDefault="00681477" w:rsidP="00681477">
            <w:pPr>
              <w:spacing w:after="0"/>
              <w:jc w:val="center"/>
              <w:rPr>
                <w:b/>
                <w:lang w:val="uk-UA"/>
              </w:rPr>
            </w:pPr>
            <w:r>
              <w:rPr>
                <w:b/>
                <w:lang w:val="uk-UA"/>
              </w:rPr>
              <w:t>5</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8</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11</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2662C0" w:rsidRDefault="00681477" w:rsidP="00681477">
            <w:pPr>
              <w:spacing w:after="0"/>
              <w:jc w:val="center"/>
              <w:rPr>
                <w:b/>
                <w:lang w:val="uk-UA"/>
              </w:rPr>
            </w:pPr>
            <w:r>
              <w:rPr>
                <w:b/>
                <w:lang w:val="uk-UA"/>
              </w:rPr>
              <w:t>1</w:t>
            </w:r>
          </w:p>
        </w:tc>
        <w:tc>
          <w:tcPr>
            <w:tcW w:w="794" w:type="dxa"/>
          </w:tcPr>
          <w:p w:rsidR="00681477" w:rsidRDefault="00681477" w:rsidP="00681477">
            <w:pPr>
              <w:spacing w:after="0"/>
              <w:jc w:val="center"/>
              <w:rPr>
                <w:b/>
                <w:lang w:val="uk-UA"/>
              </w:rPr>
            </w:pPr>
            <w:r>
              <w:rPr>
                <w:b/>
                <w:lang w:val="uk-UA"/>
              </w:rPr>
              <w:t>2</w:t>
            </w:r>
          </w:p>
        </w:tc>
      </w:tr>
    </w:tbl>
    <w:p w:rsidR="00681477" w:rsidRDefault="00681477" w:rsidP="00681477">
      <w:pPr>
        <w:rPr>
          <w:b/>
          <w:lang w:val="uk-UA"/>
        </w:rPr>
      </w:pPr>
    </w:p>
    <w:p w:rsidR="00681477" w:rsidRPr="00921A16" w:rsidRDefault="00681477" w:rsidP="00681477">
      <w:pPr>
        <w:rPr>
          <w:b/>
          <w:lang w:val="uk-UA"/>
        </w:rPr>
      </w:pPr>
      <w:r w:rsidRPr="00921A16">
        <w:rPr>
          <w:b/>
          <w:lang w:val="uk-UA"/>
        </w:rPr>
        <w:t>Фізика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BB3AE0" w:rsidRDefault="00681477" w:rsidP="00681477">
            <w:pPr>
              <w:spacing w:after="0"/>
              <w:jc w:val="center"/>
              <w:rPr>
                <w:b/>
                <w:lang w:val="uk-UA"/>
              </w:rPr>
            </w:pPr>
            <w:r>
              <w:rPr>
                <w:b/>
                <w:lang w:val="uk-UA"/>
              </w:rPr>
              <w:t>5</w:t>
            </w:r>
          </w:p>
        </w:tc>
        <w:tc>
          <w:tcPr>
            <w:tcW w:w="794" w:type="dxa"/>
          </w:tcPr>
          <w:p w:rsidR="00681477" w:rsidRDefault="00681477" w:rsidP="00681477">
            <w:pPr>
              <w:spacing w:after="0"/>
              <w:jc w:val="center"/>
              <w:rPr>
                <w:b/>
                <w:lang w:val="uk-UA"/>
              </w:rPr>
            </w:pPr>
            <w:r>
              <w:rPr>
                <w:b/>
                <w:lang w:val="uk-UA"/>
              </w:rPr>
              <w:t>5</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4</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BB3AE0" w:rsidRDefault="00681477" w:rsidP="00681477">
            <w:pPr>
              <w:spacing w:after="0"/>
              <w:jc w:val="center"/>
              <w:rPr>
                <w:b/>
                <w:lang w:val="uk-UA"/>
              </w:rPr>
            </w:pPr>
            <w:r>
              <w:rPr>
                <w:b/>
                <w:lang w:val="uk-UA"/>
              </w:rPr>
              <w:t>2</w:t>
            </w:r>
          </w:p>
        </w:tc>
        <w:tc>
          <w:tcPr>
            <w:tcW w:w="794" w:type="dxa"/>
          </w:tcPr>
          <w:p w:rsidR="00681477" w:rsidRDefault="00681477" w:rsidP="00681477">
            <w:pPr>
              <w:spacing w:after="0"/>
              <w:jc w:val="center"/>
              <w:rPr>
                <w:b/>
                <w:lang w:val="uk-UA"/>
              </w:rPr>
            </w:pPr>
            <w:r>
              <w:rPr>
                <w:b/>
                <w:lang w:val="uk-UA"/>
              </w:rPr>
              <w:t>2</w:t>
            </w:r>
          </w:p>
        </w:tc>
      </w:tr>
      <w:tr w:rsidR="00681477" w:rsidRPr="00921A16" w:rsidTr="00681477">
        <w:trPr>
          <w:trHeight w:val="281"/>
        </w:trPr>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pStyle w:val="2"/>
              <w:spacing w:before="0" w:after="0"/>
              <w:jc w:val="center"/>
              <w:rPr>
                <w:rFonts w:ascii="Times New Roman" w:hAnsi="Times New Roman" w:cs="Times New Roman"/>
                <w:i w:val="0"/>
                <w:sz w:val="24"/>
                <w:szCs w:val="24"/>
              </w:rPr>
            </w:pPr>
            <w:r w:rsidRPr="00921A16">
              <w:rPr>
                <w:rFonts w:ascii="Times New Roman" w:hAnsi="Times New Roman" w:cs="Times New Roman"/>
                <w:i w:val="0"/>
                <w:sz w:val="24"/>
                <w:szCs w:val="24"/>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3</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shd w:val="clear" w:color="auto" w:fill="auto"/>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en-US"/>
              </w:rPr>
            </w:pPr>
            <w:r w:rsidRPr="00921A16">
              <w:rPr>
                <w:b/>
                <w:lang w:val="en-US"/>
              </w:rPr>
              <w:t>10</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7</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12</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BB3AE0" w:rsidRDefault="00681477" w:rsidP="00681477">
            <w:pPr>
              <w:spacing w:after="0"/>
              <w:jc w:val="center"/>
              <w:rPr>
                <w:b/>
                <w:lang w:val="uk-UA"/>
              </w:rPr>
            </w:pPr>
            <w:r>
              <w:rPr>
                <w:b/>
                <w:lang w:val="uk-UA"/>
              </w:rPr>
              <w:t>8</w:t>
            </w:r>
          </w:p>
        </w:tc>
        <w:tc>
          <w:tcPr>
            <w:tcW w:w="794" w:type="dxa"/>
          </w:tcPr>
          <w:p w:rsidR="00681477" w:rsidRDefault="00681477" w:rsidP="00681477">
            <w:pPr>
              <w:spacing w:after="0"/>
              <w:jc w:val="center"/>
              <w:rPr>
                <w:b/>
                <w:lang w:val="uk-UA"/>
              </w:rPr>
            </w:pPr>
            <w:r>
              <w:rPr>
                <w:b/>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pStyle w:val="1"/>
            </w:pPr>
            <w:r w:rsidRPr="00921A16">
              <w:t>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BB3AE0" w:rsidRDefault="00681477" w:rsidP="00681477">
            <w:pPr>
              <w:spacing w:after="0"/>
              <w:jc w:val="center"/>
              <w:rPr>
                <w:b/>
                <w:lang w:val="uk-UA"/>
              </w:rPr>
            </w:pPr>
            <w:r>
              <w:rPr>
                <w:b/>
                <w:lang w:val="uk-UA"/>
              </w:rPr>
              <w:t>7</w:t>
            </w:r>
          </w:p>
        </w:tc>
        <w:tc>
          <w:tcPr>
            <w:tcW w:w="794" w:type="dxa"/>
          </w:tcPr>
          <w:p w:rsidR="00681477" w:rsidRDefault="00681477" w:rsidP="00681477">
            <w:pPr>
              <w:spacing w:after="0"/>
              <w:jc w:val="center"/>
              <w:rPr>
                <w:b/>
                <w:lang w:val="uk-UA"/>
              </w:rPr>
            </w:pPr>
            <w:r>
              <w:rPr>
                <w:b/>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10</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8</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11</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BB3AE0" w:rsidRDefault="00681477" w:rsidP="00681477">
            <w:pPr>
              <w:spacing w:after="0"/>
              <w:jc w:val="center"/>
              <w:rPr>
                <w:b/>
                <w:lang w:val="uk-UA"/>
              </w:rPr>
            </w:pPr>
            <w:r>
              <w:rPr>
                <w:b/>
                <w:lang w:val="uk-UA"/>
              </w:rPr>
              <w:t>10</w:t>
            </w:r>
          </w:p>
        </w:tc>
        <w:tc>
          <w:tcPr>
            <w:tcW w:w="794" w:type="dxa"/>
          </w:tcPr>
          <w:p w:rsidR="00681477" w:rsidRDefault="00681477" w:rsidP="00681477">
            <w:pPr>
              <w:spacing w:after="0"/>
              <w:jc w:val="center"/>
              <w:rPr>
                <w:b/>
                <w:lang w:val="uk-UA"/>
              </w:rPr>
            </w:pPr>
            <w:r>
              <w:rPr>
                <w:b/>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9</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BB3AE0" w:rsidRDefault="00681477" w:rsidP="00681477">
            <w:pPr>
              <w:spacing w:after="0"/>
              <w:jc w:val="center"/>
              <w:rPr>
                <w:b/>
                <w:lang w:val="uk-UA"/>
              </w:rPr>
            </w:pPr>
            <w:r>
              <w:rPr>
                <w:b/>
                <w:lang w:val="uk-UA"/>
              </w:rPr>
              <w:t>7</w:t>
            </w:r>
          </w:p>
        </w:tc>
        <w:tc>
          <w:tcPr>
            <w:tcW w:w="794" w:type="dxa"/>
          </w:tcPr>
          <w:p w:rsidR="00681477" w:rsidRDefault="00681477" w:rsidP="00681477">
            <w:pPr>
              <w:spacing w:after="0"/>
              <w:jc w:val="center"/>
              <w:rPr>
                <w:b/>
                <w:lang w:val="uk-UA"/>
              </w:rPr>
            </w:pPr>
            <w:r>
              <w:rPr>
                <w:b/>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6</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4</w:t>
            </w:r>
          </w:p>
        </w:tc>
      </w:tr>
    </w:tbl>
    <w:p w:rsidR="00681477" w:rsidRDefault="00681477" w:rsidP="00681477">
      <w:pPr>
        <w:tabs>
          <w:tab w:val="left" w:pos="1800"/>
        </w:tabs>
        <w:rPr>
          <w:lang w:val="uk-UA"/>
        </w:rPr>
      </w:pPr>
    </w:p>
    <w:p w:rsidR="00681477" w:rsidRDefault="00681477" w:rsidP="00681477">
      <w:pPr>
        <w:tabs>
          <w:tab w:val="left" w:pos="1800"/>
        </w:tabs>
        <w:rPr>
          <w:lang w:val="uk-UA"/>
        </w:rPr>
      </w:pPr>
    </w:p>
    <w:p w:rsidR="00681477" w:rsidRDefault="00681477" w:rsidP="00681477">
      <w:pPr>
        <w:tabs>
          <w:tab w:val="left" w:pos="1800"/>
        </w:tabs>
        <w:rPr>
          <w:lang w:val="uk-UA"/>
        </w:rPr>
      </w:pPr>
    </w:p>
    <w:p w:rsidR="00681477" w:rsidRDefault="00681477" w:rsidP="00681477">
      <w:pPr>
        <w:tabs>
          <w:tab w:val="left" w:pos="1800"/>
        </w:tabs>
        <w:rPr>
          <w:lang w:val="uk-UA"/>
        </w:rPr>
      </w:pPr>
    </w:p>
    <w:p w:rsidR="00681477" w:rsidRDefault="00681477" w:rsidP="00681477">
      <w:pPr>
        <w:tabs>
          <w:tab w:val="left" w:pos="1800"/>
        </w:tabs>
        <w:rPr>
          <w:lang w:val="uk-UA"/>
        </w:rPr>
      </w:pPr>
    </w:p>
    <w:p w:rsidR="00681477" w:rsidRDefault="00681477" w:rsidP="00681477">
      <w:pPr>
        <w:tabs>
          <w:tab w:val="left" w:pos="1800"/>
        </w:tabs>
        <w:rPr>
          <w:lang w:val="uk-UA"/>
        </w:rPr>
      </w:pPr>
    </w:p>
    <w:p w:rsidR="00681477" w:rsidRPr="00681477" w:rsidRDefault="00681477" w:rsidP="00681477">
      <w:pPr>
        <w:tabs>
          <w:tab w:val="left" w:pos="1800"/>
        </w:tabs>
        <w:rPr>
          <w:lang w:val="uk-UA"/>
        </w:rPr>
      </w:pPr>
    </w:p>
    <w:p w:rsidR="00681477" w:rsidRPr="00921A16" w:rsidRDefault="00681477" w:rsidP="00681477">
      <w:pPr>
        <w:rPr>
          <w:b/>
          <w:lang w:val="uk-UA"/>
        </w:rPr>
      </w:pPr>
      <w:r w:rsidRPr="00921A16">
        <w:rPr>
          <w:b/>
          <w:lang w:val="uk-UA"/>
        </w:rPr>
        <w:t>Історія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5</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11</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9</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4</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2</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10</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13</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6</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Cs/>
                <w:lang w:val="uk-UA"/>
              </w:rPr>
            </w:pPr>
            <w:r w:rsidRPr="00921A16">
              <w:rPr>
                <w:bCs/>
                <w:lang w:val="uk-UA"/>
              </w:rPr>
              <w:t>12</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10</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10</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A41BCE" w:rsidRDefault="00681477" w:rsidP="00681477">
            <w:pPr>
              <w:spacing w:after="0"/>
              <w:jc w:val="center"/>
              <w:rPr>
                <w:b/>
                <w:lang w:val="uk-UA"/>
              </w:rPr>
            </w:pPr>
            <w:r>
              <w:rPr>
                <w:b/>
                <w:lang w:val="uk-UA"/>
              </w:rPr>
              <w:t>3</w:t>
            </w:r>
          </w:p>
        </w:tc>
        <w:tc>
          <w:tcPr>
            <w:tcW w:w="794" w:type="dxa"/>
          </w:tcPr>
          <w:p w:rsidR="00681477" w:rsidRDefault="00681477" w:rsidP="00681477">
            <w:pPr>
              <w:spacing w:after="0"/>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7</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Cs/>
                <w:lang w:val="uk-UA"/>
              </w:rPr>
            </w:pPr>
            <w:r w:rsidRPr="00921A16">
              <w:rPr>
                <w:bCs/>
                <w:lang w:val="uk-UA"/>
              </w:rPr>
              <w:t>13</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12</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9</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7</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5</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Cs/>
                <w:lang w:val="uk-UA"/>
              </w:rPr>
            </w:pPr>
            <w:r w:rsidRPr="00921A16">
              <w:rPr>
                <w:bCs/>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8</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7</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A41BCE" w:rsidRDefault="00681477" w:rsidP="00681477">
            <w:pPr>
              <w:spacing w:after="0"/>
              <w:jc w:val="center"/>
              <w:rPr>
                <w:b/>
                <w:lang w:val="uk-UA"/>
              </w:rPr>
            </w:pPr>
            <w:r>
              <w:rPr>
                <w:b/>
                <w:lang w:val="uk-UA"/>
              </w:rPr>
              <w:t>1</w:t>
            </w:r>
          </w:p>
        </w:tc>
        <w:tc>
          <w:tcPr>
            <w:tcW w:w="794" w:type="dxa"/>
          </w:tcPr>
          <w:p w:rsidR="00681477" w:rsidRDefault="00681477" w:rsidP="00681477">
            <w:pPr>
              <w:spacing w:after="0"/>
              <w:jc w:val="center"/>
              <w:rPr>
                <w:b/>
                <w:lang w:val="uk-UA"/>
              </w:rPr>
            </w:pPr>
            <w:r>
              <w:rPr>
                <w:b/>
                <w:lang w:val="uk-UA"/>
              </w:rPr>
              <w:t>3</w:t>
            </w:r>
          </w:p>
        </w:tc>
      </w:tr>
    </w:tbl>
    <w:p w:rsidR="00681477" w:rsidRPr="00921A16" w:rsidRDefault="00681477" w:rsidP="00A90D49">
      <w:pPr>
        <w:spacing w:after="0"/>
        <w:rPr>
          <w:b/>
          <w:lang w:val="uk-UA"/>
        </w:rPr>
      </w:pPr>
      <w:r w:rsidRPr="00921A16">
        <w:rPr>
          <w:b/>
          <w:lang w:val="uk-UA"/>
        </w:rPr>
        <w:t>Правознавство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A90D49">
            <w:pPr>
              <w:spacing w:after="0" w:line="240" w:lineRule="auto"/>
              <w:jc w:val="center"/>
              <w:rPr>
                <w:b/>
                <w:lang w:val="uk-UA"/>
              </w:rPr>
            </w:pPr>
          </w:p>
          <w:p w:rsidR="00681477" w:rsidRPr="00921A16" w:rsidRDefault="00681477" w:rsidP="00A90D49">
            <w:pPr>
              <w:spacing w:after="0" w:line="240" w:lineRule="auto"/>
              <w:jc w:val="center"/>
              <w:rPr>
                <w:b/>
                <w:lang w:val="uk-UA"/>
              </w:rPr>
            </w:pPr>
            <w:r w:rsidRPr="00921A16">
              <w:rPr>
                <w:b/>
                <w:lang w:val="uk-UA"/>
              </w:rPr>
              <w:t>ЗНЗ</w:t>
            </w:r>
          </w:p>
        </w:tc>
        <w:tc>
          <w:tcPr>
            <w:tcW w:w="794" w:type="dxa"/>
          </w:tcPr>
          <w:p w:rsidR="00681477" w:rsidRPr="00921A16" w:rsidRDefault="00681477" w:rsidP="00A90D49">
            <w:pPr>
              <w:spacing w:after="0" w:line="240" w:lineRule="auto"/>
              <w:jc w:val="center"/>
              <w:rPr>
                <w:lang w:val="uk-UA"/>
              </w:rPr>
            </w:pPr>
            <w:r w:rsidRPr="00921A16">
              <w:rPr>
                <w:lang w:val="uk-UA"/>
              </w:rPr>
              <w:t>2006-2007</w:t>
            </w:r>
          </w:p>
        </w:tc>
        <w:tc>
          <w:tcPr>
            <w:tcW w:w="794" w:type="dxa"/>
          </w:tcPr>
          <w:p w:rsidR="00681477" w:rsidRPr="00921A16" w:rsidRDefault="00681477" w:rsidP="00A90D49">
            <w:pPr>
              <w:spacing w:after="0" w:line="240" w:lineRule="auto"/>
              <w:jc w:val="center"/>
              <w:rPr>
                <w:lang w:val="uk-UA"/>
              </w:rPr>
            </w:pPr>
            <w:r w:rsidRPr="00921A16">
              <w:rPr>
                <w:lang w:val="uk-UA"/>
              </w:rPr>
              <w:t>2007-2008</w:t>
            </w:r>
          </w:p>
        </w:tc>
        <w:tc>
          <w:tcPr>
            <w:tcW w:w="794" w:type="dxa"/>
            <w:shd w:val="clear" w:color="auto" w:fill="auto"/>
          </w:tcPr>
          <w:p w:rsidR="00681477" w:rsidRPr="00921A16" w:rsidRDefault="00681477" w:rsidP="00A90D49">
            <w:pPr>
              <w:spacing w:after="0" w:line="240" w:lineRule="auto"/>
              <w:jc w:val="center"/>
              <w:rPr>
                <w:lang w:val="uk-UA"/>
              </w:rPr>
            </w:pPr>
            <w:r w:rsidRPr="00921A16">
              <w:rPr>
                <w:lang w:val="uk-UA"/>
              </w:rPr>
              <w:t>2008-2009</w:t>
            </w:r>
          </w:p>
        </w:tc>
        <w:tc>
          <w:tcPr>
            <w:tcW w:w="794" w:type="dxa"/>
          </w:tcPr>
          <w:p w:rsidR="00681477" w:rsidRPr="00921A16" w:rsidRDefault="00681477" w:rsidP="00A90D49">
            <w:pPr>
              <w:spacing w:after="0" w:line="240" w:lineRule="auto"/>
              <w:jc w:val="center"/>
              <w:rPr>
                <w:lang w:val="uk-UA"/>
              </w:rPr>
            </w:pPr>
            <w:r w:rsidRPr="00921A16">
              <w:rPr>
                <w:lang w:val="uk-UA"/>
              </w:rPr>
              <w:t>2009-2010</w:t>
            </w:r>
          </w:p>
        </w:tc>
        <w:tc>
          <w:tcPr>
            <w:tcW w:w="794" w:type="dxa"/>
          </w:tcPr>
          <w:p w:rsidR="00681477" w:rsidRPr="00921A16" w:rsidRDefault="00681477" w:rsidP="00A90D49">
            <w:pPr>
              <w:spacing w:after="0" w:line="240" w:lineRule="auto"/>
              <w:jc w:val="center"/>
              <w:rPr>
                <w:lang w:val="uk-UA"/>
              </w:rPr>
            </w:pPr>
            <w:r w:rsidRPr="00921A16">
              <w:rPr>
                <w:lang w:val="uk-UA"/>
              </w:rPr>
              <w:t>2010-2011</w:t>
            </w:r>
          </w:p>
        </w:tc>
        <w:tc>
          <w:tcPr>
            <w:tcW w:w="794" w:type="dxa"/>
          </w:tcPr>
          <w:p w:rsidR="00681477" w:rsidRPr="00921A16" w:rsidRDefault="00681477" w:rsidP="00A90D49">
            <w:pPr>
              <w:spacing w:after="0" w:line="240" w:lineRule="auto"/>
              <w:jc w:val="center"/>
              <w:rPr>
                <w:lang w:val="uk-UA"/>
              </w:rPr>
            </w:pPr>
            <w:r w:rsidRPr="00921A16">
              <w:rPr>
                <w:lang w:val="en-US"/>
              </w:rPr>
              <w:t>2011-2012</w:t>
            </w:r>
          </w:p>
        </w:tc>
        <w:tc>
          <w:tcPr>
            <w:tcW w:w="794" w:type="dxa"/>
          </w:tcPr>
          <w:p w:rsidR="00681477" w:rsidRPr="00921A16" w:rsidRDefault="00681477" w:rsidP="00A90D49">
            <w:pPr>
              <w:spacing w:after="0" w:line="240" w:lineRule="auto"/>
              <w:jc w:val="center"/>
              <w:rPr>
                <w:lang w:val="en-US"/>
              </w:rPr>
            </w:pPr>
            <w:r w:rsidRPr="00921A16">
              <w:rPr>
                <w:lang w:val="uk-UA"/>
              </w:rPr>
              <w:t>2012-2013</w:t>
            </w:r>
          </w:p>
        </w:tc>
        <w:tc>
          <w:tcPr>
            <w:tcW w:w="794" w:type="dxa"/>
          </w:tcPr>
          <w:p w:rsidR="00681477" w:rsidRPr="00921A16" w:rsidRDefault="00681477" w:rsidP="00A90D49">
            <w:pPr>
              <w:spacing w:after="0" w:line="240" w:lineRule="auto"/>
              <w:jc w:val="center"/>
              <w:rPr>
                <w:lang w:val="uk-UA"/>
              </w:rPr>
            </w:pPr>
            <w:r w:rsidRPr="00921A16">
              <w:rPr>
                <w:lang w:val="uk-UA"/>
              </w:rPr>
              <w:t>2013-2014</w:t>
            </w:r>
          </w:p>
        </w:tc>
        <w:tc>
          <w:tcPr>
            <w:tcW w:w="794" w:type="dxa"/>
          </w:tcPr>
          <w:p w:rsidR="00681477" w:rsidRPr="00921A16" w:rsidRDefault="00681477" w:rsidP="00A90D49">
            <w:pPr>
              <w:spacing w:after="0" w:line="240" w:lineRule="auto"/>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Cs/>
                <w:lang w:val="uk-UA"/>
              </w:rPr>
            </w:pPr>
            <w:r w:rsidRPr="00921A16">
              <w:rPr>
                <w:bCs/>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921A16" w:rsidRDefault="00681477" w:rsidP="00681477">
            <w:pPr>
              <w:spacing w:after="0" w:line="240" w:lineRule="auto"/>
              <w:jc w:val="center"/>
              <w:rPr>
                <w:b/>
                <w:lang w:val="en-US"/>
              </w:rPr>
            </w:pPr>
            <w:r w:rsidRPr="00921A16">
              <w:rPr>
                <w:b/>
                <w:lang w:val="en-US"/>
              </w:rPr>
              <w:t>10</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8</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4</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Cs/>
                <w:lang w:val="uk-UA"/>
              </w:rPr>
            </w:pPr>
            <w:r w:rsidRPr="00921A16">
              <w:rPr>
                <w:bCs/>
                <w:lang w:val="uk-UA"/>
              </w:rPr>
              <w:t>11</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en-US"/>
              </w:rPr>
            </w:pPr>
            <w:r w:rsidRPr="00921A16">
              <w:rPr>
                <w:b/>
                <w:lang w:val="en-US"/>
              </w:rPr>
              <w:t>11</w:t>
            </w:r>
          </w:p>
        </w:tc>
        <w:tc>
          <w:tcPr>
            <w:tcW w:w="794" w:type="dxa"/>
          </w:tcPr>
          <w:p w:rsidR="00681477" w:rsidRPr="00921A16" w:rsidRDefault="00681477" w:rsidP="00681477">
            <w:pPr>
              <w:spacing w:after="0" w:line="240" w:lineRule="auto"/>
              <w:jc w:val="center"/>
              <w:rPr>
                <w:b/>
                <w:lang w:val="uk-UA"/>
              </w:rPr>
            </w:pPr>
            <w:r w:rsidRPr="00921A16">
              <w:rPr>
                <w:b/>
                <w:lang w:val="uk-UA"/>
              </w:rPr>
              <w:t>11</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13</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10</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
                <w:lang w:val="en-US"/>
              </w:rPr>
            </w:pPr>
            <w:r w:rsidRPr="00921A16">
              <w:rPr>
                <w:b/>
                <w:lang w:val="en-US"/>
              </w:rPr>
              <w:t>1</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2440A3" w:rsidRDefault="00681477" w:rsidP="00681477">
            <w:pPr>
              <w:spacing w:after="0" w:line="240" w:lineRule="auto"/>
              <w:jc w:val="center"/>
              <w:rPr>
                <w:b/>
                <w:lang w:val="uk-UA"/>
              </w:rPr>
            </w:pPr>
            <w:r>
              <w:rPr>
                <w:b/>
                <w:lang w:val="uk-UA"/>
              </w:rPr>
              <w:t>1</w:t>
            </w:r>
          </w:p>
        </w:tc>
        <w:tc>
          <w:tcPr>
            <w:tcW w:w="794" w:type="dxa"/>
          </w:tcPr>
          <w:p w:rsidR="00681477" w:rsidRDefault="00681477" w:rsidP="00681477">
            <w:pPr>
              <w:spacing w:after="0" w:line="240" w:lineRule="auto"/>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Гімназія</w:t>
            </w:r>
          </w:p>
        </w:tc>
        <w:tc>
          <w:tcPr>
            <w:tcW w:w="794" w:type="dxa"/>
          </w:tcPr>
          <w:p w:rsidR="00681477" w:rsidRPr="00921A16" w:rsidRDefault="00681477" w:rsidP="00681477">
            <w:pPr>
              <w:spacing w:after="0" w:line="240" w:lineRule="auto"/>
              <w:jc w:val="center"/>
              <w:rPr>
                <w:bCs/>
                <w:lang w:val="uk-UA"/>
              </w:rPr>
            </w:pPr>
            <w:r w:rsidRPr="00921A16">
              <w:rPr>
                <w:bCs/>
                <w:lang w:val="uk-UA"/>
              </w:rPr>
              <w:t>5</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en-US"/>
              </w:rPr>
            </w:pPr>
            <w:r w:rsidRPr="00921A16">
              <w:rPr>
                <w:b/>
                <w:lang w:val="en-US"/>
              </w:rPr>
              <w:t>3</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2440A3" w:rsidRDefault="00681477" w:rsidP="00681477">
            <w:pPr>
              <w:spacing w:after="0" w:line="240" w:lineRule="auto"/>
              <w:jc w:val="center"/>
              <w:rPr>
                <w:b/>
                <w:lang w:val="uk-UA"/>
              </w:rPr>
            </w:pPr>
            <w:r>
              <w:rPr>
                <w:b/>
                <w:lang w:val="uk-UA"/>
              </w:rPr>
              <w:t>2</w:t>
            </w:r>
          </w:p>
        </w:tc>
        <w:tc>
          <w:tcPr>
            <w:tcW w:w="794" w:type="dxa"/>
          </w:tcPr>
          <w:p w:rsidR="00681477" w:rsidRDefault="00681477" w:rsidP="00681477">
            <w:pPr>
              <w:spacing w:after="0" w:line="240" w:lineRule="auto"/>
              <w:jc w:val="center"/>
              <w:rPr>
                <w:b/>
                <w:lang w:val="uk-UA"/>
              </w:rPr>
            </w:pPr>
            <w:r>
              <w:rPr>
                <w:b/>
                <w:lang w:val="uk-UA"/>
              </w:rPr>
              <w:t>1</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pStyle w:val="1"/>
            </w:pPr>
            <w:r w:rsidRPr="00921A16">
              <w:t>1</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en-US"/>
              </w:rPr>
            </w:pPr>
            <w:r w:rsidRPr="00921A16">
              <w:rPr>
                <w:b/>
                <w:lang w:val="en-US"/>
              </w:rPr>
              <w:t>5</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11</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5</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Cs/>
                <w:lang w:val="uk-UA"/>
              </w:rPr>
            </w:pPr>
            <w:r w:rsidRPr="00921A16">
              <w:rPr>
                <w:bCs/>
                <w:lang w:val="uk-UA"/>
              </w:rPr>
              <w:t>8</w:t>
            </w:r>
          </w:p>
        </w:tc>
        <w:tc>
          <w:tcPr>
            <w:tcW w:w="794" w:type="dxa"/>
          </w:tcPr>
          <w:p w:rsidR="00681477" w:rsidRPr="00921A16" w:rsidRDefault="00681477" w:rsidP="00681477">
            <w:pPr>
              <w:spacing w:after="0" w:line="240" w:lineRule="auto"/>
              <w:jc w:val="center"/>
              <w:rPr>
                <w:b/>
                <w:lang w:val="uk-UA"/>
              </w:rPr>
            </w:pPr>
            <w:r w:rsidRPr="00921A16">
              <w:rPr>
                <w:b/>
                <w:lang w:val="uk-UA"/>
              </w:rPr>
              <w:t>10</w:t>
            </w:r>
          </w:p>
        </w:tc>
        <w:tc>
          <w:tcPr>
            <w:tcW w:w="794" w:type="dxa"/>
            <w:shd w:val="clear" w:color="auto" w:fill="auto"/>
          </w:tcPr>
          <w:p w:rsidR="00681477" w:rsidRPr="00921A16" w:rsidRDefault="00681477" w:rsidP="00681477">
            <w:pPr>
              <w:spacing w:after="0" w:line="240" w:lineRule="auto"/>
              <w:jc w:val="center"/>
              <w:rPr>
                <w:b/>
                <w:lang w:val="uk-UA"/>
              </w:rPr>
            </w:pPr>
          </w:p>
        </w:tc>
        <w:tc>
          <w:tcPr>
            <w:tcW w:w="794" w:type="dxa"/>
          </w:tcPr>
          <w:p w:rsidR="00681477" w:rsidRPr="00921A16" w:rsidRDefault="00681477" w:rsidP="00681477">
            <w:pPr>
              <w:spacing w:after="0" w:line="240" w:lineRule="auto"/>
              <w:jc w:val="center"/>
              <w:rPr>
                <w:b/>
                <w:lang w:val="en-US"/>
              </w:rPr>
            </w:pPr>
            <w:r w:rsidRPr="00921A16">
              <w:rPr>
                <w:b/>
                <w:lang w:val="en-US"/>
              </w:rPr>
              <w:t>12</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spacing w:after="0" w:line="240" w:lineRule="auto"/>
              <w:jc w:val="center"/>
              <w:rPr>
                <w:b/>
                <w:lang w:val="uk-UA"/>
              </w:rPr>
            </w:pPr>
            <w:r w:rsidRPr="00921A16">
              <w:rPr>
                <w:b/>
                <w:lang w:val="uk-UA"/>
              </w:rPr>
              <w:t>-</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12</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7</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en-US"/>
              </w:rPr>
            </w:pPr>
            <w:r w:rsidRPr="00921A16">
              <w:rPr>
                <w:b/>
                <w:lang w:val="en-US"/>
              </w:rPr>
              <w:t>9</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3</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6</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Cs/>
                <w:lang w:val="uk-UA"/>
              </w:rPr>
            </w:pPr>
            <w:r w:rsidRPr="00921A16">
              <w:rPr>
                <w:bCs/>
                <w:lang w:val="uk-UA"/>
              </w:rPr>
              <w:t>6</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spacing w:after="0" w:line="240" w:lineRule="auto"/>
              <w:jc w:val="center"/>
              <w:rPr>
                <w:b/>
                <w:lang w:val="en-US"/>
              </w:rPr>
            </w:pPr>
            <w:r w:rsidRPr="00921A16">
              <w:rPr>
                <w:b/>
                <w:lang w:val="en-US"/>
              </w:rPr>
              <w:t>7</w:t>
            </w:r>
          </w:p>
        </w:tc>
        <w:tc>
          <w:tcPr>
            <w:tcW w:w="794" w:type="dxa"/>
          </w:tcPr>
          <w:p w:rsidR="00681477" w:rsidRPr="00921A16" w:rsidRDefault="00681477" w:rsidP="00681477">
            <w:pPr>
              <w:spacing w:after="0" w:line="240" w:lineRule="auto"/>
              <w:jc w:val="center"/>
              <w:rPr>
                <w:b/>
                <w:lang w:val="uk-UA"/>
              </w:rPr>
            </w:pPr>
            <w:r w:rsidRPr="00921A16">
              <w:rPr>
                <w:b/>
                <w:lang w:val="uk-UA"/>
              </w:rPr>
              <w:t>12</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2D6A21" w:rsidRDefault="00681477" w:rsidP="00681477">
            <w:pPr>
              <w:spacing w:after="0" w:line="240" w:lineRule="auto"/>
              <w:jc w:val="center"/>
              <w:rPr>
                <w:b/>
                <w:lang w:val="uk-UA"/>
              </w:rPr>
            </w:pPr>
            <w:r>
              <w:rPr>
                <w:b/>
                <w:lang w:val="uk-UA"/>
              </w:rPr>
              <w:t>9</w:t>
            </w:r>
          </w:p>
        </w:tc>
        <w:tc>
          <w:tcPr>
            <w:tcW w:w="794" w:type="dxa"/>
          </w:tcPr>
          <w:p w:rsidR="00681477" w:rsidRDefault="00681477" w:rsidP="00681477">
            <w:pPr>
              <w:spacing w:after="0" w:line="240" w:lineRule="auto"/>
              <w:jc w:val="center"/>
              <w:rPr>
                <w:b/>
                <w:lang w:val="uk-UA"/>
              </w:rPr>
            </w:pPr>
            <w:r>
              <w:rPr>
                <w:b/>
                <w:lang w:val="uk-UA"/>
              </w:rPr>
              <w:t>9</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spacing w:after="0" w:line="240" w:lineRule="auto"/>
              <w:jc w:val="center"/>
              <w:rPr>
                <w:bCs/>
                <w:lang w:val="uk-UA"/>
              </w:rPr>
            </w:pPr>
            <w:r w:rsidRPr="00921A16">
              <w:rPr>
                <w:bCs/>
                <w:lang w:val="uk-UA"/>
              </w:rPr>
              <w:t>12</w:t>
            </w:r>
          </w:p>
        </w:tc>
        <w:tc>
          <w:tcPr>
            <w:tcW w:w="794" w:type="dxa"/>
          </w:tcPr>
          <w:p w:rsidR="00681477" w:rsidRPr="00921A16" w:rsidRDefault="00681477" w:rsidP="00681477">
            <w:pPr>
              <w:spacing w:after="0" w:line="240" w:lineRule="auto"/>
              <w:jc w:val="center"/>
              <w:rPr>
                <w:b/>
                <w:lang w:val="uk-UA"/>
              </w:rPr>
            </w:pPr>
            <w:r w:rsidRPr="00921A16">
              <w:rPr>
                <w:b/>
                <w:lang w:val="uk-UA"/>
              </w:rPr>
              <w:t>11</w:t>
            </w:r>
          </w:p>
        </w:tc>
        <w:tc>
          <w:tcPr>
            <w:tcW w:w="794" w:type="dxa"/>
            <w:shd w:val="clear" w:color="auto" w:fill="auto"/>
          </w:tcPr>
          <w:p w:rsidR="00681477" w:rsidRPr="00921A16" w:rsidRDefault="00681477" w:rsidP="00681477">
            <w:pPr>
              <w:spacing w:after="0" w:line="240" w:lineRule="auto"/>
              <w:jc w:val="center"/>
              <w:rPr>
                <w:b/>
                <w:lang w:val="uk-UA"/>
              </w:rPr>
            </w:pPr>
          </w:p>
        </w:tc>
        <w:tc>
          <w:tcPr>
            <w:tcW w:w="794" w:type="dxa"/>
          </w:tcPr>
          <w:p w:rsidR="00681477" w:rsidRPr="00921A16" w:rsidRDefault="00681477" w:rsidP="00681477">
            <w:pPr>
              <w:spacing w:after="0" w:line="240" w:lineRule="auto"/>
              <w:jc w:val="center"/>
              <w:rPr>
                <w:b/>
                <w:lang w:val="en-US"/>
              </w:rPr>
            </w:pPr>
            <w:r w:rsidRPr="00921A16">
              <w:rPr>
                <w:b/>
                <w:lang w:val="en-US"/>
              </w:rPr>
              <w:t>-</w:t>
            </w:r>
          </w:p>
        </w:tc>
        <w:tc>
          <w:tcPr>
            <w:tcW w:w="794"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10</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2</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Cs/>
                <w:lang w:val="uk-UA"/>
              </w:rPr>
            </w:pPr>
            <w:r w:rsidRPr="00921A16">
              <w:rPr>
                <w:bCs/>
                <w:lang w:val="uk-UA"/>
              </w:rPr>
              <w:t>9</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en-US"/>
              </w:rPr>
            </w:pPr>
            <w:r w:rsidRPr="00921A16">
              <w:rPr>
                <w:b/>
                <w:lang w:val="en-US"/>
              </w:rPr>
              <w:t>8</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6</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8</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№11</w:t>
            </w:r>
          </w:p>
        </w:tc>
        <w:tc>
          <w:tcPr>
            <w:tcW w:w="794" w:type="dxa"/>
          </w:tcPr>
          <w:p w:rsidR="00681477" w:rsidRPr="00921A16" w:rsidRDefault="00681477" w:rsidP="00681477">
            <w:pPr>
              <w:spacing w:after="0" w:line="240" w:lineRule="auto"/>
              <w:jc w:val="center"/>
              <w:rPr>
                <w:bCs/>
                <w:lang w:val="uk-UA"/>
              </w:rPr>
            </w:pPr>
            <w:r w:rsidRPr="00921A16">
              <w:rPr>
                <w:bCs/>
                <w:lang w:val="uk-UA"/>
              </w:rPr>
              <w:t>10</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en-US"/>
              </w:rPr>
            </w:pPr>
            <w:r w:rsidRPr="00921A16">
              <w:rPr>
                <w:b/>
                <w:lang w:val="en-US"/>
              </w:rPr>
              <w:t>6</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2D6A21" w:rsidRDefault="00681477" w:rsidP="00681477">
            <w:pPr>
              <w:spacing w:after="0" w:line="240" w:lineRule="auto"/>
              <w:jc w:val="center"/>
              <w:rPr>
                <w:b/>
                <w:lang w:val="uk-UA"/>
              </w:rPr>
            </w:pPr>
            <w:r>
              <w:rPr>
                <w:b/>
                <w:lang w:val="uk-UA"/>
              </w:rPr>
              <w:t>5</w:t>
            </w:r>
          </w:p>
        </w:tc>
        <w:tc>
          <w:tcPr>
            <w:tcW w:w="794" w:type="dxa"/>
          </w:tcPr>
          <w:p w:rsidR="00681477" w:rsidRDefault="00681477" w:rsidP="00681477">
            <w:pPr>
              <w:spacing w:after="0" w:line="240" w:lineRule="auto"/>
              <w:jc w:val="center"/>
              <w:rPr>
                <w:b/>
                <w:lang w:val="uk-UA"/>
              </w:rPr>
            </w:pPr>
            <w:r>
              <w:rPr>
                <w:b/>
                <w:lang w:val="uk-UA"/>
              </w:rPr>
              <w:t>5</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№12</w:t>
            </w:r>
          </w:p>
        </w:tc>
        <w:tc>
          <w:tcPr>
            <w:tcW w:w="794" w:type="dxa"/>
          </w:tcPr>
          <w:p w:rsidR="00681477" w:rsidRPr="00921A16" w:rsidRDefault="00681477" w:rsidP="00681477">
            <w:pPr>
              <w:pStyle w:val="1"/>
            </w:pPr>
            <w:r w:rsidRPr="00921A16">
              <w:t>2</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en-US"/>
              </w:rPr>
            </w:pPr>
            <w:r w:rsidRPr="00921A16">
              <w:rPr>
                <w:b/>
                <w:lang w:val="en-US"/>
              </w:rPr>
              <w:t>4</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7</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3</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№13</w:t>
            </w:r>
          </w:p>
        </w:tc>
        <w:tc>
          <w:tcPr>
            <w:tcW w:w="794" w:type="dxa"/>
          </w:tcPr>
          <w:p w:rsidR="00681477" w:rsidRPr="00921A16" w:rsidRDefault="00681477" w:rsidP="00681477">
            <w:pPr>
              <w:spacing w:after="0" w:line="240" w:lineRule="auto"/>
              <w:jc w:val="center"/>
              <w:rPr>
                <w:bCs/>
                <w:lang w:val="uk-UA"/>
              </w:rPr>
            </w:pPr>
            <w:r w:rsidRPr="00921A16">
              <w:rPr>
                <w:bCs/>
                <w:lang w:val="uk-UA"/>
              </w:rPr>
              <w:t>4</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en-US"/>
              </w:rPr>
            </w:pPr>
            <w:r w:rsidRPr="00921A16">
              <w:rPr>
                <w:b/>
                <w:lang w:val="en-US"/>
              </w:rPr>
              <w:t>2</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4</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6</w:t>
            </w:r>
          </w:p>
        </w:tc>
      </w:tr>
    </w:tbl>
    <w:p w:rsidR="00681477" w:rsidRPr="00921A16" w:rsidRDefault="00681477" w:rsidP="00681477">
      <w:pPr>
        <w:rPr>
          <w:b/>
          <w:lang w:val="uk-UA"/>
        </w:rPr>
      </w:pPr>
      <w:r w:rsidRPr="00921A16">
        <w:rPr>
          <w:b/>
          <w:lang w:val="uk-UA"/>
        </w:rPr>
        <w:t>Інформатика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line="240" w:lineRule="auto"/>
              <w:jc w:val="center"/>
              <w:rPr>
                <w:b/>
                <w:lang w:val="uk-UA"/>
              </w:rPr>
            </w:pPr>
          </w:p>
          <w:p w:rsidR="00681477" w:rsidRPr="00921A16" w:rsidRDefault="00681477" w:rsidP="00681477">
            <w:pPr>
              <w:spacing w:after="0" w:line="240" w:lineRule="auto"/>
              <w:jc w:val="center"/>
              <w:rPr>
                <w:b/>
                <w:lang w:val="uk-UA"/>
              </w:rPr>
            </w:pPr>
            <w:r w:rsidRPr="00921A16">
              <w:rPr>
                <w:b/>
                <w:lang w:val="uk-UA"/>
              </w:rPr>
              <w:t>ЗНЗ</w:t>
            </w:r>
          </w:p>
        </w:tc>
        <w:tc>
          <w:tcPr>
            <w:tcW w:w="794" w:type="dxa"/>
          </w:tcPr>
          <w:p w:rsidR="00681477" w:rsidRPr="00921A16" w:rsidRDefault="00681477" w:rsidP="00681477">
            <w:pPr>
              <w:spacing w:after="0" w:line="240" w:lineRule="auto"/>
              <w:jc w:val="center"/>
              <w:rPr>
                <w:lang w:val="uk-UA"/>
              </w:rPr>
            </w:pPr>
            <w:r w:rsidRPr="00921A16">
              <w:rPr>
                <w:lang w:val="uk-UA"/>
              </w:rPr>
              <w:t>2006-2007</w:t>
            </w:r>
          </w:p>
        </w:tc>
        <w:tc>
          <w:tcPr>
            <w:tcW w:w="794" w:type="dxa"/>
          </w:tcPr>
          <w:p w:rsidR="00681477" w:rsidRPr="00921A16" w:rsidRDefault="00681477" w:rsidP="00681477">
            <w:pPr>
              <w:spacing w:after="0" w:line="240" w:lineRule="auto"/>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line="240" w:lineRule="auto"/>
              <w:jc w:val="center"/>
              <w:rPr>
                <w:lang w:val="uk-UA"/>
              </w:rPr>
            </w:pPr>
            <w:r w:rsidRPr="00921A16">
              <w:rPr>
                <w:lang w:val="uk-UA"/>
              </w:rPr>
              <w:t>2008-2009</w:t>
            </w:r>
          </w:p>
        </w:tc>
        <w:tc>
          <w:tcPr>
            <w:tcW w:w="794" w:type="dxa"/>
          </w:tcPr>
          <w:p w:rsidR="00681477" w:rsidRPr="00921A16" w:rsidRDefault="00681477" w:rsidP="00681477">
            <w:pPr>
              <w:spacing w:after="0" w:line="240" w:lineRule="auto"/>
              <w:jc w:val="center"/>
              <w:rPr>
                <w:lang w:val="uk-UA"/>
              </w:rPr>
            </w:pPr>
            <w:r w:rsidRPr="00921A16">
              <w:rPr>
                <w:lang w:val="uk-UA"/>
              </w:rPr>
              <w:t>2009-2010</w:t>
            </w:r>
          </w:p>
        </w:tc>
        <w:tc>
          <w:tcPr>
            <w:tcW w:w="794" w:type="dxa"/>
          </w:tcPr>
          <w:p w:rsidR="00681477" w:rsidRPr="00921A16" w:rsidRDefault="00681477" w:rsidP="00681477">
            <w:pPr>
              <w:spacing w:after="0" w:line="240" w:lineRule="auto"/>
              <w:jc w:val="center"/>
              <w:rPr>
                <w:lang w:val="uk-UA"/>
              </w:rPr>
            </w:pPr>
            <w:r w:rsidRPr="00921A16">
              <w:rPr>
                <w:lang w:val="uk-UA"/>
              </w:rPr>
              <w:t>2010-2011</w:t>
            </w:r>
          </w:p>
        </w:tc>
        <w:tc>
          <w:tcPr>
            <w:tcW w:w="794" w:type="dxa"/>
          </w:tcPr>
          <w:p w:rsidR="00681477" w:rsidRPr="00921A16" w:rsidRDefault="00681477" w:rsidP="00681477">
            <w:pPr>
              <w:spacing w:after="0" w:line="240" w:lineRule="auto"/>
              <w:jc w:val="center"/>
              <w:rPr>
                <w:lang w:val="uk-UA"/>
              </w:rPr>
            </w:pPr>
            <w:r w:rsidRPr="00921A16">
              <w:rPr>
                <w:lang w:val="en-US"/>
              </w:rPr>
              <w:t>2011-2012</w:t>
            </w:r>
          </w:p>
        </w:tc>
        <w:tc>
          <w:tcPr>
            <w:tcW w:w="794" w:type="dxa"/>
          </w:tcPr>
          <w:p w:rsidR="00681477" w:rsidRPr="00921A16" w:rsidRDefault="00681477" w:rsidP="00681477">
            <w:pPr>
              <w:spacing w:after="0" w:line="240" w:lineRule="auto"/>
              <w:jc w:val="center"/>
              <w:rPr>
                <w:lang w:val="en-US"/>
              </w:rPr>
            </w:pPr>
            <w:r w:rsidRPr="00921A16">
              <w:rPr>
                <w:lang w:val="uk-UA"/>
              </w:rPr>
              <w:t>2012-2013</w:t>
            </w:r>
          </w:p>
        </w:tc>
        <w:tc>
          <w:tcPr>
            <w:tcW w:w="794" w:type="dxa"/>
          </w:tcPr>
          <w:p w:rsidR="00681477" w:rsidRPr="00921A16" w:rsidRDefault="00681477" w:rsidP="00681477">
            <w:pPr>
              <w:spacing w:after="0" w:line="240" w:lineRule="auto"/>
              <w:jc w:val="center"/>
              <w:rPr>
                <w:lang w:val="uk-UA"/>
              </w:rPr>
            </w:pPr>
            <w:r w:rsidRPr="00921A16">
              <w:rPr>
                <w:lang w:val="uk-UA"/>
              </w:rPr>
              <w:t>2013-2014</w:t>
            </w:r>
          </w:p>
        </w:tc>
        <w:tc>
          <w:tcPr>
            <w:tcW w:w="794" w:type="dxa"/>
          </w:tcPr>
          <w:p w:rsidR="00681477" w:rsidRPr="00921A16" w:rsidRDefault="00681477" w:rsidP="00681477">
            <w:pPr>
              <w:spacing w:after="0" w:line="240" w:lineRule="auto"/>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pStyle w:val="1"/>
              <w:tabs>
                <w:tab w:val="left" w:pos="12520"/>
              </w:tabs>
            </w:pPr>
            <w:r w:rsidRPr="00921A16">
              <w:t>3</w:t>
            </w:r>
          </w:p>
        </w:tc>
        <w:tc>
          <w:tcPr>
            <w:tcW w:w="794" w:type="dxa"/>
          </w:tcPr>
          <w:p w:rsidR="00681477" w:rsidRPr="00921A16" w:rsidRDefault="00681477" w:rsidP="00681477">
            <w:pPr>
              <w:spacing w:after="0" w:line="240" w:lineRule="auto"/>
              <w:jc w:val="center"/>
              <w:rPr>
                <w:b/>
                <w:bCs/>
                <w:lang w:val="uk-UA"/>
              </w:rPr>
            </w:pPr>
            <w:r w:rsidRPr="00921A16">
              <w:rPr>
                <w:b/>
                <w:bCs/>
                <w:lang w:val="uk-UA"/>
              </w:rPr>
              <w:t>5</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en-US"/>
              </w:rPr>
            </w:pPr>
            <w:r w:rsidRPr="00921A16">
              <w:rPr>
                <w:b/>
                <w:lang w:val="en-US"/>
              </w:rPr>
              <w:t>4</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7</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5</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11</w:t>
            </w:r>
          </w:p>
        </w:tc>
        <w:tc>
          <w:tcPr>
            <w:tcW w:w="794" w:type="dxa"/>
          </w:tcPr>
          <w:p w:rsidR="00681477" w:rsidRPr="00921A16" w:rsidRDefault="00681477" w:rsidP="00681477">
            <w:pPr>
              <w:spacing w:after="0" w:line="240" w:lineRule="auto"/>
              <w:jc w:val="center"/>
              <w:rPr>
                <w:b/>
                <w:bCs/>
                <w:lang w:val="uk-UA"/>
              </w:rPr>
            </w:pPr>
            <w:r w:rsidRPr="00921A16">
              <w:rPr>
                <w:b/>
                <w:bCs/>
                <w:lang w:val="uk-UA"/>
              </w:rPr>
              <w:t>8</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en-US"/>
              </w:rPr>
            </w:pPr>
            <w:r w:rsidRPr="00921A16">
              <w:rPr>
                <w:b/>
                <w:lang w:val="en-US"/>
              </w:rPr>
              <w:t>5</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12</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8</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І</w:t>
            </w:r>
          </w:p>
        </w:tc>
        <w:tc>
          <w:tcPr>
            <w:tcW w:w="794" w:type="dxa"/>
          </w:tcPr>
          <w:p w:rsidR="00681477" w:rsidRPr="00921A16" w:rsidRDefault="00681477" w:rsidP="00681477">
            <w:pPr>
              <w:spacing w:after="0" w:line="240" w:lineRule="auto"/>
              <w:jc w:val="center"/>
              <w:rPr>
                <w:b/>
                <w:bCs/>
                <w:lang w:val="uk-UA"/>
              </w:rPr>
            </w:pPr>
            <w:r w:rsidRPr="00921A16">
              <w:rPr>
                <w:b/>
                <w:bCs/>
                <w:lang w:val="uk-UA"/>
              </w:rPr>
              <w:t>1</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en-US"/>
              </w:rPr>
            </w:pPr>
            <w:r w:rsidRPr="00921A16">
              <w:rPr>
                <w:b/>
                <w:lang w:val="en-US"/>
              </w:rPr>
              <w:t>1</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33386C" w:rsidRDefault="00681477" w:rsidP="00681477">
            <w:pPr>
              <w:spacing w:after="0" w:line="240" w:lineRule="auto"/>
              <w:jc w:val="center"/>
              <w:rPr>
                <w:b/>
                <w:lang w:val="uk-UA"/>
              </w:rPr>
            </w:pPr>
            <w:r>
              <w:rPr>
                <w:b/>
                <w:lang w:val="uk-UA"/>
              </w:rPr>
              <w:t>3</w:t>
            </w:r>
          </w:p>
        </w:tc>
        <w:tc>
          <w:tcPr>
            <w:tcW w:w="794" w:type="dxa"/>
          </w:tcPr>
          <w:p w:rsidR="00681477" w:rsidRDefault="00681477" w:rsidP="00681477">
            <w:pPr>
              <w:spacing w:after="0" w:line="240" w:lineRule="auto"/>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Гімназія</w:t>
            </w:r>
          </w:p>
        </w:tc>
        <w:tc>
          <w:tcPr>
            <w:tcW w:w="794" w:type="dxa"/>
          </w:tcPr>
          <w:p w:rsidR="00681477" w:rsidRPr="00921A16" w:rsidRDefault="00681477" w:rsidP="00681477">
            <w:pPr>
              <w:tabs>
                <w:tab w:val="left" w:pos="12520"/>
              </w:tabs>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bCs/>
                <w:lang w:val="uk-UA"/>
              </w:rPr>
            </w:pPr>
            <w:r w:rsidRPr="00921A16">
              <w:rPr>
                <w:b/>
                <w:bCs/>
                <w:lang w:val="uk-UA"/>
              </w:rPr>
              <w:t>2</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en-US"/>
              </w:rPr>
            </w:pPr>
            <w:r w:rsidRPr="00921A16">
              <w:rPr>
                <w:b/>
                <w:lang w:val="en-US"/>
              </w:rPr>
              <w:t>2</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921A16" w:rsidRDefault="00681477" w:rsidP="00681477">
            <w:pPr>
              <w:spacing w:after="0" w:line="240" w:lineRule="auto"/>
              <w:jc w:val="center"/>
              <w:rPr>
                <w:b/>
                <w:lang w:val="uk-UA"/>
              </w:rPr>
            </w:pPr>
            <w:r w:rsidRPr="00921A16">
              <w:rPr>
                <w:b/>
                <w:lang w:val="uk-UA"/>
              </w:rPr>
              <w:t>1</w:t>
            </w:r>
          </w:p>
        </w:tc>
        <w:tc>
          <w:tcPr>
            <w:tcW w:w="794" w:type="dxa"/>
          </w:tcPr>
          <w:p w:rsidR="00681477" w:rsidRPr="0033386C" w:rsidRDefault="00681477" w:rsidP="00681477">
            <w:pPr>
              <w:spacing w:after="0" w:line="240" w:lineRule="auto"/>
              <w:jc w:val="center"/>
              <w:rPr>
                <w:b/>
                <w:lang w:val="uk-UA"/>
              </w:rPr>
            </w:pPr>
            <w:r>
              <w:rPr>
                <w:b/>
                <w:lang w:val="uk-UA"/>
              </w:rPr>
              <w:t>2</w:t>
            </w:r>
          </w:p>
        </w:tc>
        <w:tc>
          <w:tcPr>
            <w:tcW w:w="794" w:type="dxa"/>
          </w:tcPr>
          <w:p w:rsidR="00681477" w:rsidRDefault="00681477" w:rsidP="00681477">
            <w:pPr>
              <w:spacing w:after="0" w:line="240" w:lineRule="auto"/>
              <w:jc w:val="center"/>
              <w:rPr>
                <w:b/>
                <w:lang w:val="uk-UA"/>
              </w:rPr>
            </w:pPr>
            <w:r>
              <w:rPr>
                <w:b/>
                <w:lang w:val="uk-UA"/>
              </w:rPr>
              <w:t>1</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11</w:t>
            </w:r>
          </w:p>
        </w:tc>
        <w:tc>
          <w:tcPr>
            <w:tcW w:w="794" w:type="dxa"/>
          </w:tcPr>
          <w:p w:rsidR="00681477" w:rsidRPr="00921A16" w:rsidRDefault="00681477" w:rsidP="00681477">
            <w:pPr>
              <w:spacing w:after="0" w:line="240" w:lineRule="auto"/>
              <w:jc w:val="center"/>
              <w:rPr>
                <w:b/>
                <w:bCs/>
                <w:lang w:val="uk-UA"/>
              </w:rPr>
            </w:pPr>
            <w:r w:rsidRPr="00921A16">
              <w:rPr>
                <w:b/>
                <w:bCs/>
                <w:lang w:val="uk-UA"/>
              </w:rPr>
              <w:t>6</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en-US"/>
              </w:rPr>
            </w:pPr>
            <w:r w:rsidRPr="00921A16">
              <w:rPr>
                <w:b/>
                <w:lang w:val="en-US"/>
              </w:rPr>
              <w:t>5</w:t>
            </w:r>
          </w:p>
        </w:tc>
        <w:tc>
          <w:tcPr>
            <w:tcW w:w="794" w:type="dxa"/>
          </w:tcPr>
          <w:p w:rsidR="00681477" w:rsidRPr="00921A16" w:rsidRDefault="00681477" w:rsidP="00681477">
            <w:pPr>
              <w:spacing w:after="0" w:line="240" w:lineRule="auto"/>
              <w:jc w:val="center"/>
              <w:rPr>
                <w:b/>
                <w:lang w:val="uk-UA"/>
              </w:rPr>
            </w:pPr>
            <w:r w:rsidRPr="00921A16">
              <w:rPr>
                <w:b/>
                <w:lang w:val="uk-UA"/>
              </w:rPr>
              <w:t>13</w:t>
            </w:r>
          </w:p>
        </w:tc>
        <w:tc>
          <w:tcPr>
            <w:tcW w:w="794"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8</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10</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tabs>
                <w:tab w:val="left" w:pos="12520"/>
              </w:tabs>
              <w:spacing w:after="0" w:line="240" w:lineRule="auto"/>
              <w:jc w:val="center"/>
              <w:rPr>
                <w:bCs/>
                <w:lang w:val="uk-UA"/>
              </w:rPr>
            </w:pPr>
          </w:p>
        </w:tc>
        <w:tc>
          <w:tcPr>
            <w:tcW w:w="794" w:type="dxa"/>
          </w:tcPr>
          <w:p w:rsidR="00681477" w:rsidRPr="00921A16" w:rsidRDefault="00681477" w:rsidP="00681477">
            <w:pPr>
              <w:spacing w:after="0" w:line="240" w:lineRule="auto"/>
              <w:jc w:val="center"/>
              <w:rPr>
                <w:b/>
                <w:bCs/>
                <w:lang w:val="uk-UA"/>
              </w:rPr>
            </w:pPr>
          </w:p>
        </w:tc>
        <w:tc>
          <w:tcPr>
            <w:tcW w:w="794" w:type="dxa"/>
            <w:shd w:val="clear" w:color="auto" w:fill="auto"/>
          </w:tcPr>
          <w:p w:rsidR="00681477" w:rsidRPr="00921A16" w:rsidRDefault="00681477" w:rsidP="00681477">
            <w:pPr>
              <w:spacing w:after="0" w:line="240" w:lineRule="auto"/>
              <w:jc w:val="center"/>
              <w:rPr>
                <w:b/>
                <w:lang w:val="uk-UA"/>
              </w:rPr>
            </w:pPr>
          </w:p>
        </w:tc>
        <w:tc>
          <w:tcPr>
            <w:tcW w:w="794" w:type="dxa"/>
          </w:tcPr>
          <w:p w:rsidR="00681477" w:rsidRPr="00921A16" w:rsidRDefault="00681477" w:rsidP="00681477">
            <w:pPr>
              <w:spacing w:after="0" w:line="240" w:lineRule="auto"/>
              <w:jc w:val="center"/>
              <w:rPr>
                <w:b/>
                <w:lang w:val="en-US"/>
              </w:rPr>
            </w:pP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uk-UA"/>
              </w:rPr>
            </w:pPr>
            <w:r>
              <w:rPr>
                <w:b/>
                <w:lang w:val="uk-UA"/>
              </w:rPr>
              <w:t>-</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4</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9</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5</w:t>
            </w:r>
          </w:p>
        </w:tc>
        <w:tc>
          <w:tcPr>
            <w:tcW w:w="794" w:type="dxa"/>
          </w:tcPr>
          <w:p w:rsidR="00681477" w:rsidRPr="00921A16" w:rsidRDefault="00681477" w:rsidP="00681477">
            <w:pPr>
              <w:spacing w:after="0" w:line="240" w:lineRule="auto"/>
              <w:jc w:val="center"/>
              <w:rPr>
                <w:b/>
                <w:bCs/>
                <w:lang w:val="uk-UA"/>
              </w:rPr>
            </w:pPr>
            <w:r w:rsidRPr="00921A16">
              <w:rPr>
                <w:b/>
                <w:bCs/>
                <w:lang w:val="uk-UA"/>
              </w:rPr>
              <w:t>4</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en-US"/>
              </w:rPr>
            </w:pPr>
            <w:r w:rsidRPr="00921A16">
              <w:rPr>
                <w:b/>
                <w:lang w:val="en-US"/>
              </w:rPr>
              <w:t>7</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33386C" w:rsidRDefault="00681477" w:rsidP="00681477">
            <w:pPr>
              <w:spacing w:after="0" w:line="240" w:lineRule="auto"/>
              <w:jc w:val="center"/>
              <w:rPr>
                <w:b/>
                <w:lang w:val="uk-UA"/>
              </w:rPr>
            </w:pPr>
            <w:r>
              <w:rPr>
                <w:b/>
                <w:lang w:val="uk-UA"/>
              </w:rPr>
              <w:t>6</w:t>
            </w:r>
          </w:p>
        </w:tc>
        <w:tc>
          <w:tcPr>
            <w:tcW w:w="794" w:type="dxa"/>
          </w:tcPr>
          <w:p w:rsidR="00681477" w:rsidRDefault="00681477" w:rsidP="00681477">
            <w:pPr>
              <w:spacing w:after="0" w:line="240" w:lineRule="auto"/>
              <w:jc w:val="center"/>
              <w:rPr>
                <w:b/>
                <w:lang w:val="uk-UA"/>
              </w:rPr>
            </w:pPr>
            <w:r>
              <w:rPr>
                <w:b/>
                <w:lang w:val="uk-UA"/>
              </w:rPr>
              <w:t>6</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4</w:t>
            </w:r>
          </w:p>
        </w:tc>
        <w:tc>
          <w:tcPr>
            <w:tcW w:w="794" w:type="dxa"/>
          </w:tcPr>
          <w:p w:rsidR="00681477" w:rsidRPr="00921A16" w:rsidRDefault="00681477" w:rsidP="00681477">
            <w:pPr>
              <w:spacing w:after="0" w:line="240" w:lineRule="auto"/>
              <w:jc w:val="center"/>
              <w:rPr>
                <w:b/>
                <w:bCs/>
                <w:lang w:val="uk-UA"/>
              </w:rPr>
            </w:pPr>
            <w:r w:rsidRPr="00921A16">
              <w:rPr>
                <w:b/>
                <w:bCs/>
                <w:lang w:val="uk-UA"/>
              </w:rPr>
              <w:t>7</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6</w:t>
            </w:r>
          </w:p>
        </w:tc>
        <w:tc>
          <w:tcPr>
            <w:tcW w:w="794" w:type="dxa"/>
          </w:tcPr>
          <w:p w:rsidR="00681477" w:rsidRPr="00921A16" w:rsidRDefault="00681477" w:rsidP="00681477">
            <w:pPr>
              <w:spacing w:after="0" w:line="240" w:lineRule="auto"/>
              <w:jc w:val="center"/>
              <w:rPr>
                <w:b/>
                <w:lang w:val="en-US"/>
              </w:rPr>
            </w:pPr>
            <w:r w:rsidRPr="00921A16">
              <w:rPr>
                <w:b/>
                <w:lang w:val="en-US"/>
              </w:rPr>
              <w:t>8</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9</w:t>
            </w:r>
          </w:p>
        </w:tc>
        <w:tc>
          <w:tcPr>
            <w:tcW w:w="794" w:type="dxa"/>
          </w:tcPr>
          <w:p w:rsidR="00681477" w:rsidRPr="003746E4" w:rsidRDefault="00681477" w:rsidP="00681477">
            <w:pPr>
              <w:spacing w:after="0" w:line="240" w:lineRule="auto"/>
              <w:jc w:val="center"/>
              <w:rPr>
                <w:b/>
                <w:highlight w:val="green"/>
                <w:lang w:val="uk-UA"/>
              </w:rPr>
            </w:pPr>
            <w:r w:rsidRPr="003746E4">
              <w:rPr>
                <w:b/>
                <w:highlight w:val="green"/>
                <w:lang w:val="uk-UA"/>
              </w:rPr>
              <w:t>3</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921A16" w:rsidRDefault="00681477" w:rsidP="00681477">
            <w:pPr>
              <w:tabs>
                <w:tab w:val="left" w:pos="12520"/>
              </w:tabs>
              <w:spacing w:after="0" w:line="240" w:lineRule="auto"/>
              <w:jc w:val="center"/>
              <w:rPr>
                <w:bCs/>
                <w:lang w:val="uk-UA"/>
              </w:rPr>
            </w:pPr>
          </w:p>
        </w:tc>
        <w:tc>
          <w:tcPr>
            <w:tcW w:w="794" w:type="dxa"/>
          </w:tcPr>
          <w:p w:rsidR="00681477" w:rsidRPr="00921A16" w:rsidRDefault="00681477" w:rsidP="00681477">
            <w:pPr>
              <w:spacing w:after="0" w:line="240" w:lineRule="auto"/>
              <w:jc w:val="center"/>
              <w:rPr>
                <w:b/>
                <w:bCs/>
                <w:lang w:val="uk-UA"/>
              </w:rPr>
            </w:pPr>
          </w:p>
        </w:tc>
        <w:tc>
          <w:tcPr>
            <w:tcW w:w="794" w:type="dxa"/>
            <w:shd w:val="clear" w:color="auto" w:fill="auto"/>
          </w:tcPr>
          <w:p w:rsidR="00681477" w:rsidRPr="00921A16" w:rsidRDefault="00681477" w:rsidP="00681477">
            <w:pPr>
              <w:spacing w:after="0" w:line="240" w:lineRule="auto"/>
              <w:jc w:val="center"/>
              <w:rPr>
                <w:b/>
                <w:lang w:val="uk-UA"/>
              </w:rPr>
            </w:pPr>
          </w:p>
        </w:tc>
        <w:tc>
          <w:tcPr>
            <w:tcW w:w="794" w:type="dxa"/>
          </w:tcPr>
          <w:p w:rsidR="00681477" w:rsidRPr="00921A16" w:rsidRDefault="00681477" w:rsidP="00681477">
            <w:pPr>
              <w:spacing w:after="0" w:line="240" w:lineRule="auto"/>
              <w:jc w:val="center"/>
              <w:rPr>
                <w:b/>
                <w:lang w:val="en-US"/>
              </w:rPr>
            </w:pPr>
          </w:p>
        </w:tc>
        <w:tc>
          <w:tcPr>
            <w:tcW w:w="794" w:type="dxa"/>
          </w:tcPr>
          <w:p w:rsidR="00681477" w:rsidRPr="00921A16" w:rsidRDefault="00681477" w:rsidP="00681477">
            <w:pPr>
              <w:spacing w:after="0" w:line="240" w:lineRule="auto"/>
              <w:jc w:val="center"/>
              <w:rPr>
                <w:b/>
                <w:lang w:val="uk-UA"/>
              </w:rPr>
            </w:pPr>
            <w:r w:rsidRPr="00921A16">
              <w:rPr>
                <w:b/>
                <w:lang w:val="uk-UA"/>
              </w:rPr>
              <w:t>13</w:t>
            </w:r>
          </w:p>
        </w:tc>
        <w:tc>
          <w:tcPr>
            <w:tcW w:w="794" w:type="dxa"/>
          </w:tcPr>
          <w:p w:rsidR="00681477" w:rsidRPr="00921A16" w:rsidRDefault="00681477" w:rsidP="00681477">
            <w:pPr>
              <w:spacing w:after="0" w:line="240" w:lineRule="auto"/>
              <w:jc w:val="center"/>
              <w:rPr>
                <w:b/>
                <w:lang w:val="uk-UA"/>
              </w:rPr>
            </w:pPr>
            <w:r w:rsidRPr="00921A16">
              <w:rPr>
                <w:b/>
                <w:lang w:val="uk-UA"/>
              </w:rPr>
              <w:t>11</w:t>
            </w:r>
          </w:p>
        </w:tc>
        <w:tc>
          <w:tcPr>
            <w:tcW w:w="794" w:type="dxa"/>
          </w:tcPr>
          <w:p w:rsidR="00681477" w:rsidRPr="00921A16" w:rsidRDefault="00681477" w:rsidP="00681477">
            <w:pPr>
              <w:spacing w:after="0" w:line="240" w:lineRule="auto"/>
              <w:jc w:val="center"/>
              <w:rPr>
                <w:b/>
                <w:lang w:val="uk-UA"/>
              </w:rPr>
            </w:pPr>
            <w:r w:rsidRPr="00921A16">
              <w:rPr>
                <w:b/>
                <w:lang w:val="uk-UA"/>
              </w:rPr>
              <w:t>9</w:t>
            </w:r>
          </w:p>
        </w:tc>
        <w:tc>
          <w:tcPr>
            <w:tcW w:w="794" w:type="dxa"/>
          </w:tcPr>
          <w:p w:rsidR="00681477" w:rsidRPr="0033386C" w:rsidRDefault="00681477" w:rsidP="00681477">
            <w:pPr>
              <w:spacing w:after="0" w:line="240" w:lineRule="auto"/>
              <w:jc w:val="center"/>
              <w:rPr>
                <w:b/>
                <w:lang w:val="uk-UA"/>
              </w:rPr>
            </w:pPr>
            <w:r>
              <w:rPr>
                <w:b/>
                <w:lang w:val="uk-UA"/>
              </w:rPr>
              <w:t>11</w:t>
            </w:r>
          </w:p>
        </w:tc>
        <w:tc>
          <w:tcPr>
            <w:tcW w:w="794" w:type="dxa"/>
          </w:tcPr>
          <w:p w:rsidR="00681477" w:rsidRDefault="00681477" w:rsidP="00681477">
            <w:pPr>
              <w:spacing w:after="0" w:line="240" w:lineRule="auto"/>
              <w:jc w:val="center"/>
              <w:rPr>
                <w:b/>
                <w:lang w:val="uk-UA"/>
              </w:rPr>
            </w:pPr>
            <w:r>
              <w:rPr>
                <w:b/>
                <w:lang w:val="uk-UA"/>
              </w:rPr>
              <w:t>13</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pStyle w:val="1"/>
              <w:tabs>
                <w:tab w:val="left" w:pos="12520"/>
              </w:tabs>
            </w:pPr>
            <w:r w:rsidRPr="00921A16">
              <w:t>3</w:t>
            </w:r>
          </w:p>
        </w:tc>
        <w:tc>
          <w:tcPr>
            <w:tcW w:w="794" w:type="dxa"/>
          </w:tcPr>
          <w:p w:rsidR="00681477" w:rsidRPr="00921A16" w:rsidRDefault="00681477" w:rsidP="00681477">
            <w:pPr>
              <w:spacing w:after="0" w:line="240" w:lineRule="auto"/>
              <w:jc w:val="center"/>
              <w:rPr>
                <w:b/>
                <w:bCs/>
                <w:lang w:val="uk-UA"/>
              </w:rPr>
            </w:pPr>
            <w:r w:rsidRPr="00921A16">
              <w:rPr>
                <w:b/>
                <w:bCs/>
                <w:lang w:val="uk-UA"/>
              </w:rPr>
              <w:t>5</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en-US"/>
              </w:rPr>
            </w:pPr>
            <w:r w:rsidRPr="00921A16">
              <w:rPr>
                <w:b/>
                <w:lang w:val="en-US"/>
              </w:rPr>
              <w:t>3</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1</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4</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№11</w:t>
            </w:r>
          </w:p>
        </w:tc>
        <w:tc>
          <w:tcPr>
            <w:tcW w:w="794" w:type="dxa"/>
          </w:tcPr>
          <w:p w:rsidR="00681477" w:rsidRPr="00921A16" w:rsidRDefault="00681477" w:rsidP="00681477">
            <w:pPr>
              <w:tabs>
                <w:tab w:val="left" w:pos="12520"/>
              </w:tabs>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bCs/>
                <w:lang w:val="uk-UA"/>
              </w:rPr>
            </w:pPr>
            <w:r w:rsidRPr="00921A16">
              <w:rPr>
                <w:b/>
                <w:bCs/>
                <w:lang w:val="uk-UA"/>
              </w:rPr>
              <w:t>2</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921A16" w:rsidRDefault="00681477" w:rsidP="00681477">
            <w:pPr>
              <w:spacing w:after="0" w:line="240" w:lineRule="auto"/>
              <w:jc w:val="center"/>
              <w:rPr>
                <w:b/>
                <w:lang w:val="en-US"/>
              </w:rPr>
            </w:pPr>
            <w:r w:rsidRPr="00921A16">
              <w:rPr>
                <w:b/>
                <w:lang w:val="en-US"/>
              </w:rPr>
              <w:t>5</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uk-UA"/>
              </w:rPr>
            </w:pPr>
            <w:r w:rsidRPr="00921A16">
              <w:rPr>
                <w:b/>
                <w:lang w:val="uk-UA"/>
              </w:rPr>
              <w:t>7</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10</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12</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№12</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6</w:t>
            </w:r>
          </w:p>
        </w:tc>
        <w:tc>
          <w:tcPr>
            <w:tcW w:w="794" w:type="dxa"/>
          </w:tcPr>
          <w:p w:rsidR="00681477" w:rsidRPr="00921A16" w:rsidRDefault="00681477" w:rsidP="00681477">
            <w:pPr>
              <w:spacing w:after="0" w:line="240" w:lineRule="auto"/>
              <w:jc w:val="center"/>
              <w:rPr>
                <w:b/>
                <w:bCs/>
                <w:lang w:val="uk-UA"/>
              </w:rPr>
            </w:pPr>
            <w:r w:rsidRPr="00921A16">
              <w:rPr>
                <w:b/>
                <w:bCs/>
                <w:lang w:val="uk-UA"/>
              </w:rPr>
              <w:t>4</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921A16" w:rsidRDefault="00681477" w:rsidP="00681477">
            <w:pPr>
              <w:spacing w:after="0" w:line="240" w:lineRule="auto"/>
              <w:jc w:val="center"/>
              <w:rPr>
                <w:b/>
                <w:lang w:val="en-US"/>
              </w:rPr>
            </w:pPr>
            <w:r w:rsidRPr="00921A16">
              <w:rPr>
                <w:b/>
                <w:lang w:val="en-US"/>
              </w:rPr>
              <w:t>2</w:t>
            </w:r>
          </w:p>
        </w:tc>
        <w:tc>
          <w:tcPr>
            <w:tcW w:w="794" w:type="dxa"/>
          </w:tcPr>
          <w:p w:rsidR="00681477" w:rsidRPr="00921A16" w:rsidRDefault="00681477" w:rsidP="00681477">
            <w:pPr>
              <w:spacing w:after="0" w:line="240" w:lineRule="auto"/>
              <w:jc w:val="center"/>
              <w:rPr>
                <w:b/>
                <w:lang w:val="uk-UA"/>
              </w:rPr>
            </w:pPr>
            <w:r w:rsidRPr="00921A16">
              <w:rPr>
                <w:b/>
                <w:lang w:val="uk-UA"/>
              </w:rPr>
              <w:t>10</w:t>
            </w:r>
          </w:p>
        </w:tc>
        <w:tc>
          <w:tcPr>
            <w:tcW w:w="794" w:type="dxa"/>
          </w:tcPr>
          <w:p w:rsidR="00681477" w:rsidRPr="00921A16" w:rsidRDefault="00681477" w:rsidP="00681477">
            <w:pPr>
              <w:spacing w:after="0" w:line="240" w:lineRule="auto"/>
              <w:jc w:val="center"/>
              <w:rPr>
                <w:b/>
                <w:lang w:val="uk-UA"/>
              </w:rPr>
            </w:pPr>
            <w:r w:rsidRPr="00921A16">
              <w:rPr>
                <w:b/>
                <w:lang w:val="uk-UA"/>
              </w:rPr>
              <w:t>8</w:t>
            </w:r>
          </w:p>
        </w:tc>
        <w:tc>
          <w:tcPr>
            <w:tcW w:w="794" w:type="dxa"/>
          </w:tcPr>
          <w:p w:rsidR="00681477" w:rsidRPr="00921A16" w:rsidRDefault="00681477" w:rsidP="00681477">
            <w:pPr>
              <w:spacing w:after="0" w:line="240" w:lineRule="auto"/>
              <w:jc w:val="center"/>
              <w:rPr>
                <w:b/>
                <w:lang w:val="uk-UA"/>
              </w:rPr>
            </w:pPr>
            <w:r w:rsidRPr="00921A16">
              <w:rPr>
                <w:b/>
                <w:lang w:val="uk-UA"/>
              </w:rPr>
              <w:t>5</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5</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11</w:t>
            </w:r>
          </w:p>
        </w:tc>
      </w:tr>
      <w:tr w:rsidR="00681477" w:rsidRPr="00921A16" w:rsidTr="00681477">
        <w:tc>
          <w:tcPr>
            <w:tcW w:w="1188" w:type="dxa"/>
          </w:tcPr>
          <w:p w:rsidR="00681477" w:rsidRPr="00921A16" w:rsidRDefault="00681477" w:rsidP="00681477">
            <w:pPr>
              <w:spacing w:after="0" w:line="240" w:lineRule="auto"/>
              <w:jc w:val="center"/>
              <w:rPr>
                <w:b/>
                <w:lang w:val="uk-UA"/>
              </w:rPr>
            </w:pPr>
            <w:r w:rsidRPr="00921A16">
              <w:rPr>
                <w:b/>
                <w:lang w:val="uk-UA"/>
              </w:rPr>
              <w:t>№13</w:t>
            </w:r>
          </w:p>
        </w:tc>
        <w:tc>
          <w:tcPr>
            <w:tcW w:w="794" w:type="dxa"/>
          </w:tcPr>
          <w:p w:rsidR="00681477" w:rsidRPr="00921A16" w:rsidRDefault="00681477" w:rsidP="00681477">
            <w:pPr>
              <w:tabs>
                <w:tab w:val="left" w:pos="12520"/>
              </w:tabs>
              <w:spacing w:after="0" w:line="240" w:lineRule="auto"/>
              <w:jc w:val="center"/>
              <w:rPr>
                <w:bCs/>
                <w:lang w:val="uk-UA"/>
              </w:rPr>
            </w:pPr>
            <w:r w:rsidRPr="00921A16">
              <w:rPr>
                <w:bCs/>
                <w:lang w:val="uk-UA"/>
              </w:rPr>
              <w:t>5</w:t>
            </w:r>
          </w:p>
        </w:tc>
        <w:tc>
          <w:tcPr>
            <w:tcW w:w="794" w:type="dxa"/>
          </w:tcPr>
          <w:p w:rsidR="00681477" w:rsidRPr="00921A16" w:rsidRDefault="00681477" w:rsidP="00681477">
            <w:pPr>
              <w:spacing w:after="0" w:line="240" w:lineRule="auto"/>
              <w:jc w:val="center"/>
              <w:rPr>
                <w:b/>
                <w:bCs/>
                <w:lang w:val="uk-UA"/>
              </w:rPr>
            </w:pPr>
            <w:r w:rsidRPr="00921A16">
              <w:rPr>
                <w:b/>
                <w:bCs/>
                <w:lang w:val="uk-UA"/>
              </w:rPr>
              <w:t>3</w:t>
            </w:r>
          </w:p>
        </w:tc>
        <w:tc>
          <w:tcPr>
            <w:tcW w:w="794" w:type="dxa"/>
            <w:shd w:val="clear" w:color="auto" w:fill="auto"/>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921A16" w:rsidRDefault="00681477" w:rsidP="00681477">
            <w:pPr>
              <w:spacing w:after="0" w:line="240" w:lineRule="auto"/>
              <w:jc w:val="center"/>
              <w:rPr>
                <w:b/>
                <w:lang w:val="en-US"/>
              </w:rPr>
            </w:pPr>
            <w:r w:rsidRPr="00921A16">
              <w:rPr>
                <w:b/>
                <w:lang w:val="en-US"/>
              </w:rPr>
              <w:t>6</w:t>
            </w:r>
          </w:p>
        </w:tc>
        <w:tc>
          <w:tcPr>
            <w:tcW w:w="794" w:type="dxa"/>
          </w:tcPr>
          <w:p w:rsidR="00681477" w:rsidRPr="00921A16" w:rsidRDefault="00681477" w:rsidP="00681477">
            <w:pPr>
              <w:spacing w:after="0" w:line="240" w:lineRule="auto"/>
              <w:jc w:val="center"/>
              <w:rPr>
                <w:b/>
                <w:lang w:val="uk-UA"/>
              </w:rPr>
            </w:pPr>
            <w:r w:rsidRPr="00921A16">
              <w:rPr>
                <w:b/>
                <w:lang w:val="uk-UA"/>
              </w:rPr>
              <w:t>2</w:t>
            </w:r>
          </w:p>
        </w:tc>
        <w:tc>
          <w:tcPr>
            <w:tcW w:w="794" w:type="dxa"/>
          </w:tcPr>
          <w:p w:rsidR="00681477" w:rsidRPr="00921A16" w:rsidRDefault="00681477" w:rsidP="00681477">
            <w:pPr>
              <w:spacing w:after="0" w:line="240" w:lineRule="auto"/>
              <w:jc w:val="center"/>
              <w:rPr>
                <w:b/>
                <w:lang w:val="uk-UA"/>
              </w:rPr>
            </w:pPr>
            <w:r w:rsidRPr="00921A16">
              <w:rPr>
                <w:b/>
                <w:lang w:val="uk-UA"/>
              </w:rPr>
              <w:t>3</w:t>
            </w:r>
          </w:p>
        </w:tc>
        <w:tc>
          <w:tcPr>
            <w:tcW w:w="794" w:type="dxa"/>
          </w:tcPr>
          <w:p w:rsidR="00681477" w:rsidRPr="00921A16" w:rsidRDefault="00681477" w:rsidP="00681477">
            <w:pPr>
              <w:spacing w:after="0" w:line="240" w:lineRule="auto"/>
              <w:jc w:val="center"/>
              <w:rPr>
                <w:b/>
                <w:lang w:val="uk-UA"/>
              </w:rPr>
            </w:pPr>
            <w:r w:rsidRPr="00921A16">
              <w:rPr>
                <w:b/>
                <w:lang w:val="uk-UA"/>
              </w:rPr>
              <w:t>4</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4</w:t>
            </w:r>
          </w:p>
        </w:tc>
        <w:tc>
          <w:tcPr>
            <w:tcW w:w="794" w:type="dxa"/>
          </w:tcPr>
          <w:p w:rsidR="00681477" w:rsidRPr="003746E4" w:rsidRDefault="00681477" w:rsidP="00681477">
            <w:pPr>
              <w:spacing w:after="0" w:line="240" w:lineRule="auto"/>
              <w:jc w:val="center"/>
              <w:rPr>
                <w:b/>
                <w:highlight w:val="yellow"/>
                <w:lang w:val="uk-UA"/>
              </w:rPr>
            </w:pPr>
            <w:r w:rsidRPr="003746E4">
              <w:rPr>
                <w:b/>
                <w:highlight w:val="yellow"/>
                <w:lang w:val="uk-UA"/>
              </w:rPr>
              <w:t>7</w:t>
            </w:r>
          </w:p>
        </w:tc>
      </w:tr>
    </w:tbl>
    <w:p w:rsidR="00681477" w:rsidRPr="00921A16" w:rsidRDefault="00681477" w:rsidP="00681477">
      <w:pPr>
        <w:rPr>
          <w:b/>
          <w:lang w:val="uk-UA"/>
        </w:rPr>
      </w:pPr>
    </w:p>
    <w:p w:rsidR="00681477" w:rsidRPr="00921A16" w:rsidRDefault="00681477" w:rsidP="00681477">
      <w:pPr>
        <w:rPr>
          <w:b/>
          <w:lang w:val="uk-UA"/>
        </w:rPr>
      </w:pPr>
      <w:r w:rsidRPr="00921A16">
        <w:rPr>
          <w:b/>
          <w:lang w:val="uk-UA"/>
        </w:rPr>
        <w:t>Англійська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bCs/>
                <w:lang w:val="uk-UA"/>
              </w:rPr>
            </w:pPr>
            <w:r w:rsidRPr="00921A16">
              <w:rPr>
                <w:b/>
                <w:bCs/>
                <w:lang w:val="uk-UA"/>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B7206C" w:rsidRDefault="00681477" w:rsidP="00681477">
            <w:pPr>
              <w:spacing w:after="0"/>
              <w:jc w:val="center"/>
              <w:rPr>
                <w:b/>
                <w:lang w:val="uk-UA"/>
              </w:rPr>
            </w:pPr>
            <w:r>
              <w:rPr>
                <w:b/>
                <w:lang w:val="uk-UA"/>
              </w:rPr>
              <w:t>4</w:t>
            </w:r>
          </w:p>
        </w:tc>
        <w:tc>
          <w:tcPr>
            <w:tcW w:w="794" w:type="dxa"/>
          </w:tcPr>
          <w:p w:rsidR="00681477" w:rsidRDefault="00681477" w:rsidP="00681477">
            <w:pPr>
              <w:spacing w:after="0"/>
              <w:jc w:val="center"/>
              <w:rPr>
                <w:b/>
                <w:lang w:val="uk-UA"/>
              </w:rPr>
            </w:pPr>
            <w:r>
              <w:rPr>
                <w:b/>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bCs/>
                <w:lang w:val="uk-UA"/>
              </w:rPr>
            </w:pPr>
            <w:r w:rsidRPr="00921A16">
              <w:rPr>
                <w:b/>
                <w:bCs/>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10</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5</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Cs/>
                <w:lang w:val="uk-UA"/>
              </w:rPr>
            </w:pPr>
            <w:r w:rsidRPr="00921A16">
              <w:rPr>
                <w:bCs/>
                <w:lang w:val="uk-UA"/>
              </w:rPr>
              <w:t>3</w:t>
            </w:r>
          </w:p>
        </w:tc>
        <w:tc>
          <w:tcPr>
            <w:tcW w:w="794" w:type="dxa"/>
          </w:tcPr>
          <w:p w:rsidR="00681477" w:rsidRPr="00921A16" w:rsidRDefault="00681477" w:rsidP="00681477">
            <w:pPr>
              <w:spacing w:after="0"/>
              <w:jc w:val="center"/>
              <w:rPr>
                <w:b/>
                <w:bCs/>
                <w:lang w:val="uk-UA"/>
              </w:rPr>
            </w:pPr>
            <w:r w:rsidRPr="00921A16">
              <w:rPr>
                <w:b/>
                <w:bCs/>
                <w:lang w:val="uk-UA"/>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B7206C" w:rsidRDefault="00681477" w:rsidP="00681477">
            <w:pPr>
              <w:spacing w:after="0"/>
              <w:jc w:val="center"/>
              <w:rPr>
                <w:b/>
                <w:lang w:val="uk-UA"/>
              </w:rPr>
            </w:pPr>
            <w:r>
              <w:rPr>
                <w:b/>
                <w:lang w:val="uk-UA"/>
              </w:rPr>
              <w:t>1</w:t>
            </w:r>
          </w:p>
        </w:tc>
        <w:tc>
          <w:tcPr>
            <w:tcW w:w="794" w:type="dxa"/>
          </w:tcPr>
          <w:p w:rsidR="00681477" w:rsidRDefault="00681477" w:rsidP="00681477">
            <w:pPr>
              <w:spacing w:after="0"/>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spacing w:after="0"/>
              <w:jc w:val="center"/>
              <w:rPr>
                <w:b/>
                <w:lang w:val="uk-UA"/>
              </w:rPr>
            </w:pPr>
            <w:r w:rsidRPr="00921A16">
              <w:rPr>
                <w:b/>
                <w:lang w:val="uk-UA"/>
              </w:rPr>
              <w:t>І</w:t>
            </w:r>
          </w:p>
        </w:tc>
        <w:tc>
          <w:tcPr>
            <w:tcW w:w="794" w:type="dxa"/>
          </w:tcPr>
          <w:p w:rsidR="00681477" w:rsidRPr="00921A16" w:rsidRDefault="00681477" w:rsidP="00681477">
            <w:pPr>
              <w:spacing w:after="0"/>
              <w:jc w:val="center"/>
              <w:rPr>
                <w:b/>
                <w:bCs/>
                <w:lang w:val="uk-UA"/>
              </w:rPr>
            </w:pPr>
            <w:r w:rsidRPr="00921A16">
              <w:rPr>
                <w:b/>
                <w:bCs/>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B7206C" w:rsidRDefault="00681477" w:rsidP="00681477">
            <w:pPr>
              <w:spacing w:after="0"/>
              <w:jc w:val="center"/>
              <w:rPr>
                <w:b/>
                <w:lang w:val="uk-UA"/>
              </w:rPr>
            </w:pPr>
            <w:r>
              <w:rPr>
                <w:b/>
                <w:lang w:val="uk-UA"/>
              </w:rPr>
              <w:t>2</w:t>
            </w:r>
          </w:p>
        </w:tc>
        <w:tc>
          <w:tcPr>
            <w:tcW w:w="794" w:type="dxa"/>
          </w:tcPr>
          <w:p w:rsidR="00681477" w:rsidRDefault="00681477" w:rsidP="00681477">
            <w:pPr>
              <w:spacing w:after="0"/>
              <w:jc w:val="center"/>
              <w:rPr>
                <w:b/>
                <w:lang w:val="uk-UA"/>
              </w:rPr>
            </w:pPr>
            <w:r>
              <w:rPr>
                <w:b/>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12</w:t>
            </w:r>
          </w:p>
        </w:tc>
        <w:tc>
          <w:tcPr>
            <w:tcW w:w="794" w:type="dxa"/>
          </w:tcPr>
          <w:p w:rsidR="00681477" w:rsidRPr="00921A16" w:rsidRDefault="00681477" w:rsidP="00681477">
            <w:pPr>
              <w:spacing w:after="0"/>
              <w:jc w:val="center"/>
              <w:rPr>
                <w:b/>
                <w:bCs/>
                <w:lang w:val="uk-UA"/>
              </w:rPr>
            </w:pPr>
            <w:r w:rsidRPr="00921A16">
              <w:rPr>
                <w:b/>
                <w:bCs/>
                <w:lang w:val="uk-UA"/>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en-US"/>
              </w:rPr>
            </w:pPr>
            <w:r w:rsidRPr="00921A16">
              <w:rPr>
                <w:b/>
                <w:lang w:val="en-US"/>
              </w:rPr>
              <w:t>13</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B7206C" w:rsidRDefault="00681477" w:rsidP="00681477">
            <w:pPr>
              <w:spacing w:after="0"/>
              <w:jc w:val="center"/>
              <w:rPr>
                <w:b/>
                <w:lang w:val="uk-UA"/>
              </w:rPr>
            </w:pPr>
            <w:r>
              <w:rPr>
                <w:b/>
                <w:lang w:val="uk-UA"/>
              </w:rPr>
              <w:t>10</w:t>
            </w:r>
          </w:p>
        </w:tc>
        <w:tc>
          <w:tcPr>
            <w:tcW w:w="794" w:type="dxa"/>
          </w:tcPr>
          <w:p w:rsidR="00681477" w:rsidRDefault="00681477" w:rsidP="00681477">
            <w:pPr>
              <w:spacing w:after="0"/>
              <w:jc w:val="center"/>
              <w:rPr>
                <w:b/>
                <w:lang w:val="uk-UA"/>
              </w:rPr>
            </w:pPr>
            <w:r>
              <w:rPr>
                <w:b/>
                <w:lang w:val="uk-UA"/>
              </w:rPr>
              <w:t>11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Cs/>
                <w:lang w:val="uk-UA"/>
              </w:rPr>
            </w:pPr>
            <w:r w:rsidRPr="00921A16">
              <w:rPr>
                <w:bCs/>
                <w:lang w:val="uk-UA"/>
              </w:rPr>
              <w:t>9</w:t>
            </w:r>
          </w:p>
        </w:tc>
        <w:tc>
          <w:tcPr>
            <w:tcW w:w="794" w:type="dxa"/>
          </w:tcPr>
          <w:p w:rsidR="00681477" w:rsidRPr="00921A16" w:rsidRDefault="00681477" w:rsidP="00681477">
            <w:pPr>
              <w:spacing w:after="0"/>
              <w:jc w:val="center"/>
              <w:rPr>
                <w:b/>
                <w:bCs/>
                <w:lang w:val="uk-UA"/>
              </w:rPr>
            </w:pPr>
            <w:r w:rsidRPr="00921A16">
              <w:rPr>
                <w:b/>
                <w:bCs/>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11</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B7206C" w:rsidRDefault="00681477" w:rsidP="00681477">
            <w:pPr>
              <w:spacing w:after="0"/>
              <w:jc w:val="center"/>
              <w:rPr>
                <w:b/>
                <w:lang w:val="uk-UA"/>
              </w:rPr>
            </w:pPr>
            <w:r>
              <w:rPr>
                <w:b/>
                <w:lang w:val="uk-UA"/>
              </w:rPr>
              <w:t>10</w:t>
            </w:r>
          </w:p>
        </w:tc>
        <w:tc>
          <w:tcPr>
            <w:tcW w:w="794" w:type="dxa"/>
          </w:tcPr>
          <w:p w:rsidR="00681477" w:rsidRDefault="00681477" w:rsidP="00681477">
            <w:pPr>
              <w:spacing w:after="0"/>
              <w:jc w:val="center"/>
              <w:rPr>
                <w:b/>
                <w:lang w:val="uk-UA"/>
              </w:rPr>
            </w:pPr>
            <w:r>
              <w:rPr>
                <w:b/>
                <w:lang w:val="uk-UA"/>
              </w:rPr>
              <w:t>12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Cs/>
                <w:lang w:val="uk-UA"/>
              </w:rPr>
            </w:pPr>
            <w:r w:rsidRPr="00921A16">
              <w:rPr>
                <w:bCs/>
                <w:lang w:val="uk-UA"/>
              </w:rPr>
              <w:t>10</w:t>
            </w:r>
          </w:p>
        </w:tc>
        <w:tc>
          <w:tcPr>
            <w:tcW w:w="794" w:type="dxa"/>
          </w:tcPr>
          <w:p w:rsidR="00681477" w:rsidRPr="00921A16" w:rsidRDefault="00681477" w:rsidP="00681477">
            <w:pPr>
              <w:spacing w:after="0"/>
              <w:jc w:val="center"/>
              <w:rPr>
                <w:b/>
                <w:bCs/>
                <w:lang w:val="uk-UA"/>
              </w:rPr>
            </w:pPr>
            <w:r w:rsidRPr="00921A16">
              <w:rPr>
                <w:b/>
                <w:bCs/>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8</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6</w:t>
            </w:r>
          </w:p>
        </w:tc>
      </w:tr>
      <w:tr w:rsidR="00681477" w:rsidRPr="003746E4"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11</w:t>
            </w:r>
          </w:p>
        </w:tc>
        <w:tc>
          <w:tcPr>
            <w:tcW w:w="794" w:type="dxa"/>
          </w:tcPr>
          <w:p w:rsidR="00681477" w:rsidRPr="00921A16" w:rsidRDefault="00681477" w:rsidP="00681477">
            <w:pPr>
              <w:spacing w:after="0"/>
              <w:jc w:val="center"/>
              <w:rPr>
                <w:b/>
                <w:bCs/>
                <w:lang w:val="uk-UA"/>
              </w:rPr>
            </w:pPr>
            <w:r w:rsidRPr="00921A16">
              <w:rPr>
                <w:b/>
                <w:bCs/>
                <w:lang w:val="uk-UA"/>
              </w:rPr>
              <w:t>10</w:t>
            </w:r>
          </w:p>
        </w:tc>
        <w:tc>
          <w:tcPr>
            <w:tcW w:w="794" w:type="dxa"/>
            <w:shd w:val="clear" w:color="auto" w:fill="auto"/>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6</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9</w:t>
            </w:r>
          </w:p>
        </w:tc>
      </w:tr>
      <w:tr w:rsidR="00681477" w:rsidRPr="003746E4" w:rsidTr="00681477">
        <w:tc>
          <w:tcPr>
            <w:tcW w:w="1188"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Cs/>
                <w:lang w:val="uk-UA"/>
              </w:rPr>
            </w:pPr>
            <w:r w:rsidRPr="00921A16">
              <w:rPr>
                <w:bCs/>
                <w:lang w:val="uk-UA"/>
              </w:rPr>
              <w:t>13</w:t>
            </w:r>
          </w:p>
        </w:tc>
        <w:tc>
          <w:tcPr>
            <w:tcW w:w="794" w:type="dxa"/>
          </w:tcPr>
          <w:p w:rsidR="00681477" w:rsidRPr="00921A16" w:rsidRDefault="00681477" w:rsidP="00681477">
            <w:pPr>
              <w:spacing w:after="0"/>
              <w:jc w:val="center"/>
              <w:rPr>
                <w:b/>
                <w:bCs/>
                <w:lang w:val="uk-UA"/>
              </w:rPr>
            </w:pPr>
            <w:r w:rsidRPr="00921A16">
              <w:rPr>
                <w:b/>
                <w:bCs/>
                <w:lang w:val="uk-UA"/>
              </w:rPr>
              <w:t>11</w:t>
            </w:r>
          </w:p>
        </w:tc>
        <w:tc>
          <w:tcPr>
            <w:tcW w:w="794" w:type="dxa"/>
            <w:shd w:val="clear" w:color="auto" w:fill="auto"/>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en-US"/>
              </w:rPr>
            </w:pPr>
            <w:r w:rsidRPr="00921A16">
              <w:rPr>
                <w:b/>
                <w:lang w:val="en-US"/>
              </w:rPr>
              <w:t>12</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11</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13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Cs/>
                <w:lang w:val="uk-UA"/>
              </w:rPr>
            </w:pPr>
            <w:r w:rsidRPr="00921A16">
              <w:rPr>
                <w:bCs/>
                <w:lang w:val="uk-UA"/>
              </w:rPr>
              <w:t>4</w:t>
            </w:r>
          </w:p>
        </w:tc>
        <w:tc>
          <w:tcPr>
            <w:tcW w:w="794" w:type="dxa"/>
          </w:tcPr>
          <w:p w:rsidR="00681477" w:rsidRPr="00921A16" w:rsidRDefault="00681477" w:rsidP="00681477">
            <w:pPr>
              <w:spacing w:after="0"/>
              <w:jc w:val="center"/>
              <w:rPr>
                <w:b/>
                <w:bCs/>
                <w:lang w:val="uk-UA"/>
              </w:rPr>
            </w:pPr>
            <w:r w:rsidRPr="00921A16">
              <w:rPr>
                <w:b/>
                <w:bCs/>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B7206C" w:rsidRDefault="00681477" w:rsidP="00681477">
            <w:pPr>
              <w:spacing w:after="0"/>
              <w:jc w:val="center"/>
              <w:rPr>
                <w:b/>
                <w:lang w:val="uk-UA"/>
              </w:rPr>
            </w:pPr>
            <w:r>
              <w:rPr>
                <w:b/>
                <w:lang w:val="uk-UA"/>
              </w:rPr>
              <w:t>7</w:t>
            </w:r>
          </w:p>
        </w:tc>
        <w:tc>
          <w:tcPr>
            <w:tcW w:w="794" w:type="dxa"/>
          </w:tcPr>
          <w:p w:rsidR="00681477" w:rsidRDefault="00681477" w:rsidP="00681477">
            <w:pPr>
              <w:spacing w:after="0"/>
              <w:jc w:val="center"/>
              <w:rPr>
                <w:b/>
                <w:lang w:val="uk-UA"/>
              </w:rPr>
            </w:pPr>
            <w:r>
              <w:rPr>
                <w:b/>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bCs/>
                <w:lang w:val="uk-UA"/>
              </w:rPr>
            </w:pPr>
            <w:r w:rsidRPr="00921A16">
              <w:rPr>
                <w:b/>
                <w:bCs/>
                <w:lang w:val="uk-UA"/>
              </w:rPr>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B7206C" w:rsidRDefault="00681477" w:rsidP="00681477">
            <w:pPr>
              <w:spacing w:after="0"/>
              <w:jc w:val="center"/>
              <w:rPr>
                <w:b/>
                <w:lang w:val="uk-UA"/>
              </w:rPr>
            </w:pPr>
            <w:r>
              <w:rPr>
                <w:b/>
                <w:lang w:val="uk-UA"/>
              </w:rPr>
              <w:t>3</w:t>
            </w:r>
          </w:p>
        </w:tc>
        <w:tc>
          <w:tcPr>
            <w:tcW w:w="794" w:type="dxa"/>
          </w:tcPr>
          <w:p w:rsidR="00681477" w:rsidRDefault="00681477" w:rsidP="00681477">
            <w:pPr>
              <w:spacing w:after="0"/>
              <w:jc w:val="center"/>
              <w:rPr>
                <w:b/>
                <w:lang w:val="uk-UA"/>
              </w:rPr>
            </w:pPr>
            <w:r>
              <w:rPr>
                <w:b/>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pStyle w:val="1"/>
            </w:pPr>
            <w:r w:rsidRPr="00921A16">
              <w:t>2</w:t>
            </w:r>
          </w:p>
        </w:tc>
        <w:tc>
          <w:tcPr>
            <w:tcW w:w="794" w:type="dxa"/>
          </w:tcPr>
          <w:p w:rsidR="00681477" w:rsidRPr="00921A16" w:rsidRDefault="00681477" w:rsidP="00681477">
            <w:pPr>
              <w:spacing w:after="0"/>
              <w:jc w:val="center"/>
              <w:rPr>
                <w:b/>
                <w:bCs/>
                <w:lang w:val="uk-UA"/>
              </w:rPr>
            </w:pPr>
            <w:r w:rsidRPr="00921A16">
              <w:rPr>
                <w:b/>
                <w:bCs/>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B7206C" w:rsidRDefault="00681477" w:rsidP="00681477">
            <w:pPr>
              <w:spacing w:after="0"/>
              <w:jc w:val="center"/>
              <w:rPr>
                <w:b/>
                <w:lang w:val="uk-UA"/>
              </w:rPr>
            </w:pPr>
            <w:r>
              <w:rPr>
                <w:b/>
                <w:lang w:val="uk-UA"/>
              </w:rPr>
              <w:t>9</w:t>
            </w:r>
          </w:p>
        </w:tc>
        <w:tc>
          <w:tcPr>
            <w:tcW w:w="794" w:type="dxa"/>
          </w:tcPr>
          <w:p w:rsidR="00681477" w:rsidRDefault="00681477" w:rsidP="00681477">
            <w:pPr>
              <w:spacing w:after="0"/>
              <w:jc w:val="center"/>
              <w:rPr>
                <w:b/>
                <w:lang w:val="uk-UA"/>
              </w:rPr>
            </w:pPr>
            <w:r>
              <w:rPr>
                <w:b/>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bCs/>
                <w:lang w:val="uk-UA"/>
              </w:rPr>
            </w:pPr>
            <w:r w:rsidRPr="00921A16">
              <w:rPr>
                <w:b/>
                <w:bCs/>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3</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5</w:t>
            </w:r>
          </w:p>
        </w:tc>
      </w:tr>
    </w:tbl>
    <w:p w:rsidR="00681477" w:rsidRPr="00921A16" w:rsidRDefault="00681477" w:rsidP="00681477">
      <w:pPr>
        <w:jc w:val="center"/>
        <w:rPr>
          <w:lang w:val="uk-UA"/>
        </w:rPr>
      </w:pPr>
    </w:p>
    <w:p w:rsidR="006F0994" w:rsidRDefault="006F0994" w:rsidP="00681477">
      <w:pPr>
        <w:rPr>
          <w:b/>
          <w:sz w:val="20"/>
          <w:szCs w:val="20"/>
          <w:lang w:val="en-US"/>
        </w:rPr>
      </w:pPr>
    </w:p>
    <w:p w:rsidR="006F0994" w:rsidRDefault="006F0994" w:rsidP="00681477">
      <w:pPr>
        <w:rPr>
          <w:b/>
          <w:sz w:val="20"/>
          <w:szCs w:val="20"/>
          <w:lang w:val="en-US"/>
        </w:rPr>
      </w:pPr>
    </w:p>
    <w:p w:rsidR="006F0994" w:rsidRDefault="006F0994" w:rsidP="00681477">
      <w:pPr>
        <w:rPr>
          <w:b/>
          <w:sz w:val="20"/>
          <w:szCs w:val="20"/>
          <w:lang w:val="en-US"/>
        </w:rPr>
      </w:pPr>
    </w:p>
    <w:p w:rsidR="006F0994" w:rsidRDefault="006F0994" w:rsidP="00681477">
      <w:pPr>
        <w:rPr>
          <w:b/>
          <w:sz w:val="20"/>
          <w:szCs w:val="20"/>
          <w:lang w:val="en-US"/>
        </w:rPr>
      </w:pPr>
    </w:p>
    <w:p w:rsidR="006F0994" w:rsidRDefault="006F0994" w:rsidP="00681477">
      <w:pPr>
        <w:rPr>
          <w:b/>
          <w:sz w:val="20"/>
          <w:szCs w:val="20"/>
          <w:lang w:val="en-US"/>
        </w:rPr>
      </w:pPr>
    </w:p>
    <w:p w:rsidR="00681477" w:rsidRDefault="00681477" w:rsidP="00681477">
      <w:pPr>
        <w:rPr>
          <w:sz w:val="20"/>
          <w:szCs w:val="20"/>
          <w:lang w:val="uk-UA"/>
        </w:rPr>
      </w:pPr>
      <w:r>
        <w:rPr>
          <w:b/>
          <w:sz w:val="20"/>
          <w:szCs w:val="20"/>
          <w:lang w:val="uk-UA"/>
        </w:rPr>
        <w:t xml:space="preserve"> </w:t>
      </w:r>
    </w:p>
    <w:p w:rsidR="00681477" w:rsidRPr="00921A16" w:rsidRDefault="00681477" w:rsidP="00681477">
      <w:pPr>
        <w:rPr>
          <w:b/>
          <w:lang w:val="uk-UA"/>
        </w:rPr>
      </w:pPr>
      <w:r w:rsidRPr="00921A16">
        <w:rPr>
          <w:b/>
          <w:lang w:val="uk-UA"/>
        </w:rPr>
        <w:t>Економіка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gridCol w:w="794"/>
        <w:gridCol w:w="794"/>
        <w:gridCol w:w="794"/>
        <w:gridCol w:w="794"/>
      </w:tblGrid>
      <w:tr w:rsidR="00681477" w:rsidRPr="00921A16" w:rsidTr="00681477">
        <w:tc>
          <w:tcPr>
            <w:tcW w:w="1188" w:type="dxa"/>
          </w:tcPr>
          <w:p w:rsidR="00681477" w:rsidRPr="00921A16" w:rsidRDefault="00681477" w:rsidP="00681477">
            <w:pPr>
              <w:spacing w:after="0"/>
              <w:ind w:left="142" w:hanging="142"/>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2006-2007</w:t>
            </w:r>
          </w:p>
        </w:tc>
        <w:tc>
          <w:tcPr>
            <w:tcW w:w="794" w:type="dxa"/>
          </w:tcPr>
          <w:p w:rsidR="00681477" w:rsidRPr="00921A16" w:rsidRDefault="00681477" w:rsidP="00681477">
            <w:pPr>
              <w:spacing w:after="0"/>
              <w:jc w:val="center"/>
              <w:rPr>
                <w:lang w:val="uk-UA"/>
              </w:rPr>
            </w:pPr>
            <w:r w:rsidRPr="00921A16">
              <w:rPr>
                <w:lang w:val="uk-UA"/>
              </w:rPr>
              <w:t>2007-2008</w:t>
            </w:r>
          </w:p>
        </w:tc>
        <w:tc>
          <w:tcPr>
            <w:tcW w:w="794" w:type="dxa"/>
            <w:shd w:val="clear" w:color="auto" w:fill="auto"/>
          </w:tcPr>
          <w:p w:rsidR="00681477" w:rsidRPr="00921A16" w:rsidRDefault="00681477" w:rsidP="00681477">
            <w:pPr>
              <w:spacing w:after="0"/>
              <w:jc w:val="center"/>
              <w:rPr>
                <w:lang w:val="uk-UA"/>
              </w:rPr>
            </w:pPr>
            <w:r w:rsidRPr="00921A16">
              <w:rPr>
                <w:lang w:val="uk-UA"/>
              </w:rPr>
              <w:t>2008-2009</w:t>
            </w:r>
          </w:p>
        </w:tc>
        <w:tc>
          <w:tcPr>
            <w:tcW w:w="794" w:type="dxa"/>
          </w:tcPr>
          <w:p w:rsidR="00681477" w:rsidRPr="00921A16" w:rsidRDefault="00681477" w:rsidP="00681477">
            <w:pPr>
              <w:spacing w:after="0"/>
              <w:jc w:val="center"/>
              <w:rPr>
                <w:lang w:val="uk-UA"/>
              </w:rPr>
            </w:pPr>
            <w:r w:rsidRPr="00921A16">
              <w:rPr>
                <w:lang w:val="uk-UA"/>
              </w:rPr>
              <w:t>2009-2010</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en-US"/>
              </w:rPr>
              <w:t>2011-2012</w:t>
            </w:r>
          </w:p>
        </w:tc>
        <w:tc>
          <w:tcPr>
            <w:tcW w:w="794" w:type="dxa"/>
          </w:tcPr>
          <w:p w:rsidR="00681477" w:rsidRPr="00921A16" w:rsidRDefault="00681477" w:rsidP="00681477">
            <w:pPr>
              <w:spacing w:after="0"/>
              <w:jc w:val="center"/>
              <w:rPr>
                <w:lang w:val="en-US"/>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pStyle w:val="1"/>
            </w:pPr>
            <w:r w:rsidRPr="00921A16">
              <w:t>3</w:t>
            </w:r>
          </w:p>
        </w:tc>
        <w:tc>
          <w:tcPr>
            <w:tcW w:w="794" w:type="dxa"/>
          </w:tcPr>
          <w:p w:rsidR="00681477" w:rsidRPr="00921A16" w:rsidRDefault="00681477" w:rsidP="00681477">
            <w:pPr>
              <w:spacing w:after="0"/>
              <w:jc w:val="center"/>
              <w:rPr>
                <w:b/>
                <w:bCs/>
                <w:lang w:val="uk-UA"/>
              </w:rPr>
            </w:pPr>
            <w:r w:rsidRPr="00921A16">
              <w:rPr>
                <w:b/>
                <w:bCs/>
                <w:lang w:val="uk-UA"/>
              </w:rPr>
              <w:t>5</w:t>
            </w:r>
          </w:p>
        </w:tc>
        <w:tc>
          <w:tcPr>
            <w:tcW w:w="794" w:type="dxa"/>
            <w:shd w:val="clear" w:color="auto" w:fill="auto"/>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en-US"/>
              </w:rPr>
            </w:pPr>
            <w:r w:rsidRPr="00921A16">
              <w:rPr>
                <w:b/>
                <w:lang w:val="en-US"/>
              </w:rPr>
              <w:t>4</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8</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bCs/>
                <w:lang w:val="uk-UA"/>
              </w:rPr>
            </w:pPr>
            <w:r w:rsidRPr="00921A16">
              <w:rPr>
                <w:b/>
                <w:bCs/>
                <w:lang w:val="uk-UA"/>
              </w:rPr>
              <w:t>9</w:t>
            </w:r>
          </w:p>
        </w:tc>
        <w:tc>
          <w:tcPr>
            <w:tcW w:w="794" w:type="dxa"/>
            <w:shd w:val="clear" w:color="auto" w:fill="auto"/>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en-US"/>
              </w:rPr>
            </w:pPr>
            <w:r w:rsidRPr="00921A16">
              <w:rPr>
                <w:b/>
                <w:lang w:val="en-US"/>
              </w:rPr>
              <w:t>9</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11</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bCs/>
                <w:lang w:val="uk-UA"/>
              </w:rPr>
            </w:pPr>
            <w:r w:rsidRPr="00921A16">
              <w:rPr>
                <w:b/>
                <w:bCs/>
                <w:lang w:val="uk-UA"/>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en-US"/>
              </w:rPr>
            </w:pPr>
            <w:r w:rsidRPr="00921A16">
              <w:rPr>
                <w:b/>
                <w:lang w:val="en-US"/>
              </w:rPr>
              <w:t>-</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7</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5</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spacing w:after="0"/>
              <w:jc w:val="center"/>
              <w:rPr>
                <w:b/>
                <w:lang w:val="uk-UA"/>
              </w:rPr>
            </w:pPr>
            <w:r w:rsidRPr="00921A16">
              <w:rPr>
                <w:b/>
                <w:lang w:val="uk-UA"/>
              </w:rPr>
              <w:t>І</w:t>
            </w:r>
          </w:p>
        </w:tc>
        <w:tc>
          <w:tcPr>
            <w:tcW w:w="794" w:type="dxa"/>
          </w:tcPr>
          <w:p w:rsidR="00681477" w:rsidRPr="00921A16" w:rsidRDefault="00681477" w:rsidP="00681477">
            <w:pPr>
              <w:spacing w:after="0"/>
              <w:jc w:val="center"/>
              <w:rPr>
                <w:b/>
                <w:bCs/>
                <w:lang w:val="uk-UA"/>
              </w:rPr>
            </w:pPr>
            <w:r w:rsidRPr="00921A16">
              <w:rPr>
                <w:b/>
                <w:bCs/>
                <w:lang w:val="uk-UA"/>
              </w:rPr>
              <w:t>1</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4</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Cs/>
                <w:lang w:val="uk-UA"/>
              </w:rPr>
            </w:pPr>
            <w:r w:rsidRPr="00921A16">
              <w:rPr>
                <w:bCs/>
                <w:lang w:val="uk-UA"/>
              </w:rPr>
              <w:t>8</w:t>
            </w:r>
          </w:p>
        </w:tc>
        <w:tc>
          <w:tcPr>
            <w:tcW w:w="794" w:type="dxa"/>
          </w:tcPr>
          <w:p w:rsidR="00681477" w:rsidRPr="00921A16" w:rsidRDefault="00681477" w:rsidP="00681477">
            <w:pPr>
              <w:spacing w:after="0"/>
              <w:jc w:val="center"/>
              <w:rPr>
                <w:b/>
                <w:bCs/>
                <w:lang w:val="uk-UA"/>
              </w:rPr>
            </w:pPr>
            <w:r w:rsidRPr="00921A16">
              <w:rPr>
                <w:b/>
                <w:bCs/>
                <w:lang w:val="uk-UA"/>
              </w:rPr>
              <w:t>7</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8</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10</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Cs/>
                <w:lang w:val="uk-UA"/>
              </w:rPr>
            </w:pPr>
            <w:r w:rsidRPr="00921A16">
              <w:rPr>
                <w:bCs/>
                <w:lang w:val="uk-UA"/>
              </w:rPr>
              <w:t>7</w:t>
            </w:r>
          </w:p>
        </w:tc>
        <w:tc>
          <w:tcPr>
            <w:tcW w:w="794" w:type="dxa"/>
          </w:tcPr>
          <w:p w:rsidR="00681477" w:rsidRPr="00921A16" w:rsidRDefault="00681477" w:rsidP="00681477">
            <w:pPr>
              <w:spacing w:after="0"/>
              <w:jc w:val="center"/>
              <w:rPr>
                <w:b/>
                <w:bCs/>
                <w:lang w:val="en-US"/>
              </w:rPr>
            </w:pPr>
            <w:r w:rsidRPr="00921A16">
              <w:rPr>
                <w:b/>
                <w:bCs/>
                <w:lang w:val="en-US"/>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en-US"/>
              </w:rPr>
            </w:pPr>
            <w:r w:rsidRPr="00921A16">
              <w:rPr>
                <w:b/>
                <w:lang w:val="en-US"/>
              </w:rPr>
              <w:t>6</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5</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bCs/>
                <w:lang w:val="en-US"/>
              </w:rPr>
            </w:pPr>
            <w:r w:rsidRPr="00921A16">
              <w:rPr>
                <w:b/>
                <w:bCs/>
                <w:lang w:val="en-US"/>
              </w:rPr>
              <w:t>3</w:t>
            </w:r>
          </w:p>
        </w:tc>
        <w:tc>
          <w:tcPr>
            <w:tcW w:w="794" w:type="dxa"/>
            <w:shd w:val="clear" w:color="auto" w:fill="auto"/>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en-US"/>
              </w:rPr>
            </w:pPr>
            <w:r w:rsidRPr="00921A16">
              <w:rPr>
                <w:b/>
                <w:lang w:val="en-US"/>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3</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Cs/>
                <w:lang w:val="uk-UA"/>
              </w:rPr>
            </w:pPr>
            <w:r w:rsidRPr="00921A16">
              <w:rPr>
                <w:bCs/>
                <w:lang w:val="uk-UA"/>
              </w:rPr>
              <w:t>5</w:t>
            </w:r>
          </w:p>
        </w:tc>
        <w:tc>
          <w:tcPr>
            <w:tcW w:w="794" w:type="dxa"/>
          </w:tcPr>
          <w:p w:rsidR="00681477" w:rsidRPr="00921A16" w:rsidRDefault="00681477" w:rsidP="00681477">
            <w:pPr>
              <w:spacing w:after="0"/>
              <w:jc w:val="center"/>
              <w:rPr>
                <w:b/>
                <w:bCs/>
                <w:lang w:val="en-US"/>
              </w:rPr>
            </w:pPr>
            <w:r w:rsidRPr="00921A16">
              <w:rPr>
                <w:b/>
                <w:bCs/>
                <w:lang w:val="en-US"/>
              </w:rPr>
              <w:t>4</w:t>
            </w:r>
          </w:p>
        </w:tc>
        <w:tc>
          <w:tcPr>
            <w:tcW w:w="794" w:type="dxa"/>
            <w:shd w:val="clear" w:color="auto" w:fill="auto"/>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en-US"/>
              </w:rPr>
            </w:pPr>
            <w:r w:rsidRPr="00921A16">
              <w:rPr>
                <w:b/>
                <w:lang w:val="en-US"/>
              </w:rPr>
              <w:t>3</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6</w:t>
            </w:r>
          </w:p>
        </w:tc>
        <w:tc>
          <w:tcPr>
            <w:tcW w:w="794" w:type="dxa"/>
          </w:tcPr>
          <w:p w:rsidR="00681477" w:rsidRPr="003746E4" w:rsidRDefault="00681477" w:rsidP="00681477">
            <w:pPr>
              <w:spacing w:after="0"/>
              <w:jc w:val="center"/>
              <w:rPr>
                <w:b/>
                <w:highlight w:val="green"/>
                <w:lang w:val="uk-UA"/>
              </w:rPr>
            </w:pPr>
            <w:r w:rsidRPr="003746E4">
              <w:rPr>
                <w:b/>
                <w:highlight w:val="green"/>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pStyle w:val="1"/>
            </w:pPr>
            <w:r w:rsidRPr="00921A16">
              <w:t>2</w:t>
            </w:r>
          </w:p>
        </w:tc>
        <w:tc>
          <w:tcPr>
            <w:tcW w:w="794" w:type="dxa"/>
          </w:tcPr>
          <w:p w:rsidR="00681477" w:rsidRPr="00921A16" w:rsidRDefault="00681477" w:rsidP="00681477">
            <w:pPr>
              <w:spacing w:after="0"/>
              <w:jc w:val="center"/>
              <w:rPr>
                <w:b/>
                <w:bCs/>
                <w:lang w:val="en-US"/>
              </w:rPr>
            </w:pPr>
            <w:r w:rsidRPr="00921A16">
              <w:rPr>
                <w:b/>
                <w:bCs/>
                <w:lang w:val="en-US"/>
              </w:rPr>
              <w:t>6</w:t>
            </w:r>
          </w:p>
        </w:tc>
        <w:tc>
          <w:tcPr>
            <w:tcW w:w="794" w:type="dxa"/>
            <w:shd w:val="clear" w:color="auto" w:fill="auto"/>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en-US"/>
              </w:rPr>
            </w:pPr>
            <w:r w:rsidRPr="00921A16">
              <w:rPr>
                <w:b/>
                <w:lang w:val="en-US"/>
              </w:rPr>
              <w:t>5</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2</w:t>
            </w:r>
          </w:p>
        </w:tc>
        <w:tc>
          <w:tcPr>
            <w:tcW w:w="794" w:type="dxa"/>
          </w:tcPr>
          <w:p w:rsidR="00681477" w:rsidRPr="003746E4" w:rsidRDefault="00681477" w:rsidP="00681477">
            <w:pPr>
              <w:spacing w:after="0"/>
              <w:jc w:val="center"/>
              <w:rPr>
                <w:b/>
                <w:highlight w:val="yellow"/>
                <w:lang w:val="uk-UA"/>
              </w:rPr>
            </w:pPr>
            <w:r w:rsidRPr="003746E4">
              <w:rPr>
                <w:b/>
                <w:highlight w:val="yellow"/>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Cs/>
                <w:lang w:val="uk-UA"/>
              </w:rPr>
            </w:pPr>
            <w:r w:rsidRPr="00921A16">
              <w:rPr>
                <w:bCs/>
                <w:lang w:val="uk-UA"/>
              </w:rPr>
              <w:t>6</w:t>
            </w:r>
          </w:p>
        </w:tc>
        <w:tc>
          <w:tcPr>
            <w:tcW w:w="794" w:type="dxa"/>
          </w:tcPr>
          <w:p w:rsidR="00681477" w:rsidRPr="00921A16" w:rsidRDefault="00681477" w:rsidP="00681477">
            <w:pPr>
              <w:spacing w:after="0"/>
              <w:jc w:val="center"/>
              <w:rPr>
                <w:b/>
                <w:bCs/>
                <w:lang w:val="en-US"/>
              </w:rPr>
            </w:pPr>
            <w:r w:rsidRPr="00921A16">
              <w:rPr>
                <w:b/>
                <w:bCs/>
                <w:lang w:val="en-US"/>
              </w:rPr>
              <w:t>8</w:t>
            </w:r>
          </w:p>
        </w:tc>
        <w:tc>
          <w:tcPr>
            <w:tcW w:w="794" w:type="dxa"/>
            <w:shd w:val="clear" w:color="auto" w:fill="auto"/>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en-US"/>
              </w:rPr>
            </w:pPr>
            <w:r w:rsidRPr="00921A16">
              <w:rPr>
                <w:b/>
                <w:lang w:val="en-US"/>
              </w:rPr>
              <w:t>7</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2D6A21" w:rsidRDefault="00681477" w:rsidP="00681477">
            <w:pPr>
              <w:spacing w:after="0"/>
              <w:jc w:val="center"/>
              <w:rPr>
                <w:b/>
                <w:lang w:val="uk-UA"/>
              </w:rPr>
            </w:pPr>
            <w:r>
              <w:rPr>
                <w:b/>
                <w:lang w:val="uk-UA"/>
              </w:rPr>
              <w:t>9</w:t>
            </w:r>
          </w:p>
        </w:tc>
        <w:tc>
          <w:tcPr>
            <w:tcW w:w="794" w:type="dxa"/>
          </w:tcPr>
          <w:p w:rsidR="00681477" w:rsidRDefault="00681477" w:rsidP="00681477">
            <w:pPr>
              <w:spacing w:after="0"/>
              <w:jc w:val="center"/>
              <w:rPr>
                <w:b/>
                <w:lang w:val="uk-UA"/>
              </w:rPr>
            </w:pPr>
            <w:r>
              <w:rPr>
                <w:b/>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Cs/>
                <w:lang w:val="uk-UA"/>
              </w:rPr>
            </w:pPr>
            <w:r w:rsidRPr="00921A16">
              <w:rPr>
                <w:bCs/>
                <w:lang w:val="uk-UA"/>
              </w:rPr>
              <w:t>4</w:t>
            </w:r>
          </w:p>
        </w:tc>
        <w:tc>
          <w:tcPr>
            <w:tcW w:w="794" w:type="dxa"/>
          </w:tcPr>
          <w:p w:rsidR="00681477" w:rsidRPr="00921A16" w:rsidRDefault="00681477" w:rsidP="00681477">
            <w:pPr>
              <w:spacing w:after="0"/>
              <w:jc w:val="center"/>
              <w:rPr>
                <w:b/>
                <w:bCs/>
                <w:lang w:val="en-US"/>
              </w:rPr>
            </w:pPr>
            <w:r w:rsidRPr="00921A16">
              <w:rPr>
                <w:b/>
                <w:bCs/>
                <w:lang w:val="en-US"/>
              </w:rPr>
              <w:t>2</w:t>
            </w:r>
          </w:p>
        </w:tc>
        <w:tc>
          <w:tcPr>
            <w:tcW w:w="794" w:type="dxa"/>
            <w:shd w:val="clear" w:color="auto" w:fill="auto"/>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en-US"/>
              </w:rPr>
            </w:pPr>
            <w:r w:rsidRPr="00921A16">
              <w:rPr>
                <w:b/>
                <w:lang w:val="en-US"/>
              </w:rPr>
              <w:t>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2D6A21" w:rsidRDefault="00681477" w:rsidP="00681477">
            <w:pPr>
              <w:spacing w:after="0"/>
              <w:jc w:val="center"/>
              <w:rPr>
                <w:b/>
                <w:lang w:val="uk-UA"/>
              </w:rPr>
            </w:pPr>
            <w:r>
              <w:rPr>
                <w:b/>
                <w:lang w:val="uk-UA"/>
              </w:rPr>
              <w:t>1</w:t>
            </w:r>
          </w:p>
        </w:tc>
        <w:tc>
          <w:tcPr>
            <w:tcW w:w="794" w:type="dxa"/>
          </w:tcPr>
          <w:p w:rsidR="00681477" w:rsidRDefault="00681477" w:rsidP="00681477">
            <w:pPr>
              <w:spacing w:after="0"/>
              <w:jc w:val="center"/>
              <w:rPr>
                <w:b/>
                <w:lang w:val="uk-UA"/>
              </w:rPr>
            </w:pPr>
            <w:r>
              <w:rPr>
                <w:b/>
                <w:lang w:val="uk-UA"/>
              </w:rPr>
              <w:t>1</w:t>
            </w:r>
          </w:p>
        </w:tc>
      </w:tr>
    </w:tbl>
    <w:p w:rsidR="00681477" w:rsidRDefault="00681477" w:rsidP="00681477">
      <w:pPr>
        <w:rPr>
          <w:b/>
          <w:sz w:val="20"/>
          <w:szCs w:val="20"/>
          <w:lang w:val="uk-UA"/>
        </w:rPr>
      </w:pPr>
    </w:p>
    <w:p w:rsidR="00681477" w:rsidRPr="00921A16" w:rsidRDefault="00681477" w:rsidP="00681477">
      <w:pPr>
        <w:rPr>
          <w:b/>
          <w:lang w:val="uk-UA"/>
        </w:rPr>
      </w:pPr>
      <w:r w:rsidRPr="00921A16">
        <w:rPr>
          <w:b/>
          <w:lang w:val="uk-UA"/>
        </w:rPr>
        <w:t>Російська мова і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tblGrid>
      <w:tr w:rsidR="00681477" w:rsidRPr="00681477" w:rsidTr="00681477">
        <w:tc>
          <w:tcPr>
            <w:tcW w:w="1188" w:type="dxa"/>
          </w:tcPr>
          <w:p w:rsidR="00681477" w:rsidRPr="00681477" w:rsidRDefault="00681477" w:rsidP="00681477">
            <w:pPr>
              <w:spacing w:after="0" w:line="240" w:lineRule="auto"/>
              <w:jc w:val="center"/>
              <w:rPr>
                <w:b/>
                <w:sz w:val="18"/>
                <w:lang w:val="uk-UA"/>
              </w:rPr>
            </w:pPr>
          </w:p>
          <w:p w:rsidR="00681477" w:rsidRPr="00681477" w:rsidRDefault="00681477" w:rsidP="00681477">
            <w:pPr>
              <w:spacing w:after="0" w:line="240" w:lineRule="auto"/>
              <w:jc w:val="center"/>
              <w:rPr>
                <w:b/>
                <w:sz w:val="18"/>
                <w:lang w:val="uk-UA"/>
              </w:rPr>
            </w:pPr>
            <w:r w:rsidRPr="00681477">
              <w:rPr>
                <w:b/>
                <w:sz w:val="18"/>
                <w:lang w:val="uk-UA"/>
              </w:rPr>
              <w:t>ЗНЗ</w:t>
            </w:r>
          </w:p>
        </w:tc>
        <w:tc>
          <w:tcPr>
            <w:tcW w:w="794" w:type="dxa"/>
          </w:tcPr>
          <w:p w:rsidR="00681477" w:rsidRPr="00681477" w:rsidRDefault="00681477" w:rsidP="00681477">
            <w:pPr>
              <w:spacing w:after="0" w:line="240" w:lineRule="auto"/>
              <w:jc w:val="center"/>
              <w:rPr>
                <w:sz w:val="18"/>
                <w:lang w:val="uk-UA"/>
              </w:rPr>
            </w:pPr>
            <w:r w:rsidRPr="00681477">
              <w:rPr>
                <w:sz w:val="18"/>
                <w:lang w:val="uk-UA"/>
              </w:rPr>
              <w:t>2010-2011</w:t>
            </w:r>
          </w:p>
        </w:tc>
        <w:tc>
          <w:tcPr>
            <w:tcW w:w="794" w:type="dxa"/>
          </w:tcPr>
          <w:p w:rsidR="00681477" w:rsidRPr="00681477" w:rsidRDefault="00681477" w:rsidP="00681477">
            <w:pPr>
              <w:spacing w:after="0" w:line="240" w:lineRule="auto"/>
              <w:jc w:val="center"/>
              <w:rPr>
                <w:sz w:val="18"/>
                <w:lang w:val="uk-UA"/>
              </w:rPr>
            </w:pPr>
            <w:r w:rsidRPr="00681477">
              <w:rPr>
                <w:sz w:val="18"/>
                <w:lang w:val="uk-UA"/>
              </w:rPr>
              <w:t>2011-2012</w:t>
            </w:r>
          </w:p>
        </w:tc>
        <w:tc>
          <w:tcPr>
            <w:tcW w:w="794" w:type="dxa"/>
          </w:tcPr>
          <w:p w:rsidR="00681477" w:rsidRPr="00681477" w:rsidRDefault="00681477" w:rsidP="00681477">
            <w:pPr>
              <w:spacing w:after="0" w:line="240" w:lineRule="auto"/>
              <w:jc w:val="center"/>
              <w:rPr>
                <w:sz w:val="18"/>
                <w:lang w:val="uk-UA"/>
              </w:rPr>
            </w:pPr>
            <w:r w:rsidRPr="00681477">
              <w:rPr>
                <w:sz w:val="18"/>
                <w:lang w:val="uk-UA"/>
              </w:rPr>
              <w:t>2012-2013</w:t>
            </w:r>
          </w:p>
        </w:tc>
        <w:tc>
          <w:tcPr>
            <w:tcW w:w="794" w:type="dxa"/>
          </w:tcPr>
          <w:p w:rsidR="00681477" w:rsidRPr="00681477" w:rsidRDefault="00681477" w:rsidP="00681477">
            <w:pPr>
              <w:spacing w:after="0" w:line="240" w:lineRule="auto"/>
              <w:jc w:val="center"/>
              <w:rPr>
                <w:sz w:val="18"/>
                <w:lang w:val="uk-UA"/>
              </w:rPr>
            </w:pPr>
            <w:r w:rsidRPr="00681477">
              <w:rPr>
                <w:sz w:val="18"/>
                <w:lang w:val="uk-UA"/>
              </w:rPr>
              <w:t>2013-2014</w:t>
            </w:r>
          </w:p>
        </w:tc>
        <w:tc>
          <w:tcPr>
            <w:tcW w:w="794" w:type="dxa"/>
          </w:tcPr>
          <w:p w:rsidR="00681477" w:rsidRPr="00681477" w:rsidRDefault="00681477" w:rsidP="00681477">
            <w:pPr>
              <w:spacing w:after="0" w:line="240" w:lineRule="auto"/>
              <w:jc w:val="center"/>
              <w:rPr>
                <w:sz w:val="18"/>
                <w:lang w:val="uk-UA"/>
              </w:rPr>
            </w:pPr>
            <w:r w:rsidRPr="00681477">
              <w:rPr>
                <w:sz w:val="18"/>
                <w:lang w:val="uk-UA"/>
              </w:rPr>
              <w:t>2015-2016</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10</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6</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12</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5</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Гімназія</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4</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2</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10</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13</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6</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3</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3</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5</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8</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3</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13</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№10</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9</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7</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4</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№11</w:t>
            </w:r>
          </w:p>
        </w:tc>
        <w:tc>
          <w:tcPr>
            <w:tcW w:w="794" w:type="dxa"/>
          </w:tcPr>
          <w:p w:rsidR="00681477" w:rsidRPr="00681477" w:rsidRDefault="00681477" w:rsidP="00681477">
            <w:pPr>
              <w:spacing w:after="0" w:line="240" w:lineRule="auto"/>
              <w:jc w:val="center"/>
              <w:rPr>
                <w:b/>
                <w:sz w:val="18"/>
                <w:lang w:val="en-US"/>
              </w:rPr>
            </w:pPr>
            <w:r w:rsidRPr="00681477">
              <w:rPr>
                <w:b/>
                <w:sz w:val="18"/>
                <w:lang w:val="en-US"/>
              </w:rPr>
              <w:t>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5</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2</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5</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2</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№12</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7</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8</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4</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11</w:t>
            </w:r>
          </w:p>
        </w:tc>
        <w:tc>
          <w:tcPr>
            <w:tcW w:w="794" w:type="dxa"/>
          </w:tcPr>
          <w:p w:rsidR="00681477" w:rsidRPr="00681477" w:rsidRDefault="00681477" w:rsidP="00681477">
            <w:pPr>
              <w:spacing w:after="0" w:line="240" w:lineRule="auto"/>
              <w:jc w:val="center"/>
              <w:rPr>
                <w:b/>
                <w:sz w:val="18"/>
                <w:highlight w:val="green"/>
                <w:lang w:val="uk-UA"/>
              </w:rPr>
            </w:pPr>
            <w:r w:rsidRPr="00681477">
              <w:rPr>
                <w:b/>
                <w:sz w:val="18"/>
                <w:highlight w:val="green"/>
                <w:lang w:val="uk-UA"/>
              </w:rPr>
              <w:t>7</w:t>
            </w:r>
          </w:p>
        </w:tc>
      </w:tr>
      <w:tr w:rsidR="00681477" w:rsidRPr="00681477" w:rsidTr="00681477">
        <w:tc>
          <w:tcPr>
            <w:tcW w:w="1188" w:type="dxa"/>
          </w:tcPr>
          <w:p w:rsidR="00681477" w:rsidRPr="00681477" w:rsidRDefault="00681477" w:rsidP="00681477">
            <w:pPr>
              <w:spacing w:after="0" w:line="240" w:lineRule="auto"/>
              <w:jc w:val="center"/>
              <w:rPr>
                <w:b/>
                <w:sz w:val="18"/>
                <w:lang w:val="uk-UA"/>
              </w:rPr>
            </w:pPr>
            <w:r w:rsidRPr="00681477">
              <w:rPr>
                <w:b/>
                <w:sz w:val="18"/>
                <w:lang w:val="uk-UA"/>
              </w:rPr>
              <w:t>№13</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lang w:val="uk-UA"/>
              </w:rPr>
            </w:pPr>
            <w:r w:rsidRPr="00681477">
              <w:rPr>
                <w:b/>
                <w:sz w:val="18"/>
                <w:lang w:val="uk-UA"/>
              </w:rPr>
              <w:t>6</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2</w:t>
            </w:r>
          </w:p>
        </w:tc>
        <w:tc>
          <w:tcPr>
            <w:tcW w:w="794" w:type="dxa"/>
          </w:tcPr>
          <w:p w:rsidR="00681477" w:rsidRPr="00681477" w:rsidRDefault="00681477" w:rsidP="00681477">
            <w:pPr>
              <w:spacing w:after="0" w:line="240" w:lineRule="auto"/>
              <w:jc w:val="center"/>
              <w:rPr>
                <w:b/>
                <w:sz w:val="18"/>
                <w:highlight w:val="yellow"/>
                <w:lang w:val="uk-UA"/>
              </w:rPr>
            </w:pPr>
            <w:r w:rsidRPr="00681477">
              <w:rPr>
                <w:b/>
                <w:sz w:val="18"/>
                <w:highlight w:val="yellow"/>
                <w:lang w:val="uk-UA"/>
              </w:rPr>
              <w:t>4</w:t>
            </w:r>
          </w:p>
        </w:tc>
      </w:tr>
    </w:tbl>
    <w:p w:rsidR="00681477" w:rsidRPr="00921A16" w:rsidRDefault="00681477" w:rsidP="00681477">
      <w:pPr>
        <w:rPr>
          <w:b/>
          <w:lang w:val="uk-UA"/>
        </w:rPr>
      </w:pPr>
    </w:p>
    <w:p w:rsidR="00681477" w:rsidRDefault="00681477" w:rsidP="00681477">
      <w:pPr>
        <w:rPr>
          <w:b/>
          <w:sz w:val="20"/>
          <w:szCs w:val="20"/>
          <w:lang w:val="uk-UA"/>
        </w:rPr>
      </w:pPr>
    </w:p>
    <w:p w:rsidR="00681477" w:rsidRPr="00921A16" w:rsidRDefault="00681477" w:rsidP="00681477">
      <w:pPr>
        <w:rPr>
          <w:b/>
          <w:lang w:val="uk-UA"/>
        </w:rPr>
      </w:pPr>
      <w:r w:rsidRPr="00921A16">
        <w:rPr>
          <w:b/>
          <w:lang w:val="uk-UA"/>
        </w:rPr>
        <w:t xml:space="preserve">Екологія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tblGrid>
      <w:tr w:rsidR="00681477" w:rsidRPr="00921A16" w:rsidTr="00681477">
        <w:tc>
          <w:tcPr>
            <w:tcW w:w="1188" w:type="dxa"/>
          </w:tcPr>
          <w:p w:rsidR="00681477" w:rsidRPr="00921A16" w:rsidRDefault="00681477" w:rsidP="00681477">
            <w:pPr>
              <w:spacing w:after="0"/>
              <w:jc w:val="center"/>
              <w:rPr>
                <w:b/>
                <w:lang w:val="uk-UA"/>
              </w:rPr>
            </w:pPr>
          </w:p>
          <w:p w:rsidR="00681477" w:rsidRPr="00921A16" w:rsidRDefault="00681477" w:rsidP="00681477">
            <w:pPr>
              <w:spacing w:after="0"/>
              <w:jc w:val="center"/>
              <w:rPr>
                <w:b/>
                <w:lang w:val="uk-UA"/>
              </w:rPr>
            </w:pPr>
            <w:r w:rsidRPr="00921A16">
              <w:rPr>
                <w:b/>
                <w:lang w:val="uk-UA"/>
              </w:rPr>
              <w:t>ЗНЗ</w:t>
            </w:r>
          </w:p>
        </w:tc>
        <w:tc>
          <w:tcPr>
            <w:tcW w:w="794" w:type="dxa"/>
          </w:tcPr>
          <w:p w:rsidR="00681477" w:rsidRPr="00921A16" w:rsidRDefault="00681477" w:rsidP="00681477">
            <w:pPr>
              <w:spacing w:after="0"/>
              <w:jc w:val="center"/>
              <w:rPr>
                <w:lang w:val="uk-UA"/>
              </w:rPr>
            </w:pPr>
            <w:r w:rsidRPr="00921A16">
              <w:rPr>
                <w:lang w:val="uk-UA"/>
              </w:rPr>
              <w:t>2010-2011</w:t>
            </w:r>
          </w:p>
        </w:tc>
        <w:tc>
          <w:tcPr>
            <w:tcW w:w="794" w:type="dxa"/>
          </w:tcPr>
          <w:p w:rsidR="00681477" w:rsidRPr="00921A16" w:rsidRDefault="00681477" w:rsidP="00681477">
            <w:pPr>
              <w:spacing w:after="0"/>
              <w:jc w:val="center"/>
              <w:rPr>
                <w:lang w:val="uk-UA"/>
              </w:rPr>
            </w:pPr>
            <w:r w:rsidRPr="00921A16">
              <w:rPr>
                <w:lang w:val="uk-UA"/>
              </w:rPr>
              <w:t>2011-2012</w:t>
            </w:r>
          </w:p>
        </w:tc>
        <w:tc>
          <w:tcPr>
            <w:tcW w:w="794" w:type="dxa"/>
          </w:tcPr>
          <w:p w:rsidR="00681477" w:rsidRPr="00921A16" w:rsidRDefault="00681477" w:rsidP="00681477">
            <w:pPr>
              <w:spacing w:after="0"/>
              <w:jc w:val="center"/>
              <w:rPr>
                <w:lang w:val="uk-UA"/>
              </w:rPr>
            </w:pPr>
            <w:r w:rsidRPr="00921A16">
              <w:rPr>
                <w:lang w:val="uk-UA"/>
              </w:rPr>
              <w:t>2012-2013</w:t>
            </w:r>
          </w:p>
        </w:tc>
        <w:tc>
          <w:tcPr>
            <w:tcW w:w="794" w:type="dxa"/>
          </w:tcPr>
          <w:p w:rsidR="00681477" w:rsidRPr="00921A16" w:rsidRDefault="00681477" w:rsidP="00681477">
            <w:pPr>
              <w:spacing w:after="0"/>
              <w:jc w:val="center"/>
              <w:rPr>
                <w:lang w:val="uk-UA"/>
              </w:rPr>
            </w:pPr>
            <w:r w:rsidRPr="00921A16">
              <w:rPr>
                <w:lang w:val="uk-UA"/>
              </w:rPr>
              <w:t>2013-2014</w:t>
            </w:r>
          </w:p>
        </w:tc>
        <w:tc>
          <w:tcPr>
            <w:tcW w:w="794" w:type="dxa"/>
          </w:tcPr>
          <w:p w:rsidR="00681477" w:rsidRPr="00921A16" w:rsidRDefault="00681477" w:rsidP="00681477">
            <w:pPr>
              <w:spacing w:after="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9</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827B5B" w:rsidRDefault="00681477" w:rsidP="00681477">
            <w:pPr>
              <w:spacing w:after="0"/>
              <w:jc w:val="center"/>
              <w:rPr>
                <w:b/>
                <w:highlight w:val="green"/>
                <w:lang w:val="uk-UA"/>
              </w:rPr>
            </w:pPr>
            <w:r w:rsidRPr="00827B5B">
              <w:rPr>
                <w:b/>
                <w:highlight w:val="green"/>
                <w:lang w:val="uk-UA"/>
              </w:rPr>
              <w:t>6</w:t>
            </w:r>
          </w:p>
        </w:tc>
        <w:tc>
          <w:tcPr>
            <w:tcW w:w="794" w:type="dxa"/>
          </w:tcPr>
          <w:p w:rsidR="00681477" w:rsidRPr="00827B5B" w:rsidRDefault="00681477" w:rsidP="00681477">
            <w:pPr>
              <w:spacing w:after="0"/>
              <w:jc w:val="center"/>
              <w:rPr>
                <w:b/>
                <w:highlight w:val="green"/>
                <w:lang w:val="uk-UA"/>
              </w:rPr>
            </w:pPr>
            <w:r w:rsidRPr="00827B5B">
              <w:rPr>
                <w:b/>
                <w:highlight w:val="green"/>
                <w:lang w:val="uk-UA"/>
              </w:rPr>
              <w:t>3</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7</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9</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29484B" w:rsidRDefault="00681477" w:rsidP="00681477">
            <w:pPr>
              <w:spacing w:after="0"/>
              <w:jc w:val="center"/>
              <w:rPr>
                <w:b/>
                <w:lang w:val="uk-UA"/>
              </w:rPr>
            </w:pPr>
            <w:r>
              <w:rPr>
                <w:b/>
                <w:lang w:val="uk-UA"/>
              </w:rPr>
              <w:t>3</w:t>
            </w:r>
          </w:p>
        </w:tc>
        <w:tc>
          <w:tcPr>
            <w:tcW w:w="794" w:type="dxa"/>
          </w:tcPr>
          <w:p w:rsidR="00681477" w:rsidRDefault="00681477" w:rsidP="00681477">
            <w:pPr>
              <w:spacing w:after="0"/>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Гімназія</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29484B" w:rsidRDefault="00681477" w:rsidP="00681477">
            <w:pPr>
              <w:spacing w:after="0"/>
              <w:jc w:val="center"/>
              <w:rPr>
                <w:b/>
                <w:lang w:val="uk-UA"/>
              </w:rPr>
            </w:pPr>
            <w:r>
              <w:rPr>
                <w:b/>
                <w:lang w:val="uk-UA"/>
              </w:rPr>
              <w:t>2</w:t>
            </w:r>
          </w:p>
        </w:tc>
        <w:tc>
          <w:tcPr>
            <w:tcW w:w="794" w:type="dxa"/>
          </w:tcPr>
          <w:p w:rsidR="00681477" w:rsidRDefault="00681477" w:rsidP="00681477">
            <w:pPr>
              <w:spacing w:after="0"/>
              <w:jc w:val="center"/>
              <w:rPr>
                <w:b/>
                <w:lang w:val="uk-UA"/>
              </w:rPr>
            </w:pPr>
            <w:r>
              <w:rPr>
                <w:b/>
                <w:lang w:val="uk-UA"/>
              </w:rPr>
              <w:t>2</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921A16" w:rsidRDefault="00681477" w:rsidP="00681477">
            <w:pPr>
              <w:spacing w:after="0"/>
              <w:jc w:val="center"/>
              <w:rPr>
                <w:b/>
                <w:lang w:val="uk-UA"/>
              </w:rPr>
            </w:pPr>
            <w:r w:rsidRPr="00921A16">
              <w:rPr>
                <w:b/>
                <w:lang w:val="uk-UA"/>
              </w:rPr>
              <w:t>6</w:t>
            </w:r>
          </w:p>
        </w:tc>
        <w:tc>
          <w:tcPr>
            <w:tcW w:w="794" w:type="dxa"/>
          </w:tcPr>
          <w:p w:rsidR="00681477" w:rsidRPr="00827B5B" w:rsidRDefault="00681477" w:rsidP="00681477">
            <w:pPr>
              <w:spacing w:after="0"/>
              <w:jc w:val="center"/>
              <w:rPr>
                <w:b/>
                <w:highlight w:val="green"/>
                <w:lang w:val="uk-UA"/>
              </w:rPr>
            </w:pPr>
            <w:r w:rsidRPr="00827B5B">
              <w:rPr>
                <w:b/>
                <w:highlight w:val="green"/>
                <w:lang w:val="uk-UA"/>
              </w:rPr>
              <w:t>4</w:t>
            </w:r>
          </w:p>
        </w:tc>
        <w:tc>
          <w:tcPr>
            <w:tcW w:w="794" w:type="dxa"/>
          </w:tcPr>
          <w:p w:rsidR="00681477" w:rsidRPr="00827B5B" w:rsidRDefault="00681477" w:rsidP="00681477">
            <w:pPr>
              <w:spacing w:after="0"/>
              <w:jc w:val="center"/>
              <w:rPr>
                <w:b/>
                <w:highlight w:val="green"/>
                <w:lang w:val="uk-UA"/>
              </w:rPr>
            </w:pPr>
            <w:r w:rsidRPr="00827B5B">
              <w:rPr>
                <w:b/>
                <w:highlight w:val="green"/>
                <w:lang w:val="uk-UA"/>
              </w:rPr>
              <w:t>1</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29484B" w:rsidRDefault="00681477" w:rsidP="00681477">
            <w:pPr>
              <w:spacing w:after="0"/>
              <w:jc w:val="center"/>
              <w:rPr>
                <w:b/>
                <w:lang w:val="uk-UA"/>
              </w:rPr>
            </w:pPr>
            <w:r>
              <w:rPr>
                <w:b/>
                <w:lang w:val="uk-UA"/>
              </w:rPr>
              <w:t>8</w:t>
            </w:r>
          </w:p>
        </w:tc>
        <w:tc>
          <w:tcPr>
            <w:tcW w:w="794" w:type="dxa"/>
          </w:tcPr>
          <w:p w:rsidR="00681477" w:rsidRDefault="00681477" w:rsidP="00681477">
            <w:pPr>
              <w:spacing w:after="0"/>
              <w:jc w:val="center"/>
              <w:rPr>
                <w:b/>
                <w:lang w:val="uk-UA"/>
              </w:rPr>
            </w:pPr>
            <w:r>
              <w:rPr>
                <w:b/>
                <w:lang w:val="uk-UA"/>
              </w:rPr>
              <w:t>7</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№8</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8</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10</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№10</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29484B" w:rsidRDefault="00681477" w:rsidP="00681477">
            <w:pPr>
              <w:spacing w:after="0"/>
              <w:jc w:val="center"/>
              <w:rPr>
                <w:b/>
                <w:lang w:val="uk-UA"/>
              </w:rPr>
            </w:pPr>
            <w:r>
              <w:rPr>
                <w:b/>
                <w:lang w:val="uk-UA"/>
              </w:rPr>
              <w:t>5</w:t>
            </w:r>
          </w:p>
        </w:tc>
        <w:tc>
          <w:tcPr>
            <w:tcW w:w="794" w:type="dxa"/>
          </w:tcPr>
          <w:p w:rsidR="00681477" w:rsidRDefault="00681477" w:rsidP="00681477">
            <w:pPr>
              <w:spacing w:after="0"/>
              <w:jc w:val="center"/>
              <w:rPr>
                <w:b/>
                <w:lang w:val="uk-UA"/>
              </w:rPr>
            </w:pPr>
            <w:r>
              <w:rPr>
                <w:b/>
                <w:lang w:val="uk-UA"/>
              </w:rPr>
              <w:t>4</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№11</w:t>
            </w:r>
          </w:p>
        </w:tc>
        <w:tc>
          <w:tcPr>
            <w:tcW w:w="794" w:type="dxa"/>
          </w:tcPr>
          <w:p w:rsidR="00681477" w:rsidRPr="00921A16" w:rsidRDefault="00681477" w:rsidP="00681477">
            <w:pPr>
              <w:spacing w:after="0"/>
              <w:jc w:val="center"/>
              <w:rPr>
                <w:b/>
                <w:lang w:val="uk-UA"/>
              </w:rPr>
            </w:pPr>
            <w:r w:rsidRPr="00921A16">
              <w:rPr>
                <w:b/>
                <w:lang w:val="uk-UA"/>
              </w:rPr>
              <w:t>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6</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8</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№12</w:t>
            </w:r>
          </w:p>
        </w:tc>
        <w:tc>
          <w:tcPr>
            <w:tcW w:w="794" w:type="dxa"/>
          </w:tcPr>
          <w:p w:rsidR="00681477" w:rsidRPr="00921A16" w:rsidRDefault="00681477" w:rsidP="00681477">
            <w:pPr>
              <w:spacing w:after="0"/>
              <w:jc w:val="center"/>
              <w:rPr>
                <w:b/>
                <w:lang w:val="uk-UA"/>
              </w:rPr>
            </w:pPr>
            <w:r w:rsidRPr="00921A16">
              <w:rPr>
                <w:b/>
                <w:lang w:val="uk-UA"/>
              </w:rPr>
              <w:t>5</w:t>
            </w:r>
          </w:p>
        </w:tc>
        <w:tc>
          <w:tcPr>
            <w:tcW w:w="794" w:type="dxa"/>
          </w:tcPr>
          <w:p w:rsidR="00681477" w:rsidRPr="00921A16" w:rsidRDefault="00681477" w:rsidP="00681477">
            <w:pPr>
              <w:spacing w:after="0"/>
              <w:jc w:val="center"/>
              <w:rPr>
                <w:b/>
                <w:lang w:val="uk-UA"/>
              </w:rPr>
            </w:pPr>
            <w:r w:rsidRPr="00921A16">
              <w:rPr>
                <w:b/>
                <w:lang w:val="uk-UA"/>
              </w:rPr>
              <w:t>7</w:t>
            </w:r>
          </w:p>
        </w:tc>
        <w:tc>
          <w:tcPr>
            <w:tcW w:w="794" w:type="dxa"/>
          </w:tcPr>
          <w:p w:rsidR="00681477" w:rsidRPr="00921A16" w:rsidRDefault="00681477" w:rsidP="00681477">
            <w:pPr>
              <w:spacing w:after="0"/>
              <w:jc w:val="center"/>
              <w:rPr>
                <w:b/>
                <w:lang w:val="uk-UA"/>
              </w:rPr>
            </w:pPr>
            <w:r w:rsidRPr="00921A16">
              <w:rPr>
                <w:b/>
                <w:lang w:val="uk-UA"/>
              </w:rPr>
              <w:t>4</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3</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6</w:t>
            </w:r>
          </w:p>
        </w:tc>
      </w:tr>
      <w:tr w:rsidR="00681477" w:rsidRPr="00921A16" w:rsidTr="00681477">
        <w:tc>
          <w:tcPr>
            <w:tcW w:w="1188" w:type="dxa"/>
          </w:tcPr>
          <w:p w:rsidR="00681477" w:rsidRPr="00921A16" w:rsidRDefault="00681477" w:rsidP="00681477">
            <w:pPr>
              <w:spacing w:after="0"/>
              <w:jc w:val="center"/>
              <w:rPr>
                <w:b/>
                <w:lang w:val="uk-UA"/>
              </w:rPr>
            </w:pPr>
            <w:r w:rsidRPr="00921A16">
              <w:rPr>
                <w:b/>
                <w:lang w:val="uk-UA"/>
              </w:rPr>
              <w:t>№13</w:t>
            </w:r>
          </w:p>
        </w:tc>
        <w:tc>
          <w:tcPr>
            <w:tcW w:w="794" w:type="dxa"/>
          </w:tcPr>
          <w:p w:rsidR="00681477" w:rsidRPr="00921A16" w:rsidRDefault="00681477" w:rsidP="00681477">
            <w:pPr>
              <w:spacing w:after="0"/>
              <w:jc w:val="center"/>
              <w:rPr>
                <w:b/>
                <w:lang w:val="uk-UA"/>
              </w:rPr>
            </w:pPr>
            <w:r w:rsidRPr="00921A16">
              <w:rPr>
                <w:b/>
                <w:lang w:val="uk-UA"/>
              </w:rPr>
              <w:t>2</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921A16" w:rsidRDefault="00681477" w:rsidP="00681477">
            <w:pPr>
              <w:spacing w:after="0"/>
              <w:jc w:val="center"/>
              <w:rPr>
                <w:b/>
                <w:lang w:val="uk-UA"/>
              </w:rPr>
            </w:pPr>
            <w:r w:rsidRPr="00921A16">
              <w:rPr>
                <w:b/>
                <w:lang w:val="uk-UA"/>
              </w:rPr>
              <w:t>1</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1</w:t>
            </w:r>
          </w:p>
        </w:tc>
        <w:tc>
          <w:tcPr>
            <w:tcW w:w="794" w:type="dxa"/>
          </w:tcPr>
          <w:p w:rsidR="00681477" w:rsidRPr="00827B5B" w:rsidRDefault="00681477" w:rsidP="00681477">
            <w:pPr>
              <w:spacing w:after="0"/>
              <w:jc w:val="center"/>
              <w:rPr>
                <w:b/>
                <w:highlight w:val="yellow"/>
                <w:lang w:val="uk-UA"/>
              </w:rPr>
            </w:pPr>
            <w:r w:rsidRPr="00827B5B">
              <w:rPr>
                <w:b/>
                <w:highlight w:val="yellow"/>
                <w:lang w:val="uk-UA"/>
              </w:rPr>
              <w:t>5</w:t>
            </w:r>
          </w:p>
        </w:tc>
      </w:tr>
    </w:tbl>
    <w:p w:rsidR="00681477" w:rsidRPr="00921A16" w:rsidRDefault="00681477" w:rsidP="00681477">
      <w:pPr>
        <w:rPr>
          <w:b/>
          <w:lang w:val="uk-UA"/>
        </w:rPr>
      </w:pPr>
      <w:r w:rsidRPr="00921A16">
        <w:rPr>
          <w:b/>
          <w:lang w:val="uk-UA"/>
        </w:rPr>
        <w:t>Астрономія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4"/>
        <w:gridCol w:w="794"/>
        <w:gridCol w:w="794"/>
        <w:gridCol w:w="794"/>
        <w:gridCol w:w="794"/>
      </w:tblGrid>
      <w:tr w:rsidR="00681477" w:rsidRPr="00921A16" w:rsidTr="00681477">
        <w:tc>
          <w:tcPr>
            <w:tcW w:w="1188" w:type="dxa"/>
          </w:tcPr>
          <w:p w:rsidR="00681477" w:rsidRPr="00921A16" w:rsidRDefault="00681477" w:rsidP="00681477">
            <w:pPr>
              <w:spacing w:after="120"/>
              <w:jc w:val="center"/>
              <w:rPr>
                <w:b/>
                <w:lang w:val="uk-UA"/>
              </w:rPr>
            </w:pPr>
          </w:p>
          <w:p w:rsidR="00681477" w:rsidRPr="00921A16" w:rsidRDefault="00681477" w:rsidP="00681477">
            <w:pPr>
              <w:spacing w:after="120"/>
              <w:jc w:val="center"/>
              <w:rPr>
                <w:b/>
                <w:lang w:val="uk-UA"/>
              </w:rPr>
            </w:pPr>
            <w:r w:rsidRPr="00921A16">
              <w:rPr>
                <w:b/>
                <w:lang w:val="uk-UA"/>
              </w:rPr>
              <w:t>ЗНЗ</w:t>
            </w:r>
          </w:p>
        </w:tc>
        <w:tc>
          <w:tcPr>
            <w:tcW w:w="794" w:type="dxa"/>
          </w:tcPr>
          <w:p w:rsidR="00681477" w:rsidRPr="00921A16" w:rsidRDefault="00681477" w:rsidP="00681477">
            <w:pPr>
              <w:spacing w:after="120"/>
              <w:jc w:val="center"/>
              <w:rPr>
                <w:lang w:val="uk-UA"/>
              </w:rPr>
            </w:pPr>
            <w:r w:rsidRPr="00921A16">
              <w:rPr>
                <w:lang w:val="uk-UA"/>
              </w:rPr>
              <w:t>2010-2011</w:t>
            </w:r>
          </w:p>
        </w:tc>
        <w:tc>
          <w:tcPr>
            <w:tcW w:w="794" w:type="dxa"/>
          </w:tcPr>
          <w:p w:rsidR="00681477" w:rsidRPr="00921A16" w:rsidRDefault="00681477" w:rsidP="00681477">
            <w:pPr>
              <w:spacing w:after="120"/>
              <w:jc w:val="center"/>
              <w:rPr>
                <w:lang w:val="uk-UA"/>
              </w:rPr>
            </w:pPr>
            <w:r w:rsidRPr="00921A16">
              <w:rPr>
                <w:lang w:val="uk-UA"/>
              </w:rPr>
              <w:t>2011-2012</w:t>
            </w:r>
          </w:p>
        </w:tc>
        <w:tc>
          <w:tcPr>
            <w:tcW w:w="794" w:type="dxa"/>
          </w:tcPr>
          <w:p w:rsidR="00681477" w:rsidRPr="00921A16" w:rsidRDefault="00681477" w:rsidP="00681477">
            <w:pPr>
              <w:spacing w:after="120"/>
              <w:jc w:val="center"/>
              <w:rPr>
                <w:lang w:val="uk-UA"/>
              </w:rPr>
            </w:pPr>
            <w:r w:rsidRPr="00921A16">
              <w:rPr>
                <w:lang w:val="uk-UA"/>
              </w:rPr>
              <w:t>2012-2013</w:t>
            </w:r>
          </w:p>
        </w:tc>
        <w:tc>
          <w:tcPr>
            <w:tcW w:w="794" w:type="dxa"/>
          </w:tcPr>
          <w:p w:rsidR="00681477" w:rsidRPr="00921A16" w:rsidRDefault="00681477" w:rsidP="00681477">
            <w:pPr>
              <w:spacing w:after="120"/>
              <w:jc w:val="center"/>
              <w:rPr>
                <w:lang w:val="uk-UA"/>
              </w:rPr>
            </w:pPr>
            <w:r w:rsidRPr="00921A16">
              <w:rPr>
                <w:lang w:val="uk-UA"/>
              </w:rPr>
              <w:t>2013-2014</w:t>
            </w:r>
          </w:p>
        </w:tc>
        <w:tc>
          <w:tcPr>
            <w:tcW w:w="794" w:type="dxa"/>
          </w:tcPr>
          <w:p w:rsidR="00681477" w:rsidRPr="00921A16" w:rsidRDefault="00681477" w:rsidP="00681477">
            <w:pPr>
              <w:spacing w:after="120"/>
              <w:jc w:val="center"/>
              <w:rPr>
                <w:lang w:val="uk-UA"/>
              </w:rPr>
            </w:pPr>
            <w:r>
              <w:rPr>
                <w:lang w:val="uk-UA"/>
              </w:rPr>
              <w:t>2015-2016</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№1</w:t>
            </w:r>
          </w:p>
        </w:tc>
        <w:tc>
          <w:tcPr>
            <w:tcW w:w="794" w:type="dxa"/>
          </w:tcPr>
          <w:p w:rsidR="00681477" w:rsidRPr="00921A16" w:rsidRDefault="00681477" w:rsidP="00681477">
            <w:pPr>
              <w:spacing w:after="120"/>
              <w:jc w:val="center"/>
              <w:rPr>
                <w:b/>
                <w:lang w:val="uk-UA"/>
              </w:rPr>
            </w:pPr>
            <w:r w:rsidRPr="00921A16">
              <w:rPr>
                <w:b/>
                <w:lang w:val="uk-UA"/>
              </w:rPr>
              <w:t>7</w:t>
            </w:r>
          </w:p>
        </w:tc>
        <w:tc>
          <w:tcPr>
            <w:tcW w:w="794" w:type="dxa"/>
          </w:tcPr>
          <w:p w:rsidR="00681477" w:rsidRPr="00921A16" w:rsidRDefault="00681477" w:rsidP="00681477">
            <w:pPr>
              <w:spacing w:after="120"/>
              <w:jc w:val="center"/>
              <w:rPr>
                <w:b/>
                <w:lang w:val="uk-UA"/>
              </w:rPr>
            </w:pPr>
            <w:r w:rsidRPr="00921A16">
              <w:rPr>
                <w:b/>
                <w:lang w:val="uk-UA"/>
              </w:rPr>
              <w:t>6</w:t>
            </w:r>
          </w:p>
        </w:tc>
        <w:tc>
          <w:tcPr>
            <w:tcW w:w="794" w:type="dxa"/>
          </w:tcPr>
          <w:p w:rsidR="00681477" w:rsidRPr="00921A16" w:rsidRDefault="00681477" w:rsidP="00681477">
            <w:pPr>
              <w:spacing w:after="120"/>
              <w:jc w:val="center"/>
              <w:rPr>
                <w:b/>
                <w:lang w:val="uk-UA"/>
              </w:rPr>
            </w:pPr>
            <w:r w:rsidRPr="00921A16">
              <w:rPr>
                <w:b/>
                <w:lang w:val="uk-UA"/>
              </w:rPr>
              <w:t>1</w:t>
            </w:r>
          </w:p>
        </w:tc>
        <w:tc>
          <w:tcPr>
            <w:tcW w:w="794" w:type="dxa"/>
          </w:tcPr>
          <w:p w:rsidR="00681477" w:rsidRPr="002D06BC" w:rsidRDefault="00681477" w:rsidP="00681477">
            <w:pPr>
              <w:spacing w:after="120"/>
              <w:jc w:val="center"/>
              <w:rPr>
                <w:b/>
                <w:lang w:val="uk-UA"/>
              </w:rPr>
            </w:pPr>
            <w:r>
              <w:rPr>
                <w:b/>
                <w:lang w:val="uk-UA"/>
              </w:rPr>
              <w:t>5</w:t>
            </w:r>
          </w:p>
        </w:tc>
        <w:tc>
          <w:tcPr>
            <w:tcW w:w="794" w:type="dxa"/>
          </w:tcPr>
          <w:p w:rsidR="00681477" w:rsidRDefault="00681477" w:rsidP="00681477">
            <w:pPr>
              <w:spacing w:after="120"/>
              <w:jc w:val="center"/>
              <w:rPr>
                <w:b/>
                <w:lang w:val="uk-UA"/>
              </w:rPr>
            </w:pPr>
            <w:r>
              <w:rPr>
                <w:b/>
                <w:lang w:val="uk-UA"/>
              </w:rPr>
              <w:t>4</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№2</w:t>
            </w:r>
          </w:p>
        </w:tc>
        <w:tc>
          <w:tcPr>
            <w:tcW w:w="794" w:type="dxa"/>
          </w:tcPr>
          <w:p w:rsidR="00681477" w:rsidRPr="00921A16" w:rsidRDefault="00681477" w:rsidP="00681477">
            <w:pPr>
              <w:spacing w:after="120"/>
              <w:jc w:val="center"/>
              <w:rPr>
                <w:b/>
                <w:lang w:val="uk-UA"/>
              </w:rPr>
            </w:pPr>
            <w:r w:rsidRPr="00921A16">
              <w:rPr>
                <w:b/>
                <w:lang w:val="uk-UA"/>
              </w:rPr>
              <w:t>6</w:t>
            </w:r>
          </w:p>
        </w:tc>
        <w:tc>
          <w:tcPr>
            <w:tcW w:w="794" w:type="dxa"/>
          </w:tcPr>
          <w:p w:rsidR="00681477" w:rsidRPr="00921A16" w:rsidRDefault="00681477" w:rsidP="00681477">
            <w:pPr>
              <w:spacing w:after="120"/>
              <w:jc w:val="center"/>
              <w:rPr>
                <w:b/>
                <w:lang w:val="uk-UA"/>
              </w:rPr>
            </w:pPr>
            <w:r w:rsidRPr="00921A16">
              <w:rPr>
                <w:b/>
                <w:lang w:val="uk-UA"/>
              </w:rPr>
              <w:t>9</w:t>
            </w:r>
          </w:p>
        </w:tc>
        <w:tc>
          <w:tcPr>
            <w:tcW w:w="794" w:type="dxa"/>
          </w:tcPr>
          <w:p w:rsidR="00681477" w:rsidRPr="00921A16" w:rsidRDefault="00681477" w:rsidP="00681477">
            <w:pPr>
              <w:spacing w:after="120"/>
              <w:jc w:val="center"/>
              <w:rPr>
                <w:b/>
                <w:lang w:val="uk-UA"/>
              </w:rPr>
            </w:pPr>
            <w:r w:rsidRPr="00921A16">
              <w:rPr>
                <w:b/>
                <w:lang w:val="uk-UA"/>
              </w:rPr>
              <w:t>8</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8</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6</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№3</w:t>
            </w:r>
          </w:p>
        </w:tc>
        <w:tc>
          <w:tcPr>
            <w:tcW w:w="794" w:type="dxa"/>
          </w:tcPr>
          <w:p w:rsidR="00681477" w:rsidRPr="00921A16" w:rsidRDefault="00681477" w:rsidP="00681477">
            <w:pPr>
              <w:spacing w:after="120"/>
              <w:jc w:val="center"/>
              <w:rPr>
                <w:b/>
                <w:lang w:val="uk-UA"/>
              </w:rPr>
            </w:pPr>
            <w:r w:rsidRPr="00921A16">
              <w:rPr>
                <w:b/>
                <w:lang w:val="uk-UA"/>
              </w:rPr>
              <w:t>11</w:t>
            </w:r>
          </w:p>
        </w:tc>
        <w:tc>
          <w:tcPr>
            <w:tcW w:w="794" w:type="dxa"/>
          </w:tcPr>
          <w:p w:rsidR="00681477" w:rsidRPr="00921A16" w:rsidRDefault="00681477" w:rsidP="00681477">
            <w:pPr>
              <w:spacing w:after="120"/>
              <w:jc w:val="center"/>
              <w:rPr>
                <w:b/>
                <w:lang w:val="uk-UA"/>
              </w:rPr>
            </w:pPr>
            <w:r w:rsidRPr="00921A16">
              <w:rPr>
                <w:b/>
                <w:lang w:val="uk-UA"/>
              </w:rPr>
              <w:t>8</w:t>
            </w:r>
          </w:p>
        </w:tc>
        <w:tc>
          <w:tcPr>
            <w:tcW w:w="794" w:type="dxa"/>
          </w:tcPr>
          <w:p w:rsidR="00681477" w:rsidRPr="00921A16" w:rsidRDefault="00681477" w:rsidP="00681477">
            <w:pPr>
              <w:spacing w:after="120"/>
              <w:jc w:val="center"/>
              <w:rPr>
                <w:b/>
                <w:lang w:val="uk-UA"/>
              </w:rPr>
            </w:pPr>
            <w:r w:rsidRPr="00921A16">
              <w:rPr>
                <w:b/>
                <w:lang w:val="uk-UA"/>
              </w:rPr>
              <w:t>7</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4</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7</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Гімназія</w:t>
            </w:r>
          </w:p>
        </w:tc>
        <w:tc>
          <w:tcPr>
            <w:tcW w:w="794" w:type="dxa"/>
          </w:tcPr>
          <w:p w:rsidR="00681477" w:rsidRPr="00921A16" w:rsidRDefault="00681477" w:rsidP="00681477">
            <w:pPr>
              <w:spacing w:after="120"/>
              <w:jc w:val="center"/>
              <w:rPr>
                <w:b/>
                <w:lang w:val="uk-UA"/>
              </w:rPr>
            </w:pPr>
            <w:r w:rsidRPr="00921A16">
              <w:rPr>
                <w:b/>
                <w:lang w:val="uk-UA"/>
              </w:rPr>
              <w:t>3</w:t>
            </w:r>
          </w:p>
        </w:tc>
        <w:tc>
          <w:tcPr>
            <w:tcW w:w="794" w:type="dxa"/>
          </w:tcPr>
          <w:p w:rsidR="00681477" w:rsidRPr="00921A16" w:rsidRDefault="00681477" w:rsidP="00681477">
            <w:pPr>
              <w:spacing w:after="120"/>
              <w:jc w:val="center"/>
              <w:rPr>
                <w:b/>
                <w:lang w:val="uk-UA"/>
              </w:rPr>
            </w:pPr>
            <w:r w:rsidRPr="00921A16">
              <w:rPr>
                <w:b/>
                <w:lang w:val="uk-UA"/>
              </w:rPr>
              <w:t>2</w:t>
            </w:r>
          </w:p>
        </w:tc>
        <w:tc>
          <w:tcPr>
            <w:tcW w:w="794" w:type="dxa"/>
          </w:tcPr>
          <w:p w:rsidR="00681477" w:rsidRPr="00921A16" w:rsidRDefault="00681477" w:rsidP="00681477">
            <w:pPr>
              <w:spacing w:after="120"/>
              <w:jc w:val="center"/>
              <w:rPr>
                <w:b/>
                <w:lang w:val="uk-UA"/>
              </w:rPr>
            </w:pPr>
            <w:r w:rsidRPr="00921A16">
              <w:rPr>
                <w:b/>
                <w:lang w:val="uk-UA"/>
              </w:rPr>
              <w:t>3</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3</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1</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№5</w:t>
            </w:r>
          </w:p>
        </w:tc>
        <w:tc>
          <w:tcPr>
            <w:tcW w:w="794" w:type="dxa"/>
          </w:tcPr>
          <w:p w:rsidR="00681477" w:rsidRPr="00921A16" w:rsidRDefault="00681477" w:rsidP="00681477">
            <w:pPr>
              <w:spacing w:after="120"/>
              <w:jc w:val="center"/>
              <w:rPr>
                <w:b/>
                <w:lang w:val="uk-UA"/>
              </w:rPr>
            </w:pPr>
            <w:r w:rsidRPr="00921A16">
              <w:rPr>
                <w:b/>
                <w:lang w:val="uk-UA"/>
              </w:rPr>
              <w:t>11</w:t>
            </w:r>
          </w:p>
        </w:tc>
        <w:tc>
          <w:tcPr>
            <w:tcW w:w="794" w:type="dxa"/>
          </w:tcPr>
          <w:p w:rsidR="00681477" w:rsidRPr="00921A16" w:rsidRDefault="00681477" w:rsidP="00681477">
            <w:pPr>
              <w:spacing w:after="120"/>
              <w:jc w:val="center"/>
              <w:rPr>
                <w:b/>
                <w:lang w:val="uk-UA"/>
              </w:rPr>
            </w:pPr>
            <w:r w:rsidRPr="00921A16">
              <w:rPr>
                <w:b/>
                <w:lang w:val="uk-UA"/>
              </w:rPr>
              <w:t>10</w:t>
            </w:r>
          </w:p>
        </w:tc>
        <w:tc>
          <w:tcPr>
            <w:tcW w:w="794" w:type="dxa"/>
          </w:tcPr>
          <w:p w:rsidR="00681477" w:rsidRPr="00921A16" w:rsidRDefault="00681477" w:rsidP="00681477">
            <w:pPr>
              <w:spacing w:after="120"/>
              <w:jc w:val="center"/>
              <w:rPr>
                <w:b/>
                <w:lang w:val="uk-UA"/>
              </w:rPr>
            </w:pPr>
            <w:r w:rsidRPr="00921A16">
              <w:rPr>
                <w:b/>
                <w:lang w:val="uk-UA"/>
              </w:rPr>
              <w:t>10</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7</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5</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№7</w:t>
            </w:r>
          </w:p>
        </w:tc>
        <w:tc>
          <w:tcPr>
            <w:tcW w:w="794" w:type="dxa"/>
          </w:tcPr>
          <w:p w:rsidR="00681477" w:rsidRPr="00921A16" w:rsidRDefault="00681477" w:rsidP="00681477">
            <w:pPr>
              <w:spacing w:after="120"/>
              <w:jc w:val="center"/>
              <w:rPr>
                <w:b/>
                <w:lang w:val="uk-UA"/>
              </w:rPr>
            </w:pPr>
            <w:r w:rsidRPr="00921A16">
              <w:rPr>
                <w:b/>
                <w:lang w:val="uk-UA"/>
              </w:rPr>
              <w:t>8</w:t>
            </w:r>
          </w:p>
        </w:tc>
        <w:tc>
          <w:tcPr>
            <w:tcW w:w="794" w:type="dxa"/>
          </w:tcPr>
          <w:p w:rsidR="00681477" w:rsidRPr="00921A16" w:rsidRDefault="00681477" w:rsidP="00681477">
            <w:pPr>
              <w:spacing w:after="120"/>
              <w:jc w:val="center"/>
              <w:rPr>
                <w:b/>
                <w:lang w:val="uk-UA"/>
              </w:rPr>
            </w:pPr>
            <w:r w:rsidRPr="00921A16">
              <w:rPr>
                <w:b/>
                <w:lang w:val="uk-UA"/>
              </w:rPr>
              <w:t>4</w:t>
            </w:r>
          </w:p>
        </w:tc>
        <w:tc>
          <w:tcPr>
            <w:tcW w:w="794" w:type="dxa"/>
          </w:tcPr>
          <w:p w:rsidR="00681477" w:rsidRPr="00921A16" w:rsidRDefault="00681477" w:rsidP="00681477">
            <w:pPr>
              <w:spacing w:after="120"/>
              <w:jc w:val="center"/>
              <w:rPr>
                <w:b/>
                <w:lang w:val="uk-UA"/>
              </w:rPr>
            </w:pPr>
            <w:r w:rsidRPr="00921A16">
              <w:rPr>
                <w:b/>
                <w:lang w:val="uk-UA"/>
              </w:rPr>
              <w:t>1</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4</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8</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№8</w:t>
            </w:r>
          </w:p>
        </w:tc>
        <w:tc>
          <w:tcPr>
            <w:tcW w:w="794" w:type="dxa"/>
          </w:tcPr>
          <w:p w:rsidR="00681477" w:rsidRPr="00921A16" w:rsidRDefault="00681477" w:rsidP="00681477">
            <w:pPr>
              <w:spacing w:after="120"/>
              <w:jc w:val="center"/>
              <w:rPr>
                <w:b/>
                <w:lang w:val="uk-UA"/>
              </w:rPr>
            </w:pPr>
            <w:r w:rsidRPr="00921A16">
              <w:rPr>
                <w:b/>
                <w:lang w:val="uk-UA"/>
              </w:rPr>
              <w:t>1</w:t>
            </w:r>
          </w:p>
        </w:tc>
        <w:tc>
          <w:tcPr>
            <w:tcW w:w="794" w:type="dxa"/>
          </w:tcPr>
          <w:p w:rsidR="00681477" w:rsidRPr="00921A16" w:rsidRDefault="00681477" w:rsidP="00681477">
            <w:pPr>
              <w:spacing w:after="120"/>
              <w:jc w:val="center"/>
              <w:rPr>
                <w:b/>
                <w:lang w:val="uk-UA"/>
              </w:rPr>
            </w:pPr>
            <w:r w:rsidRPr="00921A16">
              <w:rPr>
                <w:b/>
                <w:lang w:val="uk-UA"/>
              </w:rPr>
              <w:t>7</w:t>
            </w:r>
          </w:p>
        </w:tc>
        <w:tc>
          <w:tcPr>
            <w:tcW w:w="794" w:type="dxa"/>
          </w:tcPr>
          <w:p w:rsidR="00681477" w:rsidRPr="00921A16" w:rsidRDefault="00681477" w:rsidP="00681477">
            <w:pPr>
              <w:spacing w:after="120"/>
              <w:jc w:val="center"/>
              <w:rPr>
                <w:b/>
                <w:lang w:val="uk-UA"/>
              </w:rPr>
            </w:pPr>
            <w:r w:rsidRPr="00921A16">
              <w:rPr>
                <w:b/>
                <w:lang w:val="uk-UA"/>
              </w:rPr>
              <w:t>9</w:t>
            </w:r>
          </w:p>
        </w:tc>
        <w:tc>
          <w:tcPr>
            <w:tcW w:w="794" w:type="dxa"/>
          </w:tcPr>
          <w:p w:rsidR="00681477" w:rsidRPr="002D06BC" w:rsidRDefault="00681477" w:rsidP="00681477">
            <w:pPr>
              <w:spacing w:after="120"/>
              <w:jc w:val="center"/>
              <w:rPr>
                <w:b/>
                <w:lang w:val="uk-UA"/>
              </w:rPr>
            </w:pPr>
            <w:r>
              <w:rPr>
                <w:b/>
                <w:lang w:val="uk-UA"/>
              </w:rPr>
              <w:t>6</w:t>
            </w:r>
          </w:p>
        </w:tc>
        <w:tc>
          <w:tcPr>
            <w:tcW w:w="794" w:type="dxa"/>
          </w:tcPr>
          <w:p w:rsidR="00681477" w:rsidRDefault="00681477" w:rsidP="00681477">
            <w:pPr>
              <w:spacing w:after="120"/>
              <w:jc w:val="center"/>
              <w:rPr>
                <w:b/>
                <w:lang w:val="uk-UA"/>
              </w:rPr>
            </w:pPr>
            <w:r>
              <w:rPr>
                <w:b/>
                <w:lang w:val="uk-UA"/>
              </w:rPr>
              <w:t>6</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№10</w:t>
            </w:r>
          </w:p>
        </w:tc>
        <w:tc>
          <w:tcPr>
            <w:tcW w:w="794" w:type="dxa"/>
          </w:tcPr>
          <w:p w:rsidR="00681477" w:rsidRPr="00921A16" w:rsidRDefault="00681477" w:rsidP="00681477">
            <w:pPr>
              <w:spacing w:after="120"/>
              <w:jc w:val="center"/>
              <w:rPr>
                <w:b/>
                <w:lang w:val="uk-UA"/>
              </w:rPr>
            </w:pPr>
            <w:r w:rsidRPr="00921A16">
              <w:rPr>
                <w:b/>
                <w:lang w:val="uk-UA"/>
              </w:rPr>
              <w:t>2</w:t>
            </w:r>
          </w:p>
        </w:tc>
        <w:tc>
          <w:tcPr>
            <w:tcW w:w="794" w:type="dxa"/>
          </w:tcPr>
          <w:p w:rsidR="00681477" w:rsidRPr="00921A16" w:rsidRDefault="00681477" w:rsidP="00681477">
            <w:pPr>
              <w:spacing w:after="120"/>
              <w:jc w:val="center"/>
              <w:rPr>
                <w:b/>
                <w:lang w:val="uk-UA"/>
              </w:rPr>
            </w:pPr>
            <w:r w:rsidRPr="00921A16">
              <w:rPr>
                <w:b/>
                <w:lang w:val="uk-UA"/>
              </w:rPr>
              <w:t>3</w:t>
            </w:r>
          </w:p>
        </w:tc>
        <w:tc>
          <w:tcPr>
            <w:tcW w:w="794" w:type="dxa"/>
          </w:tcPr>
          <w:p w:rsidR="00681477" w:rsidRPr="00921A16" w:rsidRDefault="00681477" w:rsidP="00681477">
            <w:pPr>
              <w:spacing w:after="120"/>
              <w:jc w:val="center"/>
              <w:rPr>
                <w:b/>
                <w:lang w:val="uk-UA"/>
              </w:rPr>
            </w:pPr>
            <w:r w:rsidRPr="00921A16">
              <w:rPr>
                <w:b/>
                <w:lang w:val="uk-UA"/>
              </w:rPr>
              <w:t>4</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4</w:t>
            </w:r>
          </w:p>
        </w:tc>
        <w:tc>
          <w:tcPr>
            <w:tcW w:w="794" w:type="dxa"/>
          </w:tcPr>
          <w:p w:rsidR="00681477" w:rsidRPr="00827B5B" w:rsidRDefault="00681477" w:rsidP="00681477">
            <w:pPr>
              <w:spacing w:after="120"/>
              <w:jc w:val="center"/>
              <w:rPr>
                <w:b/>
                <w:highlight w:val="green"/>
                <w:lang w:val="uk-UA"/>
              </w:rPr>
            </w:pPr>
            <w:r w:rsidRPr="00827B5B">
              <w:rPr>
                <w:b/>
                <w:highlight w:val="green"/>
                <w:lang w:val="uk-UA"/>
              </w:rPr>
              <w:t>2</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№11</w:t>
            </w:r>
          </w:p>
        </w:tc>
        <w:tc>
          <w:tcPr>
            <w:tcW w:w="794" w:type="dxa"/>
          </w:tcPr>
          <w:p w:rsidR="00681477" w:rsidRPr="00921A16" w:rsidRDefault="00681477" w:rsidP="00681477">
            <w:pPr>
              <w:spacing w:after="120"/>
              <w:jc w:val="center"/>
              <w:rPr>
                <w:b/>
                <w:lang w:val="uk-UA"/>
              </w:rPr>
            </w:pPr>
            <w:r w:rsidRPr="00921A16">
              <w:rPr>
                <w:b/>
                <w:lang w:val="uk-UA"/>
              </w:rPr>
              <w:t>4</w:t>
            </w:r>
          </w:p>
        </w:tc>
        <w:tc>
          <w:tcPr>
            <w:tcW w:w="794" w:type="dxa"/>
          </w:tcPr>
          <w:p w:rsidR="00681477" w:rsidRPr="00921A16" w:rsidRDefault="00681477" w:rsidP="00681477">
            <w:pPr>
              <w:spacing w:after="120"/>
              <w:jc w:val="center"/>
              <w:rPr>
                <w:b/>
                <w:lang w:val="uk-UA"/>
              </w:rPr>
            </w:pPr>
            <w:r w:rsidRPr="00921A16">
              <w:rPr>
                <w:b/>
                <w:lang w:val="uk-UA"/>
              </w:rPr>
              <w:t>6</w:t>
            </w:r>
          </w:p>
        </w:tc>
        <w:tc>
          <w:tcPr>
            <w:tcW w:w="794" w:type="dxa"/>
          </w:tcPr>
          <w:p w:rsidR="00681477" w:rsidRPr="00921A16" w:rsidRDefault="00681477" w:rsidP="00681477">
            <w:pPr>
              <w:spacing w:after="120"/>
              <w:jc w:val="center"/>
              <w:rPr>
                <w:b/>
                <w:lang w:val="uk-UA"/>
              </w:rPr>
            </w:pPr>
            <w:r w:rsidRPr="00921A16">
              <w:rPr>
                <w:b/>
                <w:lang w:val="uk-UA"/>
              </w:rPr>
              <w:t>6</w:t>
            </w:r>
          </w:p>
        </w:tc>
        <w:tc>
          <w:tcPr>
            <w:tcW w:w="794" w:type="dxa"/>
          </w:tcPr>
          <w:p w:rsidR="00681477" w:rsidRPr="002D06BC" w:rsidRDefault="00681477" w:rsidP="00681477">
            <w:pPr>
              <w:spacing w:after="120"/>
              <w:jc w:val="center"/>
              <w:rPr>
                <w:b/>
                <w:lang w:val="uk-UA"/>
              </w:rPr>
            </w:pPr>
            <w:r>
              <w:rPr>
                <w:b/>
                <w:lang w:val="uk-UA"/>
              </w:rPr>
              <w:t>2</w:t>
            </w:r>
          </w:p>
        </w:tc>
        <w:tc>
          <w:tcPr>
            <w:tcW w:w="794" w:type="dxa"/>
          </w:tcPr>
          <w:p w:rsidR="00681477" w:rsidRDefault="00681477" w:rsidP="00681477">
            <w:pPr>
              <w:spacing w:after="120"/>
              <w:jc w:val="center"/>
              <w:rPr>
                <w:b/>
                <w:lang w:val="uk-UA"/>
              </w:rPr>
            </w:pPr>
            <w:r>
              <w:rPr>
                <w:b/>
                <w:lang w:val="uk-UA"/>
              </w:rPr>
              <w:t>1</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№12</w:t>
            </w:r>
          </w:p>
        </w:tc>
        <w:tc>
          <w:tcPr>
            <w:tcW w:w="794" w:type="dxa"/>
          </w:tcPr>
          <w:p w:rsidR="00681477" w:rsidRPr="00921A16" w:rsidRDefault="00681477" w:rsidP="00681477">
            <w:pPr>
              <w:spacing w:after="120"/>
              <w:jc w:val="center"/>
              <w:rPr>
                <w:b/>
                <w:lang w:val="uk-UA"/>
              </w:rPr>
            </w:pPr>
            <w:r w:rsidRPr="00921A16">
              <w:rPr>
                <w:b/>
                <w:lang w:val="uk-UA"/>
              </w:rPr>
              <w:t>4</w:t>
            </w:r>
          </w:p>
        </w:tc>
        <w:tc>
          <w:tcPr>
            <w:tcW w:w="794" w:type="dxa"/>
          </w:tcPr>
          <w:p w:rsidR="00681477" w:rsidRPr="00921A16" w:rsidRDefault="00681477" w:rsidP="00681477">
            <w:pPr>
              <w:spacing w:after="120"/>
              <w:jc w:val="center"/>
              <w:rPr>
                <w:b/>
                <w:lang w:val="uk-UA"/>
              </w:rPr>
            </w:pPr>
            <w:r w:rsidRPr="00921A16">
              <w:rPr>
                <w:b/>
                <w:lang w:val="uk-UA"/>
              </w:rPr>
              <w:t>1</w:t>
            </w:r>
          </w:p>
        </w:tc>
        <w:tc>
          <w:tcPr>
            <w:tcW w:w="794" w:type="dxa"/>
          </w:tcPr>
          <w:p w:rsidR="00681477" w:rsidRPr="00921A16" w:rsidRDefault="00681477" w:rsidP="00681477">
            <w:pPr>
              <w:spacing w:after="120"/>
              <w:jc w:val="center"/>
              <w:rPr>
                <w:b/>
                <w:lang w:val="uk-UA"/>
              </w:rPr>
            </w:pPr>
            <w:r w:rsidRPr="00921A16">
              <w:rPr>
                <w:b/>
                <w:lang w:val="uk-UA"/>
              </w:rPr>
              <w:t>2</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2</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7</w:t>
            </w:r>
          </w:p>
        </w:tc>
      </w:tr>
      <w:tr w:rsidR="00681477" w:rsidRPr="00921A16" w:rsidTr="00681477">
        <w:tc>
          <w:tcPr>
            <w:tcW w:w="1188" w:type="dxa"/>
          </w:tcPr>
          <w:p w:rsidR="00681477" w:rsidRPr="00921A16" w:rsidRDefault="00681477" w:rsidP="00681477">
            <w:pPr>
              <w:spacing w:after="120"/>
              <w:jc w:val="center"/>
              <w:rPr>
                <w:b/>
                <w:lang w:val="uk-UA"/>
              </w:rPr>
            </w:pPr>
            <w:r w:rsidRPr="00921A16">
              <w:rPr>
                <w:b/>
                <w:lang w:val="uk-UA"/>
              </w:rPr>
              <w:t>№13</w:t>
            </w:r>
          </w:p>
        </w:tc>
        <w:tc>
          <w:tcPr>
            <w:tcW w:w="794" w:type="dxa"/>
          </w:tcPr>
          <w:p w:rsidR="00681477" w:rsidRPr="00921A16" w:rsidRDefault="00681477" w:rsidP="00681477">
            <w:pPr>
              <w:spacing w:after="120"/>
              <w:jc w:val="center"/>
              <w:rPr>
                <w:b/>
                <w:lang w:val="uk-UA"/>
              </w:rPr>
            </w:pPr>
            <w:r w:rsidRPr="00921A16">
              <w:rPr>
                <w:b/>
                <w:lang w:val="uk-UA"/>
              </w:rPr>
              <w:t>5</w:t>
            </w:r>
          </w:p>
        </w:tc>
        <w:tc>
          <w:tcPr>
            <w:tcW w:w="794" w:type="dxa"/>
          </w:tcPr>
          <w:p w:rsidR="00681477" w:rsidRPr="00921A16" w:rsidRDefault="00681477" w:rsidP="00681477">
            <w:pPr>
              <w:spacing w:after="120"/>
              <w:jc w:val="center"/>
              <w:rPr>
                <w:b/>
                <w:lang w:val="uk-UA"/>
              </w:rPr>
            </w:pPr>
            <w:r w:rsidRPr="00921A16">
              <w:rPr>
                <w:b/>
                <w:lang w:val="uk-UA"/>
              </w:rPr>
              <w:t>5</w:t>
            </w:r>
          </w:p>
        </w:tc>
        <w:tc>
          <w:tcPr>
            <w:tcW w:w="794" w:type="dxa"/>
          </w:tcPr>
          <w:p w:rsidR="00681477" w:rsidRPr="00921A16" w:rsidRDefault="00681477" w:rsidP="00681477">
            <w:pPr>
              <w:spacing w:after="120"/>
              <w:jc w:val="center"/>
              <w:rPr>
                <w:b/>
                <w:lang w:val="uk-UA"/>
              </w:rPr>
            </w:pPr>
            <w:r w:rsidRPr="00921A16">
              <w:rPr>
                <w:b/>
                <w:lang w:val="uk-UA"/>
              </w:rPr>
              <w:t>5</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1</w:t>
            </w:r>
          </w:p>
        </w:tc>
        <w:tc>
          <w:tcPr>
            <w:tcW w:w="794" w:type="dxa"/>
          </w:tcPr>
          <w:p w:rsidR="00681477" w:rsidRPr="00827B5B" w:rsidRDefault="00681477" w:rsidP="00681477">
            <w:pPr>
              <w:spacing w:after="120"/>
              <w:jc w:val="center"/>
              <w:rPr>
                <w:b/>
                <w:highlight w:val="yellow"/>
                <w:lang w:val="uk-UA"/>
              </w:rPr>
            </w:pPr>
            <w:r w:rsidRPr="00827B5B">
              <w:rPr>
                <w:b/>
                <w:highlight w:val="yellow"/>
                <w:lang w:val="uk-UA"/>
              </w:rPr>
              <w:t>3</w:t>
            </w:r>
          </w:p>
        </w:tc>
      </w:tr>
    </w:tbl>
    <w:p w:rsidR="00681477" w:rsidRPr="00961D40"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681477" w:rsidRDefault="00681477" w:rsidP="00681477">
      <w:pPr>
        <w:rPr>
          <w:b/>
          <w:sz w:val="20"/>
          <w:szCs w:val="20"/>
          <w:lang w:val="uk-UA"/>
        </w:rPr>
      </w:pPr>
    </w:p>
    <w:p w:rsidR="000F06CB" w:rsidRPr="002F3992" w:rsidRDefault="007B10E8" w:rsidP="000F06CB">
      <w:pPr>
        <w:jc w:val="center"/>
        <w:rPr>
          <w:rFonts w:ascii="Times New Roman" w:hAnsi="Times New Roman" w:cs="Times New Roman"/>
          <w:b/>
          <w:sz w:val="40"/>
          <w:szCs w:val="40"/>
          <w:lang w:val="uk-UA"/>
        </w:rPr>
      </w:pPr>
      <w:r w:rsidRPr="002F3992">
        <w:rPr>
          <w:rFonts w:ascii="Times New Roman" w:hAnsi="Times New Roman" w:cs="Times New Roman"/>
          <w:b/>
          <w:sz w:val="40"/>
          <w:szCs w:val="40"/>
          <w:lang w:val="uk-UA"/>
        </w:rPr>
        <w:t>Участь учнів гімназії в інтелектуальних конкурсах</w:t>
      </w:r>
      <w:r w:rsidR="009C622F" w:rsidRPr="002F3992">
        <w:rPr>
          <w:rFonts w:ascii="Times New Roman" w:hAnsi="Times New Roman" w:cs="Times New Roman"/>
          <w:b/>
          <w:sz w:val="40"/>
          <w:szCs w:val="40"/>
          <w:lang w:val="uk-UA"/>
        </w:rPr>
        <w:t xml:space="preserve"> та турнірах</w:t>
      </w:r>
    </w:p>
    <w:p w:rsidR="003B3AA9" w:rsidRPr="003B3AA9" w:rsidRDefault="003B3AA9" w:rsidP="005E0EF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Слайди 25-27</w:t>
      </w:r>
    </w:p>
    <w:tbl>
      <w:tblPr>
        <w:tblW w:w="9922" w:type="dxa"/>
        <w:tblInd w:w="570" w:type="dxa"/>
        <w:tblCellMar>
          <w:left w:w="0" w:type="dxa"/>
          <w:right w:w="0" w:type="dxa"/>
        </w:tblCellMar>
        <w:tblLook w:val="04A0"/>
      </w:tblPr>
      <w:tblGrid>
        <w:gridCol w:w="2976"/>
        <w:gridCol w:w="2977"/>
        <w:gridCol w:w="3969"/>
      </w:tblGrid>
      <w:tr w:rsidR="003B3AA9" w:rsidRPr="003B3AA9" w:rsidTr="003B3AA9">
        <w:trPr>
          <w:trHeight w:val="681"/>
        </w:trPr>
        <w:tc>
          <w:tcPr>
            <w:tcW w:w="29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b/>
                <w:bCs/>
                <w:sz w:val="24"/>
                <w:szCs w:val="28"/>
                <w:lang w:val="uk-UA"/>
              </w:rPr>
              <w:t xml:space="preserve">Конкурс </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b/>
                <w:bCs/>
                <w:sz w:val="24"/>
                <w:szCs w:val="28"/>
                <w:lang w:val="uk-UA"/>
              </w:rPr>
              <w:t>Переможці</w:t>
            </w:r>
            <w:r w:rsidRPr="003B3AA9">
              <w:rPr>
                <w:rFonts w:ascii="Times New Roman" w:hAnsi="Times New Roman" w:cs="Times New Roman"/>
                <w:b/>
                <w:bCs/>
                <w:sz w:val="24"/>
                <w:szCs w:val="28"/>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b/>
                <w:bCs/>
                <w:sz w:val="24"/>
                <w:szCs w:val="28"/>
                <w:lang w:val="uk-UA"/>
              </w:rPr>
              <w:t>Керівник</w:t>
            </w:r>
          </w:p>
        </w:tc>
      </w:tr>
      <w:tr w:rsidR="003B3AA9" w:rsidRPr="003B3AA9" w:rsidTr="003B3AA9">
        <w:trPr>
          <w:trHeight w:val="734"/>
        </w:trPr>
        <w:tc>
          <w:tcPr>
            <w:tcW w:w="29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«Традиції народів Молдови і України з енергозбереження»</w:t>
            </w:r>
            <w:r w:rsidRPr="003B3AA9">
              <w:rPr>
                <w:rFonts w:ascii="Times New Roman" w:hAnsi="Times New Roman" w:cs="Times New Roman"/>
                <w:sz w:val="24"/>
                <w:szCs w:val="28"/>
              </w:rPr>
              <w:t xml:space="preserve"> </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Яновець А. місто -1 місце обл.. - призер</w:t>
            </w:r>
            <w:r w:rsidRPr="003B3AA9">
              <w:rPr>
                <w:rFonts w:ascii="Times New Roman" w:hAnsi="Times New Roman" w:cs="Times New Roman"/>
                <w:sz w:val="24"/>
                <w:szCs w:val="28"/>
              </w:rPr>
              <w:t xml:space="preserve"> </w:t>
            </w:r>
          </w:p>
        </w:tc>
        <w:tc>
          <w:tcPr>
            <w:tcW w:w="39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 xml:space="preserve">Ростун Володимир Ісакович </w:t>
            </w:r>
          </w:p>
        </w:tc>
      </w:tr>
      <w:tr w:rsidR="003B3AA9" w:rsidRPr="003B3AA9" w:rsidTr="003B3AA9">
        <w:trPr>
          <w:trHeight w:val="688"/>
        </w:trPr>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Конкурс «Мирний космос»</w:t>
            </w:r>
            <w:r w:rsidRPr="003B3AA9">
              <w:rPr>
                <w:rFonts w:ascii="Times New Roman" w:hAnsi="Times New Roman" w:cs="Times New Roman"/>
                <w:sz w:val="24"/>
                <w:szCs w:val="28"/>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Вальчук С.- призер міського етапу</w:t>
            </w:r>
            <w:r w:rsidRPr="003B3AA9">
              <w:rPr>
                <w:rFonts w:ascii="Times New Roman" w:hAnsi="Times New Roman" w:cs="Times New Roman"/>
                <w:sz w:val="24"/>
                <w:szCs w:val="28"/>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Самчук Людмила Гнатівна</w:t>
            </w:r>
          </w:p>
        </w:tc>
      </w:tr>
      <w:tr w:rsidR="003B3AA9" w:rsidRPr="003B3AA9" w:rsidTr="003B3AA9">
        <w:trPr>
          <w:trHeight w:val="672"/>
        </w:trPr>
        <w:tc>
          <w:tcPr>
            <w:tcW w:w="29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Міжнародна природнича гра «Геліантус»</w:t>
            </w:r>
            <w:r w:rsidRPr="003B3AA9">
              <w:rPr>
                <w:rFonts w:ascii="Times New Roman" w:hAnsi="Times New Roman" w:cs="Times New Roman"/>
                <w:sz w:val="24"/>
                <w:szCs w:val="28"/>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27 учасників</w:t>
            </w:r>
            <w:r w:rsidRPr="003B3AA9">
              <w:rPr>
                <w:rFonts w:ascii="Times New Roman" w:hAnsi="Times New Roman" w:cs="Times New Roman"/>
                <w:sz w:val="24"/>
                <w:szCs w:val="28"/>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Порхун Тетяна Віталіївна</w:t>
            </w:r>
            <w:r w:rsidRPr="003B3AA9">
              <w:rPr>
                <w:rFonts w:ascii="Times New Roman" w:hAnsi="Times New Roman" w:cs="Times New Roman"/>
                <w:sz w:val="24"/>
                <w:szCs w:val="28"/>
              </w:rPr>
              <w:t xml:space="preserve"> </w:t>
            </w:r>
          </w:p>
        </w:tc>
      </w:tr>
      <w:tr w:rsidR="003B3AA9" w:rsidRPr="003B3AA9" w:rsidTr="003B3AA9">
        <w:trPr>
          <w:trHeight w:val="1141"/>
        </w:trPr>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hideMark/>
          </w:tcPr>
          <w:p w:rsidR="003B3AA9"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Міжнародний інтерактивний конкурс «Колосок - осінній»</w:t>
            </w:r>
            <w:r w:rsidRPr="003B3AA9">
              <w:rPr>
                <w:rFonts w:ascii="Times New Roman" w:hAnsi="Times New Roman" w:cs="Times New Roman"/>
                <w:sz w:val="24"/>
                <w:szCs w:val="28"/>
              </w:rPr>
              <w:t xml:space="preserve"> </w:t>
            </w:r>
          </w:p>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«Колосок -весняний»</w:t>
            </w:r>
            <w:r w:rsidRPr="003B3AA9">
              <w:rPr>
                <w:rFonts w:ascii="Times New Roman" w:hAnsi="Times New Roman" w:cs="Times New Roman"/>
                <w:sz w:val="24"/>
                <w:szCs w:val="28"/>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AA9"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16 учасників</w:t>
            </w:r>
          </w:p>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15 учасників</w:t>
            </w:r>
            <w:r w:rsidRPr="003B3AA9">
              <w:rPr>
                <w:rFonts w:ascii="Times New Roman" w:hAnsi="Times New Roman" w:cs="Times New Roman"/>
                <w:sz w:val="24"/>
                <w:szCs w:val="28"/>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Коваль Людмила Петрівна</w:t>
            </w:r>
            <w:r w:rsidRPr="003B3AA9">
              <w:rPr>
                <w:rFonts w:ascii="Times New Roman" w:hAnsi="Times New Roman" w:cs="Times New Roman"/>
                <w:sz w:val="24"/>
                <w:szCs w:val="28"/>
              </w:rPr>
              <w:t xml:space="preserve"> </w:t>
            </w:r>
          </w:p>
        </w:tc>
      </w:tr>
      <w:tr w:rsidR="003B3AA9" w:rsidRPr="003B3AA9" w:rsidTr="003B3AA9">
        <w:trPr>
          <w:trHeight w:val="1188"/>
        </w:trPr>
        <w:tc>
          <w:tcPr>
            <w:tcW w:w="297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Конкурс «Юні літератори Волині”</w:t>
            </w:r>
            <w:r w:rsidRPr="003B3AA9">
              <w:rPr>
                <w:rFonts w:ascii="Times New Roman" w:hAnsi="Times New Roman" w:cs="Times New Roman"/>
                <w:sz w:val="24"/>
                <w:szCs w:val="28"/>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AA9"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Шеремети Н – ІІ місце</w:t>
            </w:r>
          </w:p>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 xml:space="preserve">Олексюк І. – ІІ місце </w:t>
            </w:r>
          </w:p>
        </w:tc>
        <w:tc>
          <w:tcPr>
            <w:tcW w:w="396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hideMark/>
          </w:tcPr>
          <w:p w:rsidR="003B3AA9"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Барановська Людмила Леонідівна</w:t>
            </w:r>
          </w:p>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Комашко Оксана Семенівна</w:t>
            </w:r>
            <w:r w:rsidRPr="003B3AA9">
              <w:rPr>
                <w:rFonts w:ascii="Times New Roman" w:hAnsi="Times New Roman" w:cs="Times New Roman"/>
                <w:sz w:val="24"/>
                <w:szCs w:val="28"/>
              </w:rPr>
              <w:t xml:space="preserve"> </w:t>
            </w:r>
          </w:p>
        </w:tc>
      </w:tr>
      <w:tr w:rsidR="003B3AA9" w:rsidRPr="003B3AA9" w:rsidTr="003B3AA9">
        <w:trPr>
          <w:trHeight w:val="825"/>
        </w:trPr>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 xml:space="preserve">Всеукраїнський конкурс «Соняшник»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95 гімназистів</w:t>
            </w:r>
            <w:r w:rsidRPr="003B3AA9">
              <w:rPr>
                <w:rFonts w:ascii="Times New Roman" w:hAnsi="Times New Roman" w:cs="Times New Roman"/>
                <w:sz w:val="24"/>
                <w:szCs w:val="28"/>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Приступчук Зоя Василівна</w:t>
            </w:r>
            <w:r w:rsidRPr="003B3AA9">
              <w:rPr>
                <w:rFonts w:ascii="Times New Roman" w:hAnsi="Times New Roman" w:cs="Times New Roman"/>
                <w:sz w:val="24"/>
                <w:szCs w:val="28"/>
              </w:rPr>
              <w:t xml:space="preserve"> </w:t>
            </w:r>
          </w:p>
        </w:tc>
      </w:tr>
    </w:tbl>
    <w:p w:rsidR="003B3AA9" w:rsidRDefault="003B3AA9" w:rsidP="003B3AA9">
      <w:pPr>
        <w:spacing w:line="240" w:lineRule="auto"/>
        <w:ind w:firstLine="426"/>
        <w:jc w:val="both"/>
        <w:rPr>
          <w:rFonts w:ascii="Times New Roman" w:hAnsi="Times New Roman" w:cs="Times New Roman"/>
          <w:sz w:val="28"/>
          <w:szCs w:val="28"/>
          <w:lang w:val="uk-UA"/>
        </w:rPr>
      </w:pPr>
      <w:r w:rsidRPr="003B3AA9">
        <w:rPr>
          <w:rFonts w:ascii="Times New Roman" w:hAnsi="Times New Roman" w:cs="Times New Roman"/>
          <w:sz w:val="28"/>
          <w:szCs w:val="28"/>
        </w:rPr>
        <w:object w:dxaOrig="7205"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5pt;height:381.45pt" o:ole="">
            <v:imagedata r:id="rId8" o:title=""/>
          </v:shape>
          <o:OLEObject Type="Embed" ProgID="PowerPoint.Slide.12" ShapeID="_x0000_i1025" DrawAspect="Content" ObjectID="_1534846540" r:id="rId9"/>
        </w:object>
      </w:r>
    </w:p>
    <w:p w:rsidR="003B3AA9" w:rsidRDefault="003B3AA9" w:rsidP="005E0EF0">
      <w:pPr>
        <w:spacing w:line="240" w:lineRule="auto"/>
        <w:ind w:firstLine="708"/>
        <w:jc w:val="both"/>
        <w:rPr>
          <w:rFonts w:ascii="Times New Roman" w:hAnsi="Times New Roman" w:cs="Times New Roman"/>
          <w:sz w:val="28"/>
          <w:szCs w:val="28"/>
          <w:lang w:val="uk-UA"/>
        </w:rPr>
      </w:pPr>
      <w:r w:rsidRPr="003B3AA9">
        <w:rPr>
          <w:rFonts w:ascii="Times New Roman" w:hAnsi="Times New Roman" w:cs="Times New Roman"/>
          <w:sz w:val="28"/>
          <w:szCs w:val="28"/>
        </w:rPr>
        <w:object w:dxaOrig="7205" w:dyaOrig="5407">
          <v:shape id="_x0000_i1026" type="#_x0000_t75" style="width:497.75pt;height:373.85pt" o:ole="">
            <v:imagedata r:id="rId10" o:title=""/>
          </v:shape>
          <o:OLEObject Type="Embed" ProgID="PowerPoint.Slide.12" ShapeID="_x0000_i1026" DrawAspect="Content" ObjectID="_1534846541" r:id="rId11"/>
        </w:object>
      </w:r>
    </w:p>
    <w:tbl>
      <w:tblPr>
        <w:tblW w:w="10065" w:type="dxa"/>
        <w:tblInd w:w="711" w:type="dxa"/>
        <w:tblCellMar>
          <w:left w:w="0" w:type="dxa"/>
          <w:right w:w="0" w:type="dxa"/>
        </w:tblCellMar>
        <w:tblLook w:val="04A0"/>
      </w:tblPr>
      <w:tblGrid>
        <w:gridCol w:w="3261"/>
        <w:gridCol w:w="3685"/>
        <w:gridCol w:w="3119"/>
      </w:tblGrid>
      <w:tr w:rsidR="003B3AA9" w:rsidRPr="003B3AA9" w:rsidTr="003B3AA9">
        <w:trPr>
          <w:trHeight w:val="550"/>
        </w:trPr>
        <w:tc>
          <w:tcPr>
            <w:tcW w:w="32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b/>
                <w:bCs/>
                <w:sz w:val="24"/>
                <w:szCs w:val="28"/>
                <w:lang w:val="uk-UA"/>
              </w:rPr>
              <w:t xml:space="preserve">Конкурс </w:t>
            </w:r>
          </w:p>
        </w:tc>
        <w:tc>
          <w:tcPr>
            <w:tcW w:w="36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b/>
                <w:bCs/>
                <w:sz w:val="24"/>
                <w:szCs w:val="28"/>
                <w:lang w:val="uk-UA"/>
              </w:rPr>
              <w:t>Переможці</w:t>
            </w:r>
            <w:r w:rsidRPr="003B3AA9">
              <w:rPr>
                <w:rFonts w:ascii="Times New Roman" w:hAnsi="Times New Roman" w:cs="Times New Roman"/>
                <w:b/>
                <w:bCs/>
                <w:sz w:val="24"/>
                <w:szCs w:val="28"/>
              </w:rPr>
              <w:t xml:space="preserve"> </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b/>
                <w:bCs/>
                <w:sz w:val="24"/>
                <w:szCs w:val="28"/>
                <w:lang w:val="uk-UA"/>
              </w:rPr>
              <w:t>Керівник</w:t>
            </w:r>
          </w:p>
        </w:tc>
      </w:tr>
      <w:tr w:rsidR="003B3AA9" w:rsidRPr="003B3AA9" w:rsidTr="003B3AA9">
        <w:trPr>
          <w:trHeight w:val="596"/>
        </w:trPr>
        <w:tc>
          <w:tcPr>
            <w:tcW w:w="32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Змагання з баскетболу</w:t>
            </w:r>
            <w:r w:rsidRPr="003B3AA9">
              <w:rPr>
                <w:rFonts w:ascii="Times New Roman" w:hAnsi="Times New Roman" w:cs="Times New Roman"/>
                <w:sz w:val="24"/>
                <w:szCs w:val="28"/>
              </w:rPr>
              <w:t xml:space="preserve"> </w:t>
            </w:r>
          </w:p>
        </w:tc>
        <w:tc>
          <w:tcPr>
            <w:tcW w:w="36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Командне 1-ше місце</w:t>
            </w:r>
            <w:r w:rsidRPr="003B3AA9">
              <w:rPr>
                <w:rFonts w:ascii="Times New Roman" w:hAnsi="Times New Roman" w:cs="Times New Roman"/>
                <w:sz w:val="24"/>
                <w:szCs w:val="28"/>
              </w:rPr>
              <w:t xml:space="preserve"> </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Тарасенко Л.М.</w:t>
            </w:r>
            <w:r w:rsidRPr="003B3AA9">
              <w:rPr>
                <w:rFonts w:ascii="Times New Roman" w:hAnsi="Times New Roman" w:cs="Times New Roman"/>
                <w:sz w:val="24"/>
                <w:szCs w:val="28"/>
              </w:rPr>
              <w:t xml:space="preserve"> </w:t>
            </w:r>
          </w:p>
        </w:tc>
      </w:tr>
      <w:tr w:rsidR="003B3AA9" w:rsidRPr="003B3AA9" w:rsidTr="003B3AA9">
        <w:trPr>
          <w:trHeight w:val="778"/>
        </w:trPr>
        <w:tc>
          <w:tcPr>
            <w:tcW w:w="3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 xml:space="preserve">Змагання з техніки пішохідного туризму </w:t>
            </w:r>
          </w:p>
        </w:tc>
        <w:tc>
          <w:tcPr>
            <w:tcW w:w="3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молодша група -перше місце</w:t>
            </w:r>
            <w:r w:rsidRPr="003B3AA9">
              <w:rPr>
                <w:rFonts w:ascii="Times New Roman" w:hAnsi="Times New Roman" w:cs="Times New Roman"/>
                <w:sz w:val="24"/>
                <w:szCs w:val="28"/>
              </w:rPr>
              <w:t xml:space="preserve"> </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Тарасенко Л.М.</w:t>
            </w:r>
            <w:r w:rsidRPr="003B3AA9">
              <w:rPr>
                <w:rFonts w:ascii="Times New Roman" w:hAnsi="Times New Roman" w:cs="Times New Roman"/>
                <w:sz w:val="24"/>
                <w:szCs w:val="28"/>
              </w:rPr>
              <w:t xml:space="preserve"> </w:t>
            </w:r>
          </w:p>
        </w:tc>
      </w:tr>
      <w:tr w:rsidR="003B3AA9" w:rsidRPr="003B3AA9" w:rsidTr="003B3AA9">
        <w:trPr>
          <w:trHeight w:val="679"/>
        </w:trPr>
        <w:tc>
          <w:tcPr>
            <w:tcW w:w="3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 xml:space="preserve">Змагання зі спортивного орієнтування </w:t>
            </w:r>
          </w:p>
        </w:tc>
        <w:tc>
          <w:tcPr>
            <w:tcW w:w="3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старша група -2-ге місце</w:t>
            </w:r>
            <w:r w:rsidRPr="003B3AA9">
              <w:rPr>
                <w:rFonts w:ascii="Times New Roman" w:hAnsi="Times New Roman" w:cs="Times New Roman"/>
                <w:sz w:val="24"/>
                <w:szCs w:val="28"/>
              </w:rPr>
              <w:t xml:space="preserve">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Тарасенко Л.М.</w:t>
            </w:r>
            <w:r w:rsidRPr="003B3AA9">
              <w:rPr>
                <w:rFonts w:ascii="Times New Roman" w:hAnsi="Times New Roman" w:cs="Times New Roman"/>
                <w:sz w:val="24"/>
                <w:szCs w:val="28"/>
              </w:rPr>
              <w:t xml:space="preserve"> </w:t>
            </w:r>
          </w:p>
        </w:tc>
      </w:tr>
      <w:tr w:rsidR="003B3AA9" w:rsidRPr="003B3AA9" w:rsidTr="003B3AA9">
        <w:trPr>
          <w:trHeight w:val="654"/>
        </w:trPr>
        <w:tc>
          <w:tcPr>
            <w:tcW w:w="3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Міські змагання “Старти надій” 7 класи</w:t>
            </w:r>
            <w:r w:rsidRPr="003B3AA9">
              <w:rPr>
                <w:rFonts w:ascii="Times New Roman" w:hAnsi="Times New Roman" w:cs="Times New Roman"/>
                <w:sz w:val="24"/>
                <w:szCs w:val="28"/>
              </w:rPr>
              <w:t xml:space="preserve"> </w:t>
            </w:r>
          </w:p>
        </w:tc>
        <w:tc>
          <w:tcPr>
            <w:tcW w:w="3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Командне 1-ше місце</w:t>
            </w:r>
            <w:r w:rsidRPr="003B3AA9">
              <w:rPr>
                <w:rFonts w:ascii="Times New Roman" w:hAnsi="Times New Roman" w:cs="Times New Roman"/>
                <w:sz w:val="24"/>
                <w:szCs w:val="28"/>
              </w:rPr>
              <w:t xml:space="preserve"> </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Тарасенко Л.М.</w:t>
            </w:r>
            <w:r w:rsidRPr="003B3AA9">
              <w:rPr>
                <w:rFonts w:ascii="Times New Roman" w:hAnsi="Times New Roman" w:cs="Times New Roman"/>
                <w:sz w:val="24"/>
                <w:szCs w:val="28"/>
              </w:rPr>
              <w:t xml:space="preserve"> </w:t>
            </w:r>
          </w:p>
        </w:tc>
      </w:tr>
      <w:tr w:rsidR="003B3AA9" w:rsidRPr="003B3AA9" w:rsidTr="003B3AA9">
        <w:trPr>
          <w:trHeight w:val="978"/>
        </w:trPr>
        <w:tc>
          <w:tcPr>
            <w:tcW w:w="3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Міські змагання з кросу</w:t>
            </w:r>
            <w:r w:rsidRPr="003B3AA9">
              <w:rPr>
                <w:rFonts w:ascii="Times New Roman" w:hAnsi="Times New Roman" w:cs="Times New Roman"/>
                <w:sz w:val="24"/>
                <w:szCs w:val="28"/>
              </w:rPr>
              <w:t xml:space="preserve"> </w:t>
            </w:r>
          </w:p>
        </w:tc>
        <w:tc>
          <w:tcPr>
            <w:tcW w:w="3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AA9" w:rsidRPr="003B3AA9" w:rsidRDefault="003B3AA9" w:rsidP="003B3AA9">
            <w:pPr>
              <w:spacing w:after="0" w:line="240" w:lineRule="auto"/>
              <w:jc w:val="both"/>
              <w:rPr>
                <w:rFonts w:ascii="Times New Roman" w:hAnsi="Times New Roman" w:cs="Times New Roman"/>
                <w:sz w:val="24"/>
                <w:szCs w:val="28"/>
              </w:rPr>
            </w:pPr>
            <w:r w:rsidRPr="003B3AA9">
              <w:rPr>
                <w:rFonts w:ascii="Times New Roman" w:hAnsi="Times New Roman" w:cs="Times New Roman"/>
                <w:sz w:val="24"/>
                <w:szCs w:val="28"/>
                <w:lang w:val="uk-UA"/>
              </w:rPr>
              <w:t>Команда хлопців – І місце</w:t>
            </w:r>
          </w:p>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Команда дівчат  - ІІ місце</w:t>
            </w:r>
            <w:r w:rsidRPr="003B3AA9">
              <w:rPr>
                <w:rFonts w:ascii="Times New Roman" w:hAnsi="Times New Roman" w:cs="Times New Roman"/>
                <w:sz w:val="24"/>
                <w:szCs w:val="28"/>
              </w:rPr>
              <w:t xml:space="preserve">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AA9"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Тарасенко Л.М.</w:t>
            </w:r>
          </w:p>
          <w:p w:rsidR="00674E6A" w:rsidRPr="003B3AA9" w:rsidRDefault="003B3AA9" w:rsidP="003B3AA9">
            <w:pPr>
              <w:spacing w:after="0" w:line="240" w:lineRule="auto"/>
              <w:ind w:firstLine="708"/>
              <w:jc w:val="both"/>
              <w:rPr>
                <w:rFonts w:ascii="Times New Roman" w:hAnsi="Times New Roman" w:cs="Times New Roman"/>
                <w:sz w:val="24"/>
                <w:szCs w:val="28"/>
              </w:rPr>
            </w:pPr>
            <w:r w:rsidRPr="003B3AA9">
              <w:rPr>
                <w:rFonts w:ascii="Times New Roman" w:hAnsi="Times New Roman" w:cs="Times New Roman"/>
                <w:sz w:val="24"/>
                <w:szCs w:val="28"/>
                <w:lang w:val="uk-UA"/>
              </w:rPr>
              <w:t>Горбунов Є.С.</w:t>
            </w:r>
            <w:r w:rsidRPr="003B3AA9">
              <w:rPr>
                <w:rFonts w:ascii="Times New Roman" w:hAnsi="Times New Roman" w:cs="Times New Roman"/>
                <w:sz w:val="24"/>
                <w:szCs w:val="28"/>
              </w:rPr>
              <w:t xml:space="preserve"> </w:t>
            </w:r>
          </w:p>
        </w:tc>
      </w:tr>
    </w:tbl>
    <w:p w:rsidR="003B3AA9" w:rsidRPr="003B3AA9" w:rsidRDefault="003B3AA9" w:rsidP="005E0EF0">
      <w:pPr>
        <w:spacing w:line="240" w:lineRule="auto"/>
        <w:ind w:firstLine="708"/>
        <w:jc w:val="both"/>
        <w:rPr>
          <w:rFonts w:ascii="Times New Roman" w:hAnsi="Times New Roman" w:cs="Times New Roman"/>
          <w:sz w:val="28"/>
          <w:szCs w:val="28"/>
        </w:rPr>
      </w:pPr>
    </w:p>
    <w:p w:rsidR="009C622F" w:rsidRPr="002F3992" w:rsidRDefault="009C622F" w:rsidP="009C622F">
      <w:pPr>
        <w:spacing w:after="0" w:line="240" w:lineRule="auto"/>
        <w:jc w:val="center"/>
        <w:rPr>
          <w:rFonts w:ascii="Times New Roman" w:eastAsia="Times New Roman" w:hAnsi="Times New Roman" w:cs="Times New Roman"/>
          <w:b/>
          <w:bCs/>
          <w:color w:val="FFFFFF"/>
          <w:kern w:val="24"/>
          <w:sz w:val="36"/>
          <w:szCs w:val="36"/>
          <w:lang w:val="uk-UA" w:eastAsia="ru-RU"/>
        </w:rPr>
      </w:pPr>
    </w:p>
    <w:p w:rsidR="003B3AA9" w:rsidRDefault="003B3AA9" w:rsidP="009C622F">
      <w:pPr>
        <w:spacing w:after="0" w:line="240" w:lineRule="auto"/>
        <w:jc w:val="center"/>
        <w:rPr>
          <w:rFonts w:ascii="Times New Roman" w:eastAsia="Times New Roman" w:hAnsi="Times New Roman" w:cs="Times New Roman"/>
          <w:b/>
          <w:bCs/>
          <w:color w:val="FFFFFF"/>
          <w:kern w:val="24"/>
          <w:sz w:val="40"/>
          <w:szCs w:val="36"/>
          <w:lang w:val="uk-UA" w:eastAsia="ru-RU"/>
        </w:rPr>
      </w:pPr>
      <w:r w:rsidRPr="002F3992">
        <w:rPr>
          <w:rFonts w:ascii="Times New Roman" w:eastAsia="Times New Roman" w:hAnsi="Times New Roman" w:cs="Times New Roman"/>
          <w:b/>
          <w:bCs/>
          <w:color w:val="FFFFFF"/>
          <w:kern w:val="24"/>
          <w:sz w:val="40"/>
          <w:szCs w:val="36"/>
          <w:lang w:val="uk-UA" w:eastAsia="ru-RU"/>
        </w:rPr>
        <w:t>К</w:t>
      </w:r>
      <w:r w:rsidR="00E13D59" w:rsidRPr="002F3992">
        <w:rPr>
          <w:rFonts w:ascii="Times New Roman" w:eastAsia="Times New Roman" w:hAnsi="Times New Roman" w:cs="Times New Roman"/>
          <w:b/>
          <w:bCs/>
          <w:color w:val="FFFFFF"/>
          <w:kern w:val="24"/>
          <w:sz w:val="40"/>
          <w:szCs w:val="36"/>
          <w:lang w:val="uk-UA" w:eastAsia="ru-RU"/>
        </w:rPr>
        <w:t>ур</w:t>
      </w:r>
    </w:p>
    <w:p w:rsidR="009F64CD" w:rsidRPr="002F3992" w:rsidRDefault="009C622F" w:rsidP="00124CAC">
      <w:pPr>
        <w:spacing w:after="0" w:line="240" w:lineRule="auto"/>
        <w:rPr>
          <w:rFonts w:ascii="Times New Roman" w:hAnsi="Times New Roman" w:cs="Times New Roman"/>
          <w:sz w:val="28"/>
          <w:szCs w:val="28"/>
          <w:lang w:val="uk-UA"/>
        </w:rPr>
      </w:pPr>
      <w:r w:rsidRPr="002F3992">
        <w:rPr>
          <w:rFonts w:ascii="Calibri" w:eastAsia="Times New Roman" w:hAnsi="Calibri" w:cs="Calibri"/>
          <w:bCs/>
          <w:color w:val="FFFFFF"/>
          <w:kern w:val="24"/>
          <w:sz w:val="36"/>
          <w:szCs w:val="36"/>
          <w:lang w:val="uk-UA" w:eastAsia="ru-RU"/>
        </w:rPr>
        <w:t>Промттт</w:t>
      </w:r>
      <w:r w:rsidR="00E13D59" w:rsidRPr="002F3992">
        <w:rPr>
          <w:rFonts w:ascii="Calibri" w:eastAsia="Times New Roman" w:hAnsi="Calibri" w:cs="Calibri"/>
          <w:bCs/>
          <w:color w:val="FFFFFF"/>
          <w:kern w:val="24"/>
          <w:sz w:val="36"/>
          <w:szCs w:val="36"/>
          <w:lang w:val="uk-UA" w:eastAsia="ru-RU"/>
        </w:rPr>
        <w:t>с «Геліантус»</w:t>
      </w:r>
    </w:p>
    <w:p w:rsidR="00141E32" w:rsidRDefault="00141E32" w:rsidP="00141E32">
      <w:pPr>
        <w:ind w:firstLine="709"/>
        <w:jc w:val="center"/>
        <w:rPr>
          <w:rFonts w:ascii="Times New Roman" w:eastAsia="Calibri" w:hAnsi="Times New Roman" w:cs="Times New Roman"/>
          <w:b/>
          <w:sz w:val="40"/>
          <w:szCs w:val="28"/>
          <w:lang w:val="uk-UA"/>
        </w:rPr>
      </w:pPr>
      <w:r w:rsidRPr="002F3992">
        <w:rPr>
          <w:rFonts w:ascii="Times New Roman" w:eastAsia="Calibri" w:hAnsi="Times New Roman" w:cs="Times New Roman"/>
          <w:b/>
          <w:sz w:val="40"/>
          <w:szCs w:val="28"/>
          <w:lang w:val="uk-UA"/>
        </w:rPr>
        <w:t>Виховна робота</w:t>
      </w:r>
    </w:p>
    <w:p w:rsidR="000451CB" w:rsidRPr="000451CB" w:rsidRDefault="000451CB" w:rsidP="00F81889">
      <w:pPr>
        <w:spacing w:after="0"/>
        <w:ind w:firstLine="709"/>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Організація виховної роботи з учнівським колективом у першому семестрі 2015-2016 року була спрямована на реалізацію проблемного питання гімназії та виконання таких першочергових завдань:</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-Виховання громадянських та національно-патріотичних якостей особистості;</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-Розвиток творчих здібностей та нахилів, інтересів учня, включення його у різні види діяльності;</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-Вдосконалення системи учнівського співуправління , забезпечення дієвості секторів у класних колективах та центрів співуправління у гімназії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-Формування навичок культури поведінки та спілкування, сфери ціннісних пріоритетів.</w:t>
      </w:r>
    </w:p>
    <w:p w:rsidR="000451CB" w:rsidRPr="000451CB" w:rsidRDefault="006D2E2B" w:rsidP="000451C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 xml:space="preserve"> </w:t>
      </w:r>
      <w:r w:rsidR="000451CB" w:rsidRPr="000451CB">
        <w:rPr>
          <w:rFonts w:ascii="Times New Roman" w:eastAsia="Calibri" w:hAnsi="Times New Roman" w:cs="Times New Roman"/>
          <w:sz w:val="28"/>
          <w:szCs w:val="28"/>
          <w:lang w:val="uk-UA"/>
        </w:rPr>
        <w:t>Система виховних заходів за основними напрямками виховання склали в основному загально гімназійні та покласні заходи, що були проведені в окремих класних колективах відповідно до плану роботи гімназії та класних керівників.</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Протягом 1 семестру результативно були підготовлені і реалізовані такі основні форми виховної роботи;</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-КТС «Вітаю, наставнику мій!» (7-А, 7-Б, класні керівники Чак О, П .  ., Качинська Г . В . , Шворак Р . С. , , Сметюх О.С.,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 xml:space="preserve">-Благодійний ярмарок « На крилах миру , щастя і добра  » (вересень та листопад)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-Тематичний захід « Зустріч двох поколінь » (жовтень , Шворак Р . С .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-Науково-практична конференція за підсумками проекту «Присвоїмо гімназії ім’я Олени Пчілки » (керівники Шворак Р.С., Мочарська Є.О., , Слепко О.В.</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-Фестиваль творчих зустрічей та майстер –класів з участю батьків ( грудень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-Свято Миколая (1-А, 1-Б,  керівник Шворак Р . С . ) Проведено також ритуал Посвяти у гімназисти учнів 1-х класів (керівник Шворак Р.С.) та тематичні лінійки до Дня визволення України та Дня пам’яті жертв голодомору. У проведенні та підготовці взяли участь учнівські колективи 4-А та 6-Б класів. ( кл . керівники Купрійчук Н . А . , Велимчаниця Н. Ю.)</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 xml:space="preserve">Цікаво та змістовно були проведені виховні заходи і в окремих класних колективах: свято « Козацькі забави» у 1-б ,Свято іменинників у  1-а та 2-Б, тематична  програма у 3-А ,волонтерські акції 4-А, виховна година  до Дня толерантності у 2-а. ( кл. керівники Порхун Т. В .,Купрійчук П.Т., Кондрацька О . О ., Приступчук З . В . ,Слепко О.В.,Купрійчук Н.А, ) ,новорічні програми у 3-а та 2-а  ( Слепко О ., Приступчук З. В .)                                                                                                                   </w:t>
      </w:r>
    </w:p>
    <w:p w:rsidR="000451CB" w:rsidRPr="000451CB" w:rsidRDefault="006D2E2B" w:rsidP="000451C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451CB" w:rsidRPr="000451CB">
        <w:rPr>
          <w:rFonts w:ascii="Times New Roman" w:eastAsia="Calibri" w:hAnsi="Times New Roman" w:cs="Times New Roman"/>
          <w:sz w:val="28"/>
          <w:szCs w:val="28"/>
          <w:lang w:val="uk-UA"/>
        </w:rPr>
        <w:t>У 1 семестрі  гімназисти взяли участь у міських конкурсах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-Конкурс  « Старшокласниця року » ( 3 місце ,Міндер Вікторія  , кер. Шворак Р, С.)</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-Конкурс «Суперкозак 2015 » (5 місце , Косенков Дмитро , кер. Черняк О. С .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 xml:space="preserve">-Міський флешмоб « Голуб миру» (3-А ,кер. Шворак Р. С . )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-Конкурс новорічно-різдвяної атрибутики « Святвечір » (3 місце ,колект . робота 2-а та 2-б ,кер. Шворак Р. С.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-Благодійна акція « Подаруй Новий рік солдатам » (1-3  класи ,кер. Шворак Р, С, Сметюх О, С.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-Участь у чемпіонаті Україні (регіональний рівень ) « КРОКС » (13 місце із 46 команд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Учнівське співуправління гімназії працювало відповідно до плану роботи .</w:t>
      </w:r>
    </w:p>
    <w:p w:rsidR="000451CB" w:rsidRPr="000451CB" w:rsidRDefault="000451CB" w:rsidP="006D2E2B">
      <w:pPr>
        <w:spacing w:after="0"/>
        <w:ind w:firstLine="709"/>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Систематично працювали такі центри учнівського співуправління: преси та інформації, центр волонтерського руху, центр дозвілля та корисних справ , старостат та рада президента. Недостатньо ефективно іще працюють центр спорту  і туризму та центр дисципліни і порядку. Спостерігається формальний підхід до організації чергування в класі і гімназії, проведення операцій контролю за зовнішнім виглядом, використанням електроенергії. Відсутня взаємодія чергового вчителя та чергових учнів. Не завжди оперативно та результативно проводиться індивідуальна робота з учнями , що мають постійні  спізнення.</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Результати та фотоматеріали усіх заходів систематично розміщались на сайті гімназії.</w:t>
      </w:r>
    </w:p>
    <w:p w:rsidR="000451CB" w:rsidRPr="000451CB" w:rsidRDefault="000451CB" w:rsidP="006D2E2B">
      <w:pPr>
        <w:spacing w:after="0"/>
        <w:ind w:firstLine="709"/>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Організація роботи з батьками здійснювалась відповідно до плану роботи: проведено організаційні батьківські збори (вересень), зустріч з вчителями предметниками (жовтень), та тематичні батьківські збори з правової тематики у листопаді.</w:t>
      </w:r>
    </w:p>
    <w:p w:rsidR="000451CB" w:rsidRPr="000451CB" w:rsidRDefault="000451CB" w:rsidP="006D2E2B">
      <w:pPr>
        <w:spacing w:after="0"/>
        <w:ind w:firstLine="709"/>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Протягом 1 семестру окремі напрямки виховної роботи підлягали поточному, оглядовому, тематичному контролю. Вони узагальнені довідками та наказами, а саме:</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-Організація чергування у гімназії ( вересень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-Організація харчування та робота харчоблоку (жовтень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-Стан відвідування учнями уроків з фізичної культури (листопад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-Про роботу з дітьми ,що опинились в складній життєвій ситуації ( листопад )</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-Стан виховної роботи та рівня вихованості у випускних 5-7 класах (грудень)</w:t>
      </w:r>
    </w:p>
    <w:p w:rsidR="000451CB" w:rsidRPr="000451CB" w:rsidRDefault="000451CB" w:rsidP="000451CB">
      <w:pPr>
        <w:spacing w:after="0"/>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Проведено 3 тематичних засідання МО класних керівників . Проте проблемним залишається питання активної участі класних керівників в експериментальній роботі за КДК «Універсал». Недостаньою є індивідуальна робота класних керівників з правового виховання ,спостерігається формальний підхід у проведнні Єдиних днів з безпеки життєдіяльності .</w:t>
      </w:r>
    </w:p>
    <w:p w:rsidR="003B3AA9" w:rsidRPr="003B3AA9" w:rsidRDefault="003B3AA9" w:rsidP="00EB7695">
      <w:pPr>
        <w:spacing w:after="0"/>
        <w:ind w:firstLine="709"/>
        <w:jc w:val="both"/>
        <w:rPr>
          <w:rFonts w:ascii="Times New Roman" w:eastAsia="Calibri" w:hAnsi="Times New Roman" w:cs="Times New Roman"/>
          <w:sz w:val="27"/>
          <w:szCs w:val="27"/>
          <w:lang w:val="uk-UA" w:eastAsia="ru-RU"/>
        </w:rPr>
      </w:pPr>
      <w:r w:rsidRPr="003B3AA9">
        <w:rPr>
          <w:rFonts w:ascii="Times New Roman" w:eastAsia="Calibri" w:hAnsi="Times New Roman" w:cs="Times New Roman"/>
          <w:sz w:val="27"/>
          <w:szCs w:val="27"/>
          <w:lang w:val="uk-UA" w:eastAsia="ru-RU"/>
        </w:rPr>
        <w:t>Виховна робота з учнівським колективом гімназії у ІІ семестрі 2015-2016 н.р. здійснювалась відповідно до плану виховної роботи закладу, плануванням класних керівників, учнівського співуправління, наказів, розпоряджень міського управління освіти і була спрямована на виконання пріоритетних завдань програми «Основні орієнтири виховання…».</w:t>
      </w:r>
    </w:p>
    <w:p w:rsidR="003B3AA9" w:rsidRPr="003B3AA9" w:rsidRDefault="003B3AA9" w:rsidP="003B3AA9">
      <w:pPr>
        <w:spacing w:after="0"/>
        <w:jc w:val="both"/>
        <w:rPr>
          <w:rFonts w:ascii="Times New Roman" w:eastAsia="Calibri" w:hAnsi="Times New Roman" w:cs="Times New Roman"/>
          <w:sz w:val="27"/>
          <w:szCs w:val="27"/>
          <w:lang w:val="uk-UA" w:eastAsia="ru-RU"/>
        </w:rPr>
      </w:pPr>
      <w:r w:rsidRPr="003B3AA9">
        <w:rPr>
          <w:rFonts w:ascii="Times New Roman" w:eastAsia="Calibri" w:hAnsi="Times New Roman" w:cs="Times New Roman"/>
          <w:sz w:val="27"/>
          <w:szCs w:val="27"/>
          <w:lang w:val="uk-UA" w:eastAsia="ru-RU"/>
        </w:rPr>
        <w:t>Основними формами роботи у ІІ семестрі були загальногімназійні та покласні заходи з національно-патріотичного та громадянського виховання , проектна діяльність,а також  конкурси, екологічні та благодійні  акції, родинні свята, тематичні лінійки .</w:t>
      </w:r>
    </w:p>
    <w:p w:rsidR="003B3AA9" w:rsidRPr="00A357A9" w:rsidRDefault="003B3AA9" w:rsidP="003B3AA9">
      <w:pPr>
        <w:spacing w:after="0"/>
        <w:ind w:firstLine="708"/>
        <w:jc w:val="both"/>
        <w:rPr>
          <w:rFonts w:ascii="Times New Roman" w:eastAsia="Calibri" w:hAnsi="Times New Roman" w:cs="Times New Roman"/>
          <w:sz w:val="27"/>
          <w:szCs w:val="27"/>
          <w:lang w:eastAsia="ru-RU"/>
        </w:rPr>
      </w:pPr>
      <w:r w:rsidRPr="003B3AA9">
        <w:rPr>
          <w:rFonts w:ascii="Times New Roman" w:eastAsia="Calibri" w:hAnsi="Times New Roman" w:cs="Times New Roman"/>
          <w:sz w:val="27"/>
          <w:szCs w:val="27"/>
          <w:lang w:val="uk-UA" w:eastAsia="ru-RU"/>
        </w:rPr>
        <w:t xml:space="preserve"> </w:t>
      </w:r>
      <w:r w:rsidRPr="00A357A9">
        <w:rPr>
          <w:rFonts w:ascii="Times New Roman" w:eastAsia="Calibri" w:hAnsi="Times New Roman" w:cs="Times New Roman"/>
          <w:sz w:val="27"/>
          <w:szCs w:val="27"/>
          <w:lang w:eastAsia="ru-RU"/>
        </w:rPr>
        <w:t>Зокрема, у ІІ семестрі було організовано і проведено:</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-Загальногімназійне традиційне родинне свято «Кличе в гості Коляда…»</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-Лінійка  до Дня пам’яті Героїв Крут.</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-Літературно-музична композиція до свята 8 Березня .</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-Тиждень дитячої книги.</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-Тематична лінійка до Дня пам’яті аварії на Чорнобильській АЕС.</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-Тематичний вечір пам’яті Володимира Івасюка.</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-Декада  родинного виховання та предметів естетичного циклу.</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-Свято «Через терни до зірок» (підсумок по роботі з обдарованими дітьми ).</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-Свято подяки учням, батькам, вчителям (за підсумками конкурсу «Кращий учень гімназії».</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-Свято останнього дзвоника.</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-Випускний вечір для учнів 7А та 7Б класів.</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Учні гімназії взяли участь і у міських заходах:</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-Міський конкурс екологічних агітбригад ( 1 місце ) і  ( 3 місце ) в обласному етапі ( кер.Шворак Р. С. ).</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-Виставка творчих робіт декоративно-прикладного мистецтва до різдвяних свят (керівник  Шворак Р.С.).</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-КТС «Подаруй свято Нового року солдату »</w:t>
      </w:r>
      <w:r>
        <w:rPr>
          <w:rFonts w:ascii="Times New Roman" w:eastAsia="Calibri" w:hAnsi="Times New Roman" w:cs="Times New Roman"/>
          <w:sz w:val="28"/>
          <w:szCs w:val="28"/>
          <w:lang w:eastAsia="ru-RU"/>
        </w:rPr>
        <w:t>, керівник Шворак Р.С.</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-Міський огляд-звіт колективів художньої самодіяльності (керівники                  Сметюх О.С., Шворак Р.С.).</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-Конкурс «Лідер року »</w:t>
      </w:r>
      <w:r>
        <w:rPr>
          <w:rFonts w:ascii="Times New Roman" w:eastAsia="Calibri" w:hAnsi="Times New Roman" w:cs="Times New Roman"/>
          <w:sz w:val="28"/>
          <w:szCs w:val="28"/>
          <w:lang w:eastAsia="ru-RU"/>
        </w:rPr>
        <w:t>, керівник Черняк О.С.</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Слід відзначити і заходи, що були пр</w:t>
      </w:r>
      <w:r>
        <w:rPr>
          <w:rFonts w:ascii="Times New Roman" w:eastAsia="Calibri" w:hAnsi="Times New Roman" w:cs="Times New Roman"/>
          <w:sz w:val="28"/>
          <w:szCs w:val="28"/>
          <w:lang w:eastAsia="ru-RU"/>
        </w:rPr>
        <w:t>оведені в учнівських колективах</w:t>
      </w:r>
      <w:r w:rsidRPr="00A357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зокрема під час тижня родинного вихован</w:t>
      </w:r>
      <w:r>
        <w:rPr>
          <w:rFonts w:ascii="Times New Roman" w:eastAsia="Calibri" w:hAnsi="Times New Roman" w:cs="Times New Roman"/>
          <w:sz w:val="28"/>
          <w:szCs w:val="28"/>
          <w:lang w:eastAsia="ru-RU"/>
        </w:rPr>
        <w:t>н</w:t>
      </w:r>
      <w:r w:rsidRPr="00A357A9">
        <w:rPr>
          <w:rFonts w:ascii="Times New Roman" w:eastAsia="Calibri" w:hAnsi="Times New Roman" w:cs="Times New Roman"/>
          <w:sz w:val="28"/>
          <w:szCs w:val="28"/>
          <w:lang w:eastAsia="ru-RU"/>
        </w:rPr>
        <w:t xml:space="preserve">я у 1А </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(кл. кер .Кондрацька</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 xml:space="preserve"> О.О,), 1-Б (кл. кер.</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Порхун  Т. В.), 2-А (кл. кер. Приступчук З. В.), 2Б класі ( кл. кер. Купрійчук П. Т.)</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 xml:space="preserve">Також учнівські колективи 1А, 1Б , 2А, 2Б, 3Б, 4А, </w:t>
      </w:r>
      <w:r>
        <w:rPr>
          <w:rFonts w:ascii="Times New Roman" w:eastAsia="Calibri" w:hAnsi="Times New Roman" w:cs="Times New Roman"/>
          <w:sz w:val="28"/>
          <w:szCs w:val="28"/>
          <w:lang w:eastAsia="ru-RU"/>
        </w:rPr>
        <w:t xml:space="preserve">4Б, </w:t>
      </w:r>
      <w:r w:rsidRPr="00A357A9">
        <w:rPr>
          <w:rFonts w:ascii="Times New Roman" w:eastAsia="Calibri" w:hAnsi="Times New Roman" w:cs="Times New Roman"/>
          <w:sz w:val="28"/>
          <w:szCs w:val="28"/>
          <w:lang w:eastAsia="ru-RU"/>
        </w:rPr>
        <w:t>3А</w:t>
      </w:r>
      <w:r>
        <w:rPr>
          <w:rFonts w:ascii="Times New Roman" w:eastAsia="Calibri" w:hAnsi="Times New Roman" w:cs="Times New Roman"/>
          <w:sz w:val="28"/>
          <w:szCs w:val="28"/>
          <w:lang w:eastAsia="ru-RU"/>
        </w:rPr>
        <w:t>, 6Б</w:t>
      </w:r>
      <w:r w:rsidRPr="00A357A9">
        <w:rPr>
          <w:rFonts w:ascii="Times New Roman" w:eastAsia="Calibri" w:hAnsi="Times New Roman" w:cs="Times New Roman"/>
          <w:sz w:val="28"/>
          <w:szCs w:val="28"/>
          <w:lang w:eastAsia="ru-RU"/>
        </w:rPr>
        <w:t xml:space="preserve"> здійснили   екскурсійні поїздки</w:t>
      </w:r>
      <w:r>
        <w:rPr>
          <w:rFonts w:ascii="Times New Roman" w:eastAsia="Calibri" w:hAnsi="Times New Roman" w:cs="Times New Roman"/>
          <w:sz w:val="28"/>
          <w:szCs w:val="28"/>
          <w:lang w:eastAsia="ru-RU"/>
        </w:rPr>
        <w:t xml:space="preserve"> за маршрутами Ковель – Львів, Ковель – Славськ, Ковель – Рівне та іншими.</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 xml:space="preserve">Команда ерудитів </w:t>
      </w:r>
      <w:r>
        <w:rPr>
          <w:rFonts w:ascii="Times New Roman" w:eastAsia="Calibri" w:hAnsi="Times New Roman" w:cs="Times New Roman"/>
          <w:sz w:val="28"/>
          <w:szCs w:val="28"/>
          <w:lang w:eastAsia="ru-RU"/>
        </w:rPr>
        <w:t>гімназії</w:t>
      </w:r>
      <w:r w:rsidRPr="00A357A9">
        <w:rPr>
          <w:rFonts w:ascii="Times New Roman" w:eastAsia="Calibri" w:hAnsi="Times New Roman" w:cs="Times New Roman"/>
          <w:sz w:val="28"/>
          <w:szCs w:val="28"/>
          <w:lang w:eastAsia="ru-RU"/>
        </w:rPr>
        <w:t xml:space="preserve"> «Г</w:t>
      </w:r>
      <w:r>
        <w:rPr>
          <w:rFonts w:ascii="Times New Roman" w:eastAsia="Calibri" w:hAnsi="Times New Roman" w:cs="Times New Roman"/>
          <w:sz w:val="28"/>
          <w:szCs w:val="28"/>
          <w:lang w:eastAsia="ru-RU"/>
        </w:rPr>
        <w:t>армонія» взяла участь у Всеукраї</w:t>
      </w:r>
      <w:r w:rsidRPr="00A357A9">
        <w:rPr>
          <w:rFonts w:ascii="Times New Roman" w:eastAsia="Calibri" w:hAnsi="Times New Roman" w:cs="Times New Roman"/>
          <w:sz w:val="28"/>
          <w:szCs w:val="28"/>
          <w:lang w:eastAsia="ru-RU"/>
        </w:rPr>
        <w:t>нському регіональному та обласному чемпіонатах «КРОКС».</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sidRPr="00A357A9">
        <w:rPr>
          <w:rFonts w:ascii="Times New Roman" w:eastAsia="Calibri" w:hAnsi="Times New Roman" w:cs="Times New Roman"/>
          <w:sz w:val="28"/>
          <w:szCs w:val="28"/>
          <w:lang w:eastAsia="ru-RU"/>
        </w:rPr>
        <w:t xml:space="preserve">Лідери-старшокласники </w:t>
      </w:r>
      <w:r>
        <w:rPr>
          <w:rFonts w:ascii="Times New Roman" w:eastAsia="Calibri" w:hAnsi="Times New Roman" w:cs="Times New Roman"/>
          <w:sz w:val="28"/>
          <w:szCs w:val="28"/>
          <w:lang w:eastAsia="ru-RU"/>
        </w:rPr>
        <w:t>гімназії</w:t>
      </w:r>
      <w:r w:rsidRPr="00A357A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стали учасниками Всеукраї</w:t>
      </w:r>
      <w:r w:rsidRPr="00A357A9">
        <w:rPr>
          <w:rFonts w:ascii="Times New Roman" w:eastAsia="Calibri" w:hAnsi="Times New Roman" w:cs="Times New Roman"/>
          <w:sz w:val="28"/>
          <w:szCs w:val="28"/>
          <w:lang w:eastAsia="ru-RU"/>
        </w:rPr>
        <w:t>нського семінару-тренінгу лідерів учнівського самоврядування у м.Славськ 28.05-03.06.2016 р.</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Заступник президента</w:t>
      </w:r>
      <w:r>
        <w:rPr>
          <w:rFonts w:ascii="Times New Roman" w:eastAsia="Calibri" w:hAnsi="Times New Roman" w:cs="Times New Roman"/>
          <w:sz w:val="28"/>
          <w:szCs w:val="28"/>
          <w:lang w:eastAsia="ru-RU"/>
        </w:rPr>
        <w:t xml:space="preserve"> учнівського  колективу гімназії</w:t>
      </w:r>
      <w:r w:rsidRPr="00A357A9">
        <w:rPr>
          <w:rFonts w:ascii="Times New Roman" w:eastAsia="Calibri" w:hAnsi="Times New Roman" w:cs="Times New Roman"/>
          <w:sz w:val="28"/>
          <w:szCs w:val="28"/>
          <w:lang w:eastAsia="ru-RU"/>
        </w:rPr>
        <w:t>,  учениця 6-Б  Музичук Юлія ,</w:t>
      </w:r>
      <w:r>
        <w:rPr>
          <w:rFonts w:ascii="Times New Roman" w:eastAsia="Calibri" w:hAnsi="Times New Roman" w:cs="Times New Roman"/>
          <w:sz w:val="28"/>
          <w:szCs w:val="28"/>
          <w:lang w:eastAsia="ru-RU"/>
        </w:rPr>
        <w:t xml:space="preserve"> увійшла до складу лідерів України «Булава». Крім того</w:t>
      </w:r>
      <w:r w:rsidRPr="00A357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актив учнівського співуправління бере участь</w:t>
      </w:r>
      <w:r>
        <w:rPr>
          <w:rFonts w:ascii="Times New Roman" w:eastAsia="Calibri" w:hAnsi="Times New Roman" w:cs="Times New Roman"/>
          <w:sz w:val="28"/>
          <w:szCs w:val="28"/>
          <w:lang w:eastAsia="ru-RU"/>
        </w:rPr>
        <w:t xml:space="preserve"> у проекті «Демократична школа», що розпочав працювати у березня 2016 року.</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Відповідно до плану працювали центри учнівського співуправління, систематично проводились засідання старостату, відновила роботу школа лідерів (куратор Черняк О.С.). Дієвою і різноманітною була робота центру теле і радіопередач (відповідальні: активісти 6Б класу). Слід відзначити і старост учнівських колективів: Мірчук Діану (1А),</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Ластовирю Мар’яну (2А),</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Сметюха Олега (2Б), Шевчук Анну (3А), Нагорову Лізу (4Б). Учнівський колектив гімназії очолює  учениця 5</w:t>
      </w:r>
      <w:r>
        <w:rPr>
          <w:rFonts w:ascii="Times New Roman" w:eastAsia="Calibri" w:hAnsi="Times New Roman" w:cs="Times New Roman"/>
          <w:sz w:val="28"/>
          <w:szCs w:val="28"/>
          <w:lang w:eastAsia="ru-RU"/>
        </w:rPr>
        <w:t>А класу Гич Анна</w:t>
      </w:r>
      <w:r w:rsidRPr="00A357A9">
        <w:rPr>
          <w:rFonts w:ascii="Times New Roman" w:eastAsia="Calibri" w:hAnsi="Times New Roman" w:cs="Times New Roman"/>
          <w:sz w:val="28"/>
          <w:szCs w:val="28"/>
          <w:lang w:eastAsia="ru-RU"/>
        </w:rPr>
        <w:t>. У ІІ семестрі учнівський актив працював над  проектом «Зробимо подвір’я гімназії квітучим». Спільно з педагогами та батьками діти втілювали власні ідеї щодо озеленення клумб, догляду за альпійською гіркою, тощо. Центр дисципліни та порядку реалізував проект «Шкільна форма» і представив його учням та батькам.</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Крім того, учні гімназії зібрали  670  кг макулатури  в рамках акції « З</w:t>
      </w:r>
      <w:r>
        <w:rPr>
          <w:rFonts w:ascii="Times New Roman" w:eastAsia="Calibri" w:hAnsi="Times New Roman" w:cs="Times New Roman"/>
          <w:sz w:val="28"/>
          <w:szCs w:val="28"/>
          <w:lang w:eastAsia="ru-RU"/>
        </w:rPr>
        <w:t>бережемо зелені легені планети»</w:t>
      </w:r>
      <w:r w:rsidRPr="00A357A9">
        <w:rPr>
          <w:rFonts w:ascii="Times New Roman" w:eastAsia="Calibri" w:hAnsi="Times New Roman" w:cs="Times New Roman"/>
          <w:sz w:val="28"/>
          <w:szCs w:val="28"/>
          <w:lang w:eastAsia="ru-RU"/>
        </w:rPr>
        <w:t>. До усіх справ традиційно залучались батьки, члени Ради гімназії та Піклувальної ради.</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 xml:space="preserve"> У ІІ семестрі проведено загальногімназійну  конференцію  «Олена Пчілка  - славетна українка » ( підсумок проекту «Присвоїмо гімназії ім’я»).</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 xml:space="preserve">Значна увага в організації виховної роботи приділялась національно-патріотичному вихованню. Старшокласники стали ініціаторами проведення акцій пам’яті та підтримки учасників Майдану, загиблих </w:t>
      </w:r>
      <w:r>
        <w:rPr>
          <w:rFonts w:ascii="Times New Roman" w:eastAsia="Calibri" w:hAnsi="Times New Roman" w:cs="Times New Roman"/>
          <w:sz w:val="28"/>
          <w:szCs w:val="28"/>
          <w:lang w:eastAsia="ru-RU"/>
        </w:rPr>
        <w:t>воїнів ,їхніх родин</w:t>
      </w:r>
      <w:r w:rsidRPr="00A357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До традиційних акцій волонтерів гімназії додалися акції</w:t>
      </w:r>
      <w:r>
        <w:rPr>
          <w:rFonts w:ascii="Times New Roman" w:eastAsia="Calibri" w:hAnsi="Times New Roman" w:cs="Times New Roman"/>
          <w:sz w:val="28"/>
          <w:szCs w:val="28"/>
          <w:lang w:eastAsia="ru-RU"/>
        </w:rPr>
        <w:t xml:space="preserve"> зі збору коштів для воїнів АТО</w:t>
      </w:r>
      <w:r w:rsidRPr="00A357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 xml:space="preserve">Учні виготовляли власноруч браслети ,малювали патріотичні графітки </w:t>
      </w:r>
      <w:r>
        <w:rPr>
          <w:rFonts w:ascii="Times New Roman" w:eastAsia="Calibri" w:hAnsi="Times New Roman" w:cs="Times New Roman"/>
          <w:sz w:val="28"/>
          <w:szCs w:val="28"/>
          <w:lang w:eastAsia="ru-RU"/>
        </w:rPr>
        <w:t xml:space="preserve"> на підтримку Надії</w:t>
      </w:r>
      <w:r w:rsidRPr="00A357A9">
        <w:rPr>
          <w:rFonts w:ascii="Times New Roman" w:eastAsia="Calibri" w:hAnsi="Times New Roman" w:cs="Times New Roman"/>
          <w:sz w:val="28"/>
          <w:szCs w:val="28"/>
          <w:lang w:eastAsia="ru-RU"/>
        </w:rPr>
        <w:t xml:space="preserve"> Савченко,писали листи і передавали їх в зону АТО.</w:t>
      </w:r>
    </w:p>
    <w:p w:rsidR="003B3AA9" w:rsidRPr="00A357A9" w:rsidRDefault="003B3AA9" w:rsidP="003B3AA9">
      <w:pPr>
        <w:spacing w:after="0"/>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sidRPr="00A357A9">
        <w:rPr>
          <w:rFonts w:ascii="Times New Roman" w:eastAsia="Calibri" w:hAnsi="Times New Roman" w:cs="Times New Roman"/>
          <w:sz w:val="28"/>
          <w:szCs w:val="28"/>
          <w:lang w:eastAsia="ru-RU"/>
        </w:rPr>
        <w:t xml:space="preserve">Систематично проводилась профілактична робота з попередження дитячого травматизму і збереження життя і здоров’я дітей: випуск санітарного вісника, бесіди з медсестрою, єдині дні з безпеки життєдіяльності,  заняття з практичним психологом. Проведено місячник з безпеки життєдіяльності . </w:t>
      </w:r>
    </w:p>
    <w:p w:rsidR="003B3AA9" w:rsidRPr="00A357A9" w:rsidRDefault="003B3AA9" w:rsidP="003B3AA9">
      <w:pPr>
        <w:spacing w:after="0"/>
        <w:ind w:firstLine="708"/>
        <w:contextualSpacing/>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Протягом ІІ семестру на контролі перебували окремі напрямки виховної роботи, підсумки контролю були заслухані на нараді при директорі:</w:t>
      </w:r>
    </w:p>
    <w:p w:rsidR="003B3AA9" w:rsidRPr="000F058F" w:rsidRDefault="003B3AA9" w:rsidP="00E26478">
      <w:pPr>
        <w:pStyle w:val="a8"/>
        <w:numPr>
          <w:ilvl w:val="0"/>
          <w:numId w:val="21"/>
        </w:numPr>
        <w:spacing w:after="0"/>
        <w:jc w:val="both"/>
        <w:rPr>
          <w:rFonts w:ascii="Times New Roman" w:eastAsia="Calibri" w:hAnsi="Times New Roman" w:cs="Times New Roman"/>
          <w:sz w:val="28"/>
          <w:szCs w:val="28"/>
          <w:lang w:eastAsia="ru-RU"/>
        </w:rPr>
      </w:pPr>
      <w:r w:rsidRPr="000F058F">
        <w:rPr>
          <w:rFonts w:ascii="Times New Roman" w:eastAsia="Calibri" w:hAnsi="Times New Roman" w:cs="Times New Roman"/>
          <w:sz w:val="28"/>
          <w:szCs w:val="28"/>
          <w:lang w:eastAsia="ru-RU"/>
        </w:rPr>
        <w:t>Організація харчування та контроль за роботою харчоблоку (довідка, інформація)</w:t>
      </w:r>
    </w:p>
    <w:p w:rsidR="003B3AA9" w:rsidRPr="000F058F" w:rsidRDefault="003B3AA9" w:rsidP="00E26478">
      <w:pPr>
        <w:pStyle w:val="a8"/>
        <w:numPr>
          <w:ilvl w:val="0"/>
          <w:numId w:val="21"/>
        </w:numPr>
        <w:spacing w:after="0"/>
        <w:jc w:val="both"/>
        <w:rPr>
          <w:rFonts w:ascii="Times New Roman" w:eastAsia="Calibri" w:hAnsi="Times New Roman" w:cs="Times New Roman"/>
          <w:sz w:val="28"/>
          <w:szCs w:val="28"/>
          <w:lang w:eastAsia="ru-RU"/>
        </w:rPr>
      </w:pPr>
      <w:r w:rsidRPr="000F058F">
        <w:rPr>
          <w:rFonts w:ascii="Times New Roman" w:eastAsia="Calibri" w:hAnsi="Times New Roman" w:cs="Times New Roman"/>
          <w:sz w:val="28"/>
          <w:szCs w:val="28"/>
          <w:lang w:eastAsia="ru-RU"/>
        </w:rPr>
        <w:t>Виконання єдиних вимог  щодо санітарно-гігієнічного режиму.                            (довідка)</w:t>
      </w:r>
    </w:p>
    <w:p w:rsidR="003B3AA9" w:rsidRPr="000F058F" w:rsidRDefault="003B3AA9" w:rsidP="00E26478">
      <w:pPr>
        <w:pStyle w:val="a8"/>
        <w:numPr>
          <w:ilvl w:val="0"/>
          <w:numId w:val="21"/>
        </w:numPr>
        <w:spacing w:after="0"/>
        <w:jc w:val="both"/>
        <w:rPr>
          <w:rFonts w:ascii="Times New Roman" w:eastAsia="Calibri" w:hAnsi="Times New Roman" w:cs="Times New Roman"/>
          <w:sz w:val="28"/>
          <w:szCs w:val="28"/>
          <w:lang w:eastAsia="ru-RU"/>
        </w:rPr>
      </w:pPr>
      <w:r w:rsidRPr="000F058F">
        <w:rPr>
          <w:rFonts w:ascii="Times New Roman" w:eastAsia="Calibri" w:hAnsi="Times New Roman" w:cs="Times New Roman"/>
          <w:sz w:val="28"/>
          <w:szCs w:val="28"/>
          <w:lang w:eastAsia="ru-RU"/>
        </w:rPr>
        <w:t>Відвідування учнями навчальних занять (наказ)</w:t>
      </w:r>
    </w:p>
    <w:p w:rsidR="003B3AA9" w:rsidRPr="000F058F" w:rsidRDefault="003B3AA9" w:rsidP="00E26478">
      <w:pPr>
        <w:pStyle w:val="a8"/>
        <w:numPr>
          <w:ilvl w:val="0"/>
          <w:numId w:val="21"/>
        </w:numPr>
        <w:spacing w:after="0"/>
        <w:jc w:val="both"/>
        <w:rPr>
          <w:rFonts w:ascii="Times New Roman" w:eastAsia="Calibri" w:hAnsi="Times New Roman" w:cs="Times New Roman"/>
          <w:sz w:val="28"/>
          <w:szCs w:val="28"/>
          <w:lang w:eastAsia="ru-RU"/>
        </w:rPr>
      </w:pPr>
      <w:r w:rsidRPr="000F058F">
        <w:rPr>
          <w:rFonts w:ascii="Times New Roman" w:eastAsia="Calibri" w:hAnsi="Times New Roman" w:cs="Times New Roman"/>
          <w:sz w:val="28"/>
          <w:szCs w:val="28"/>
          <w:lang w:eastAsia="ru-RU"/>
        </w:rPr>
        <w:t>Стан профілактичної та правової роботи: індивідуально-виховна робота  з дітьми, що опинились в складних життєвих умовах.(довідка)</w:t>
      </w:r>
    </w:p>
    <w:p w:rsidR="003B3AA9" w:rsidRPr="000F058F" w:rsidRDefault="003B3AA9" w:rsidP="00E26478">
      <w:pPr>
        <w:pStyle w:val="a8"/>
        <w:numPr>
          <w:ilvl w:val="0"/>
          <w:numId w:val="21"/>
        </w:numPr>
        <w:spacing w:after="0"/>
        <w:jc w:val="both"/>
        <w:rPr>
          <w:rFonts w:ascii="Times New Roman" w:eastAsia="Calibri" w:hAnsi="Times New Roman" w:cs="Times New Roman"/>
          <w:sz w:val="28"/>
          <w:szCs w:val="28"/>
          <w:lang w:eastAsia="ru-RU"/>
        </w:rPr>
      </w:pPr>
      <w:r w:rsidRPr="000F058F">
        <w:rPr>
          <w:rFonts w:ascii="Times New Roman" w:eastAsia="Calibri" w:hAnsi="Times New Roman" w:cs="Times New Roman"/>
          <w:sz w:val="28"/>
          <w:szCs w:val="28"/>
          <w:lang w:eastAsia="ru-RU"/>
        </w:rPr>
        <w:t>Форми і методи виховної роботи класних керівників, що атестувались у 2015-2016р. (інформація)</w:t>
      </w:r>
    </w:p>
    <w:p w:rsidR="003B3AA9" w:rsidRPr="000F058F" w:rsidRDefault="003B3AA9" w:rsidP="00E26478">
      <w:pPr>
        <w:pStyle w:val="a8"/>
        <w:numPr>
          <w:ilvl w:val="0"/>
          <w:numId w:val="21"/>
        </w:numPr>
        <w:spacing w:after="0"/>
        <w:jc w:val="both"/>
        <w:rPr>
          <w:rFonts w:ascii="Times New Roman" w:eastAsia="Calibri" w:hAnsi="Times New Roman" w:cs="Times New Roman"/>
          <w:sz w:val="28"/>
          <w:szCs w:val="28"/>
          <w:lang w:eastAsia="ru-RU"/>
        </w:rPr>
      </w:pPr>
      <w:r w:rsidRPr="000F058F">
        <w:rPr>
          <w:rFonts w:ascii="Times New Roman" w:eastAsia="Calibri" w:hAnsi="Times New Roman" w:cs="Times New Roman"/>
          <w:sz w:val="28"/>
          <w:szCs w:val="28"/>
          <w:lang w:eastAsia="ru-RU"/>
        </w:rPr>
        <w:t>Контроль за роботою гуртків та секцій (інформація, довідка ).</w:t>
      </w:r>
    </w:p>
    <w:p w:rsidR="003B3AA9" w:rsidRDefault="003B3AA9" w:rsidP="003B3AA9">
      <w:pPr>
        <w:spacing w:after="0"/>
        <w:jc w:val="both"/>
        <w:rPr>
          <w:rFonts w:ascii="Calibri" w:eastAsia="Calibri" w:hAnsi="Calibri" w:cs="Times New Roman"/>
        </w:rPr>
      </w:pPr>
      <w:r w:rsidRPr="00A357A9">
        <w:rPr>
          <w:rFonts w:ascii="Times New Roman" w:eastAsia="Calibri" w:hAnsi="Times New Roman" w:cs="Times New Roman"/>
          <w:sz w:val="28"/>
          <w:szCs w:val="28"/>
          <w:lang w:eastAsia="ru-RU"/>
        </w:rPr>
        <w:t>Підготовлено і проведено засідання педагогічної ради на тему «</w:t>
      </w:r>
      <w:r>
        <w:rPr>
          <w:rFonts w:ascii="Times New Roman" w:eastAsia="Calibri" w:hAnsi="Times New Roman" w:cs="Times New Roman"/>
          <w:sz w:val="28"/>
          <w:szCs w:val="28"/>
          <w:lang w:eastAsia="ru-RU"/>
        </w:rPr>
        <w:t>Дієве учнівське співуправління – запорука успішного навчально-виховного процесу</w:t>
      </w:r>
      <w:r w:rsidRPr="00A357A9">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протокол №  3</w:t>
      </w:r>
      <w:r w:rsidRPr="00A357A9">
        <w:rPr>
          <w:rFonts w:ascii="Times New Roman" w:eastAsia="Calibri" w:hAnsi="Times New Roman" w:cs="Times New Roman"/>
          <w:sz w:val="28"/>
          <w:szCs w:val="28"/>
          <w:lang w:eastAsia="ru-RU"/>
        </w:rPr>
        <w:t xml:space="preserve"> від  03.02.1</w:t>
      </w:r>
      <w:r>
        <w:rPr>
          <w:rFonts w:ascii="Times New Roman" w:eastAsia="Calibri" w:hAnsi="Times New Roman" w:cs="Times New Roman"/>
          <w:sz w:val="28"/>
          <w:szCs w:val="28"/>
          <w:lang w:eastAsia="ru-RU"/>
        </w:rPr>
        <w:t>6</w:t>
      </w:r>
      <w:r w:rsidRPr="00A357A9">
        <w:rPr>
          <w:rFonts w:ascii="Times New Roman" w:eastAsia="Calibri" w:hAnsi="Times New Roman" w:cs="Times New Roman"/>
          <w:sz w:val="28"/>
          <w:szCs w:val="28"/>
          <w:lang w:eastAsia="ru-RU"/>
        </w:rPr>
        <w:t>р.).</w:t>
      </w:r>
      <w:r w:rsidRPr="00A357A9">
        <w:rPr>
          <w:rFonts w:ascii="Calibri" w:eastAsia="Calibri" w:hAnsi="Calibri" w:cs="Times New Roman"/>
        </w:rPr>
        <w:t xml:space="preserve"> </w:t>
      </w:r>
    </w:p>
    <w:p w:rsidR="003B3AA9" w:rsidRDefault="003B3AA9" w:rsidP="00141E32">
      <w:pPr>
        <w:ind w:firstLine="709"/>
        <w:jc w:val="center"/>
        <w:rPr>
          <w:rFonts w:ascii="Times New Roman" w:eastAsia="Calibri" w:hAnsi="Times New Roman" w:cs="Times New Roman"/>
          <w:b/>
          <w:sz w:val="40"/>
          <w:szCs w:val="28"/>
        </w:rPr>
      </w:pPr>
      <w:r>
        <w:rPr>
          <w:rFonts w:ascii="Times New Roman" w:eastAsia="Calibri" w:hAnsi="Times New Roman" w:cs="Times New Roman"/>
          <w:b/>
          <w:sz w:val="40"/>
          <w:szCs w:val="28"/>
        </w:rPr>
        <w:t>Правовиховна робота</w:t>
      </w:r>
    </w:p>
    <w:p w:rsidR="009478D2" w:rsidRPr="00BC13FA" w:rsidRDefault="009478D2" w:rsidP="009478D2">
      <w:pPr>
        <w:spacing w:after="0"/>
        <w:jc w:val="both"/>
        <w:rPr>
          <w:rFonts w:ascii="Times New Roman" w:hAnsi="Times New Roman"/>
          <w:sz w:val="27"/>
          <w:szCs w:val="27"/>
          <w:lang w:eastAsia="ru-RU"/>
        </w:rPr>
      </w:pPr>
      <w:r w:rsidRPr="00BC13FA">
        <w:rPr>
          <w:rFonts w:ascii="Times New Roman" w:hAnsi="Times New Roman"/>
          <w:sz w:val="27"/>
          <w:szCs w:val="27"/>
          <w:lang w:eastAsia="ru-RU"/>
        </w:rPr>
        <w:t>Правовиховна робота у</w:t>
      </w:r>
      <w:r>
        <w:rPr>
          <w:rFonts w:ascii="Times New Roman" w:hAnsi="Times New Roman"/>
          <w:sz w:val="27"/>
          <w:szCs w:val="27"/>
          <w:lang w:eastAsia="ru-RU"/>
        </w:rPr>
        <w:t xml:space="preserve"> міській  гімназії у </w:t>
      </w:r>
      <w:r w:rsidRPr="00BC13FA">
        <w:rPr>
          <w:rFonts w:ascii="Times New Roman" w:hAnsi="Times New Roman"/>
          <w:sz w:val="27"/>
          <w:szCs w:val="27"/>
          <w:lang w:eastAsia="ru-RU"/>
        </w:rPr>
        <w:t>201</w:t>
      </w:r>
      <w:r>
        <w:rPr>
          <w:rFonts w:ascii="Times New Roman" w:hAnsi="Times New Roman"/>
          <w:sz w:val="27"/>
          <w:szCs w:val="27"/>
          <w:lang w:eastAsia="ru-RU"/>
        </w:rPr>
        <w:t>5</w:t>
      </w:r>
      <w:r w:rsidRPr="00BC13FA">
        <w:rPr>
          <w:rFonts w:ascii="Times New Roman" w:hAnsi="Times New Roman"/>
          <w:sz w:val="27"/>
          <w:szCs w:val="27"/>
          <w:lang w:eastAsia="ru-RU"/>
        </w:rPr>
        <w:t>-201</w:t>
      </w:r>
      <w:r>
        <w:rPr>
          <w:rFonts w:ascii="Times New Roman" w:hAnsi="Times New Roman"/>
          <w:sz w:val="27"/>
          <w:szCs w:val="27"/>
          <w:lang w:eastAsia="ru-RU"/>
        </w:rPr>
        <w:t>6</w:t>
      </w:r>
      <w:r w:rsidRPr="00BC13FA">
        <w:rPr>
          <w:rFonts w:ascii="Times New Roman" w:hAnsi="Times New Roman"/>
          <w:sz w:val="27"/>
          <w:szCs w:val="27"/>
          <w:lang w:eastAsia="ru-RU"/>
        </w:rPr>
        <w:t xml:space="preserve"> н.р. здійснювалась </w:t>
      </w:r>
      <w:r>
        <w:rPr>
          <w:rFonts w:ascii="Times New Roman" w:hAnsi="Times New Roman"/>
          <w:sz w:val="27"/>
          <w:szCs w:val="27"/>
          <w:lang w:eastAsia="ru-RU"/>
        </w:rPr>
        <w:t xml:space="preserve">відповідно до </w:t>
      </w:r>
      <w:r w:rsidRPr="00BC13FA">
        <w:rPr>
          <w:rFonts w:ascii="Times New Roman" w:hAnsi="Times New Roman"/>
          <w:sz w:val="27"/>
          <w:szCs w:val="27"/>
          <w:lang w:eastAsia="ru-RU"/>
        </w:rPr>
        <w:t xml:space="preserve"> план</w:t>
      </w:r>
      <w:r>
        <w:rPr>
          <w:rFonts w:ascii="Times New Roman" w:hAnsi="Times New Roman"/>
          <w:sz w:val="27"/>
          <w:szCs w:val="27"/>
          <w:lang w:eastAsia="ru-RU"/>
        </w:rPr>
        <w:t>у</w:t>
      </w:r>
      <w:r w:rsidRPr="00BC13FA">
        <w:rPr>
          <w:rFonts w:ascii="Times New Roman" w:hAnsi="Times New Roman"/>
          <w:sz w:val="27"/>
          <w:szCs w:val="27"/>
          <w:lang w:eastAsia="ru-RU"/>
        </w:rPr>
        <w:t xml:space="preserve"> профілактичної  роботи </w:t>
      </w:r>
      <w:r>
        <w:rPr>
          <w:rFonts w:ascii="Times New Roman" w:hAnsi="Times New Roman"/>
          <w:sz w:val="27"/>
          <w:szCs w:val="27"/>
          <w:lang w:eastAsia="ru-RU"/>
        </w:rPr>
        <w:t>з</w:t>
      </w:r>
      <w:r w:rsidRPr="00BC13FA">
        <w:rPr>
          <w:rFonts w:ascii="Times New Roman" w:hAnsi="Times New Roman"/>
          <w:sz w:val="27"/>
          <w:szCs w:val="27"/>
          <w:lang w:eastAsia="ru-RU"/>
        </w:rPr>
        <w:t xml:space="preserve"> попередженн</w:t>
      </w:r>
      <w:r w:rsidRPr="00282AE8">
        <w:rPr>
          <w:rFonts w:ascii="Times New Roman" w:hAnsi="Times New Roman"/>
          <w:sz w:val="27"/>
          <w:szCs w:val="27"/>
          <w:lang w:eastAsia="ru-RU"/>
        </w:rPr>
        <w:t>я</w:t>
      </w:r>
      <w:r w:rsidRPr="00BC13FA">
        <w:rPr>
          <w:rFonts w:ascii="Times New Roman" w:hAnsi="Times New Roman"/>
          <w:sz w:val="27"/>
          <w:szCs w:val="27"/>
          <w:lang w:eastAsia="ru-RU"/>
        </w:rPr>
        <w:t xml:space="preserve"> правопорушень, на основі нормативних документів, програм, заходів управління освіти виконавчого комітету Ковельської міської ради, що </w:t>
      </w:r>
      <w:r w:rsidRPr="00282AE8">
        <w:rPr>
          <w:rFonts w:ascii="Times New Roman" w:hAnsi="Times New Roman"/>
          <w:sz w:val="27"/>
          <w:szCs w:val="27"/>
          <w:lang w:eastAsia="ru-RU"/>
        </w:rPr>
        <w:t>регламентують набуття знань</w:t>
      </w:r>
      <w:r w:rsidRPr="0096508D">
        <w:rPr>
          <w:rFonts w:ascii="Times New Roman" w:hAnsi="Times New Roman"/>
          <w:sz w:val="27"/>
          <w:szCs w:val="27"/>
          <w:lang w:eastAsia="ru-RU"/>
        </w:rPr>
        <w:t xml:space="preserve"> </w:t>
      </w:r>
      <w:r w:rsidRPr="00BC13FA">
        <w:rPr>
          <w:rFonts w:ascii="Times New Roman" w:hAnsi="Times New Roman"/>
          <w:sz w:val="27"/>
          <w:szCs w:val="27"/>
          <w:lang w:eastAsia="ru-RU"/>
        </w:rPr>
        <w:t>з правової освіти школярів</w:t>
      </w:r>
      <w:r>
        <w:rPr>
          <w:rFonts w:ascii="Times New Roman" w:hAnsi="Times New Roman"/>
          <w:sz w:val="27"/>
          <w:szCs w:val="27"/>
          <w:lang w:eastAsia="ru-RU"/>
        </w:rPr>
        <w:t xml:space="preserve"> ,</w:t>
      </w:r>
    </w:p>
    <w:p w:rsidR="009478D2" w:rsidRPr="00BC13FA" w:rsidRDefault="009478D2" w:rsidP="009478D2">
      <w:pPr>
        <w:spacing w:after="0"/>
        <w:jc w:val="both"/>
        <w:rPr>
          <w:rFonts w:ascii="Times New Roman" w:hAnsi="Times New Roman"/>
          <w:sz w:val="27"/>
          <w:szCs w:val="27"/>
          <w:lang w:eastAsia="ru-RU"/>
        </w:rPr>
      </w:pPr>
      <w:r w:rsidRPr="00BC13FA">
        <w:rPr>
          <w:rFonts w:ascii="Times New Roman" w:hAnsi="Times New Roman"/>
          <w:sz w:val="27"/>
          <w:szCs w:val="27"/>
          <w:lang w:eastAsia="ru-RU"/>
        </w:rPr>
        <w:t xml:space="preserve"> формування певних умінь і навичок з </w:t>
      </w:r>
      <w:r>
        <w:rPr>
          <w:rFonts w:ascii="Times New Roman" w:hAnsi="Times New Roman"/>
          <w:sz w:val="27"/>
          <w:szCs w:val="27"/>
          <w:lang w:eastAsia="ru-RU"/>
        </w:rPr>
        <w:t>культури спілкування та культури поведінки</w:t>
      </w:r>
      <w:r w:rsidRPr="00BC13FA">
        <w:rPr>
          <w:rFonts w:ascii="Times New Roman" w:hAnsi="Times New Roman"/>
          <w:sz w:val="27"/>
          <w:szCs w:val="27"/>
          <w:lang w:eastAsia="ru-RU"/>
        </w:rPr>
        <w:t>.</w:t>
      </w:r>
    </w:p>
    <w:p w:rsidR="009478D2" w:rsidRPr="00BC13FA" w:rsidRDefault="009478D2" w:rsidP="009478D2">
      <w:pPr>
        <w:spacing w:after="0"/>
        <w:jc w:val="both"/>
        <w:rPr>
          <w:rFonts w:ascii="Times New Roman" w:hAnsi="Times New Roman"/>
          <w:sz w:val="27"/>
          <w:szCs w:val="27"/>
          <w:lang w:eastAsia="ru-RU"/>
        </w:rPr>
      </w:pPr>
      <w:r w:rsidRPr="00BC13FA">
        <w:rPr>
          <w:rFonts w:ascii="Times New Roman" w:hAnsi="Times New Roman"/>
          <w:sz w:val="27"/>
          <w:szCs w:val="27"/>
          <w:lang w:eastAsia="ru-RU"/>
        </w:rPr>
        <w:tab/>
        <w:t>Формування правового мінімуму школяра здійсню</w:t>
      </w:r>
      <w:r>
        <w:rPr>
          <w:rFonts w:ascii="Times New Roman" w:hAnsi="Times New Roman"/>
          <w:sz w:val="27"/>
          <w:szCs w:val="27"/>
          <w:lang w:eastAsia="ru-RU"/>
        </w:rPr>
        <w:t>валось</w:t>
      </w:r>
      <w:r w:rsidRPr="00BC13FA">
        <w:rPr>
          <w:rFonts w:ascii="Times New Roman" w:hAnsi="Times New Roman"/>
          <w:sz w:val="27"/>
          <w:szCs w:val="27"/>
          <w:lang w:eastAsia="ru-RU"/>
        </w:rPr>
        <w:t xml:space="preserve"> також під час проведення Дня профілактики (третя середа місяця). Протягом </w:t>
      </w:r>
      <w:r>
        <w:rPr>
          <w:rFonts w:ascii="Times New Roman" w:hAnsi="Times New Roman"/>
          <w:sz w:val="27"/>
          <w:szCs w:val="27"/>
          <w:lang w:eastAsia="ru-RU"/>
        </w:rPr>
        <w:t>вересня -грудня</w:t>
      </w:r>
      <w:r w:rsidRPr="00BC13FA">
        <w:rPr>
          <w:rFonts w:ascii="Times New Roman" w:hAnsi="Times New Roman"/>
          <w:sz w:val="27"/>
          <w:szCs w:val="27"/>
          <w:lang w:eastAsia="ru-RU"/>
        </w:rPr>
        <w:t xml:space="preserve"> 201</w:t>
      </w:r>
      <w:r>
        <w:rPr>
          <w:rFonts w:ascii="Times New Roman" w:hAnsi="Times New Roman"/>
          <w:sz w:val="27"/>
          <w:szCs w:val="27"/>
          <w:lang w:eastAsia="ru-RU"/>
        </w:rPr>
        <w:t>5</w:t>
      </w:r>
      <w:r w:rsidRPr="00BC13FA">
        <w:rPr>
          <w:rFonts w:ascii="Times New Roman" w:hAnsi="Times New Roman"/>
          <w:sz w:val="27"/>
          <w:szCs w:val="27"/>
          <w:lang w:eastAsia="ru-RU"/>
        </w:rPr>
        <w:t xml:space="preserve"> року під час днів правової освіти були розглянуті такі теми:</w:t>
      </w:r>
    </w:p>
    <w:p w:rsidR="009478D2" w:rsidRDefault="009478D2" w:rsidP="009478D2">
      <w:pPr>
        <w:spacing w:after="0"/>
        <w:contextualSpacing/>
        <w:jc w:val="both"/>
        <w:rPr>
          <w:rFonts w:ascii="Times New Roman" w:hAnsi="Times New Roman"/>
          <w:sz w:val="27"/>
          <w:szCs w:val="27"/>
          <w:lang w:eastAsia="ru-RU"/>
        </w:rPr>
      </w:pPr>
      <w:r>
        <w:rPr>
          <w:rFonts w:ascii="Times New Roman" w:hAnsi="Times New Roman"/>
          <w:sz w:val="27"/>
          <w:szCs w:val="27"/>
          <w:lang w:eastAsia="ru-RU"/>
        </w:rPr>
        <w:t>Вересень</w:t>
      </w:r>
      <w:r>
        <w:rPr>
          <w:rFonts w:ascii="Times New Roman" w:hAnsi="Times New Roman"/>
          <w:sz w:val="27"/>
          <w:szCs w:val="27"/>
          <w:lang w:eastAsia="ru-RU"/>
        </w:rPr>
        <w:tab/>
      </w:r>
      <w:r w:rsidRPr="00BC13FA">
        <w:rPr>
          <w:rFonts w:ascii="Times New Roman" w:hAnsi="Times New Roman"/>
          <w:sz w:val="27"/>
          <w:szCs w:val="27"/>
          <w:lang w:eastAsia="ru-RU"/>
        </w:rPr>
        <w:t>:    «</w:t>
      </w:r>
      <w:r>
        <w:rPr>
          <w:rFonts w:ascii="Times New Roman" w:hAnsi="Times New Roman"/>
          <w:sz w:val="27"/>
          <w:szCs w:val="27"/>
          <w:lang w:eastAsia="ru-RU"/>
        </w:rPr>
        <w:t>Кримінальна відповідальність неповнолітніх»  (4-6 кл.).Зустріч із майором міліції Мірчуком В. П .</w:t>
      </w:r>
    </w:p>
    <w:p w:rsidR="009478D2" w:rsidRDefault="009478D2" w:rsidP="009478D2">
      <w:pPr>
        <w:spacing w:after="0"/>
        <w:contextualSpacing/>
        <w:jc w:val="both"/>
        <w:rPr>
          <w:rFonts w:ascii="Times New Roman" w:hAnsi="Times New Roman"/>
          <w:sz w:val="27"/>
          <w:szCs w:val="27"/>
          <w:lang w:eastAsia="ru-RU"/>
        </w:rPr>
      </w:pPr>
      <w:r>
        <w:rPr>
          <w:rFonts w:ascii="Times New Roman" w:hAnsi="Times New Roman"/>
          <w:sz w:val="27"/>
          <w:szCs w:val="27"/>
          <w:lang w:eastAsia="ru-RU"/>
        </w:rPr>
        <w:t xml:space="preserve">«Повторюємо і вивчаємо правила для учнів </w:t>
      </w:r>
      <w:r w:rsidRPr="00BC13FA">
        <w:rPr>
          <w:rFonts w:ascii="Times New Roman" w:hAnsi="Times New Roman"/>
          <w:sz w:val="27"/>
          <w:szCs w:val="27"/>
          <w:lang w:eastAsia="ru-RU"/>
        </w:rPr>
        <w:t>»</w:t>
      </w:r>
      <w:r>
        <w:rPr>
          <w:rFonts w:ascii="Times New Roman" w:hAnsi="Times New Roman"/>
          <w:sz w:val="27"/>
          <w:szCs w:val="27"/>
          <w:lang w:eastAsia="ru-RU"/>
        </w:rPr>
        <w:t xml:space="preserve"> ( 1-7 кл. )</w:t>
      </w:r>
    </w:p>
    <w:p w:rsidR="009478D2" w:rsidRDefault="009478D2" w:rsidP="009478D2">
      <w:pPr>
        <w:spacing w:after="0"/>
        <w:contextualSpacing/>
        <w:jc w:val="both"/>
        <w:rPr>
          <w:rFonts w:ascii="Times New Roman" w:hAnsi="Times New Roman"/>
          <w:sz w:val="27"/>
          <w:szCs w:val="27"/>
          <w:lang w:eastAsia="ru-RU"/>
        </w:rPr>
      </w:pPr>
      <w:r>
        <w:rPr>
          <w:rFonts w:ascii="Times New Roman" w:hAnsi="Times New Roman"/>
          <w:sz w:val="27"/>
          <w:szCs w:val="27"/>
          <w:lang w:eastAsia="ru-RU"/>
        </w:rPr>
        <w:t>Жовтень «</w:t>
      </w:r>
      <w:r w:rsidRPr="00BC13FA">
        <w:rPr>
          <w:rFonts w:ascii="Times New Roman" w:hAnsi="Times New Roman"/>
          <w:sz w:val="27"/>
          <w:szCs w:val="27"/>
          <w:lang w:eastAsia="ru-RU"/>
        </w:rPr>
        <w:t xml:space="preserve">Десять </w:t>
      </w:r>
      <w:r>
        <w:rPr>
          <w:rFonts w:ascii="Times New Roman" w:hAnsi="Times New Roman"/>
          <w:sz w:val="27"/>
          <w:szCs w:val="27"/>
          <w:lang w:eastAsia="ru-RU"/>
        </w:rPr>
        <w:t>правил здорового способу життя» (1-3 ,4-7 кл. )</w:t>
      </w:r>
    </w:p>
    <w:p w:rsidR="009478D2" w:rsidRPr="00BC13FA" w:rsidRDefault="009478D2" w:rsidP="009478D2">
      <w:pPr>
        <w:spacing w:after="0"/>
        <w:contextualSpacing/>
        <w:jc w:val="both"/>
        <w:rPr>
          <w:rFonts w:ascii="Times New Roman" w:hAnsi="Times New Roman"/>
          <w:sz w:val="27"/>
          <w:szCs w:val="27"/>
          <w:lang w:eastAsia="ru-RU"/>
        </w:rPr>
      </w:pPr>
      <w:r>
        <w:rPr>
          <w:rFonts w:ascii="Times New Roman" w:hAnsi="Times New Roman"/>
          <w:sz w:val="27"/>
          <w:szCs w:val="27"/>
          <w:lang w:eastAsia="ru-RU"/>
        </w:rPr>
        <w:t xml:space="preserve">Листопад </w:t>
      </w:r>
      <w:r w:rsidRPr="00BC13FA">
        <w:rPr>
          <w:rFonts w:ascii="Times New Roman" w:hAnsi="Times New Roman"/>
          <w:sz w:val="27"/>
          <w:szCs w:val="27"/>
          <w:lang w:eastAsia="ru-RU"/>
        </w:rPr>
        <w:t xml:space="preserve"> «Профілактика </w:t>
      </w:r>
      <w:r>
        <w:rPr>
          <w:rFonts w:ascii="Times New Roman" w:hAnsi="Times New Roman"/>
          <w:sz w:val="27"/>
          <w:szCs w:val="27"/>
          <w:lang w:eastAsia="ru-RU"/>
        </w:rPr>
        <w:t>конфліктних ситуацій . Спілкуємось толерантно »</w:t>
      </w:r>
      <w:r w:rsidRPr="00BC13FA">
        <w:rPr>
          <w:rFonts w:ascii="Times New Roman" w:hAnsi="Times New Roman"/>
          <w:sz w:val="27"/>
          <w:szCs w:val="27"/>
          <w:lang w:eastAsia="ru-RU"/>
        </w:rPr>
        <w:t xml:space="preserve"> </w:t>
      </w:r>
    </w:p>
    <w:p w:rsidR="009478D2" w:rsidRDefault="009478D2" w:rsidP="009478D2">
      <w:pPr>
        <w:spacing w:after="0"/>
        <w:contextualSpacing/>
        <w:jc w:val="both"/>
        <w:rPr>
          <w:rFonts w:ascii="Times New Roman" w:hAnsi="Times New Roman"/>
          <w:sz w:val="27"/>
          <w:szCs w:val="27"/>
          <w:lang w:eastAsia="ru-RU"/>
        </w:rPr>
      </w:pPr>
      <w:r>
        <w:rPr>
          <w:rFonts w:ascii="Times New Roman" w:hAnsi="Times New Roman"/>
          <w:sz w:val="27"/>
          <w:szCs w:val="27"/>
          <w:lang w:eastAsia="ru-RU"/>
        </w:rPr>
        <w:t>Грудень  : «Правила поведінки  під час проведення розважальних заходів »(4-7 кл. ) Про заборону користування піротехнічними засобами (1-3 кл. )</w:t>
      </w:r>
    </w:p>
    <w:p w:rsidR="009478D2" w:rsidRPr="00BC13FA" w:rsidRDefault="009478D2" w:rsidP="009478D2">
      <w:pPr>
        <w:spacing w:after="0"/>
        <w:contextualSpacing/>
        <w:jc w:val="both"/>
        <w:rPr>
          <w:rFonts w:ascii="Times New Roman" w:hAnsi="Times New Roman"/>
          <w:sz w:val="27"/>
          <w:szCs w:val="27"/>
          <w:lang w:eastAsia="ru-RU"/>
        </w:rPr>
      </w:pPr>
      <w:r>
        <w:rPr>
          <w:rFonts w:ascii="Times New Roman" w:hAnsi="Times New Roman"/>
          <w:sz w:val="27"/>
          <w:szCs w:val="27"/>
          <w:lang w:eastAsia="ru-RU"/>
        </w:rPr>
        <w:t>Акт</w:t>
      </w:r>
      <w:r w:rsidRPr="00BC13FA">
        <w:rPr>
          <w:rFonts w:ascii="Times New Roman" w:hAnsi="Times New Roman"/>
          <w:sz w:val="27"/>
          <w:szCs w:val="27"/>
          <w:lang w:eastAsia="ru-RU"/>
        </w:rPr>
        <w:t>вними у проведенні профілактичної роботи були лідери центру дисципліни і порядку учнівського співуправління гімназії. Сп</w:t>
      </w:r>
      <w:r>
        <w:rPr>
          <w:rFonts w:ascii="Times New Roman" w:hAnsi="Times New Roman"/>
          <w:sz w:val="27"/>
          <w:szCs w:val="27"/>
          <w:lang w:eastAsia="ru-RU"/>
        </w:rPr>
        <w:t>і</w:t>
      </w:r>
      <w:r w:rsidRPr="00BC13FA">
        <w:rPr>
          <w:rFonts w:ascii="Times New Roman" w:hAnsi="Times New Roman"/>
          <w:sz w:val="27"/>
          <w:szCs w:val="27"/>
          <w:lang w:eastAsia="ru-RU"/>
        </w:rPr>
        <w:t>льно з президентом учнівського співуправління Г</w:t>
      </w:r>
      <w:r>
        <w:rPr>
          <w:rFonts w:ascii="Times New Roman" w:hAnsi="Times New Roman"/>
          <w:sz w:val="27"/>
          <w:szCs w:val="27"/>
          <w:lang w:eastAsia="ru-RU"/>
        </w:rPr>
        <w:t>ич Анною</w:t>
      </w:r>
      <w:r w:rsidRPr="00BC13FA">
        <w:rPr>
          <w:rFonts w:ascii="Times New Roman" w:hAnsi="Times New Roman"/>
          <w:sz w:val="27"/>
          <w:szCs w:val="27"/>
          <w:lang w:eastAsia="ru-RU"/>
        </w:rPr>
        <w:t xml:space="preserve">, радою президента, центр провів такі операції та рейди: «Форма», «Чиста класна кімната», «Урок», «Перерва». Результати рейдів відображено в «Екрані громадської активності, окремі учні за наслідками цієї роботи були заслухані на засіданні ради профілактики (протокол № </w:t>
      </w:r>
      <w:r>
        <w:rPr>
          <w:rFonts w:ascii="Times New Roman" w:hAnsi="Times New Roman"/>
          <w:sz w:val="27"/>
          <w:szCs w:val="27"/>
          <w:lang w:eastAsia="ru-RU"/>
        </w:rPr>
        <w:t>2</w:t>
      </w:r>
      <w:r w:rsidRPr="00BC13FA">
        <w:rPr>
          <w:rFonts w:ascii="Times New Roman" w:hAnsi="Times New Roman"/>
          <w:sz w:val="27"/>
          <w:szCs w:val="27"/>
          <w:lang w:eastAsia="ru-RU"/>
        </w:rPr>
        <w:t xml:space="preserve"> і 3</w:t>
      </w:r>
      <w:r w:rsidRPr="003A2AE1">
        <w:rPr>
          <w:rFonts w:ascii="Times New Roman" w:hAnsi="Times New Roman"/>
          <w:sz w:val="27"/>
          <w:szCs w:val="27"/>
          <w:lang w:eastAsia="ru-RU"/>
        </w:rPr>
        <w:t>, 4</w:t>
      </w:r>
      <w:r w:rsidRPr="00BC13FA">
        <w:rPr>
          <w:rFonts w:ascii="Times New Roman" w:hAnsi="Times New Roman"/>
          <w:sz w:val="27"/>
          <w:szCs w:val="27"/>
          <w:lang w:eastAsia="ru-RU"/>
        </w:rPr>
        <w:t xml:space="preserve"> від 20.0</w:t>
      </w:r>
      <w:r w:rsidRPr="003A2AE1">
        <w:rPr>
          <w:rFonts w:ascii="Times New Roman" w:hAnsi="Times New Roman"/>
          <w:sz w:val="27"/>
          <w:szCs w:val="27"/>
          <w:lang w:eastAsia="ru-RU"/>
        </w:rPr>
        <w:t>9</w:t>
      </w:r>
      <w:r w:rsidRPr="00BC13FA">
        <w:rPr>
          <w:rFonts w:ascii="Times New Roman" w:hAnsi="Times New Roman"/>
          <w:sz w:val="27"/>
          <w:szCs w:val="27"/>
          <w:lang w:eastAsia="ru-RU"/>
        </w:rPr>
        <w:t>.1</w:t>
      </w:r>
      <w:r>
        <w:rPr>
          <w:rFonts w:ascii="Times New Roman" w:hAnsi="Times New Roman"/>
          <w:sz w:val="27"/>
          <w:szCs w:val="27"/>
          <w:lang w:eastAsia="ru-RU"/>
        </w:rPr>
        <w:t>5</w:t>
      </w:r>
      <w:r w:rsidRPr="00BC13FA">
        <w:rPr>
          <w:rFonts w:ascii="Times New Roman" w:hAnsi="Times New Roman"/>
          <w:sz w:val="27"/>
          <w:szCs w:val="27"/>
          <w:lang w:eastAsia="ru-RU"/>
        </w:rPr>
        <w:t>р.</w:t>
      </w:r>
      <w:r>
        <w:rPr>
          <w:rFonts w:ascii="Times New Roman" w:hAnsi="Times New Roman"/>
          <w:sz w:val="27"/>
          <w:szCs w:val="27"/>
          <w:lang w:eastAsia="ru-RU"/>
        </w:rPr>
        <w:t xml:space="preserve"> від.18.</w:t>
      </w:r>
      <w:r w:rsidRPr="003A2AE1">
        <w:rPr>
          <w:rFonts w:ascii="Times New Roman" w:hAnsi="Times New Roman"/>
          <w:sz w:val="27"/>
          <w:szCs w:val="27"/>
          <w:lang w:eastAsia="ru-RU"/>
        </w:rPr>
        <w:t>11 .</w:t>
      </w:r>
      <w:r>
        <w:rPr>
          <w:rFonts w:ascii="Times New Roman" w:hAnsi="Times New Roman"/>
          <w:sz w:val="27"/>
          <w:szCs w:val="27"/>
          <w:lang w:eastAsia="ru-RU"/>
        </w:rPr>
        <w:t>15.р.</w:t>
      </w:r>
      <w:r w:rsidRPr="00BC13FA">
        <w:rPr>
          <w:rFonts w:ascii="Times New Roman" w:hAnsi="Times New Roman"/>
          <w:sz w:val="27"/>
          <w:szCs w:val="27"/>
          <w:lang w:eastAsia="ru-RU"/>
        </w:rPr>
        <w:t xml:space="preserve"> та </w:t>
      </w:r>
      <w:r w:rsidRPr="003A2AE1">
        <w:rPr>
          <w:rFonts w:ascii="Times New Roman" w:hAnsi="Times New Roman"/>
          <w:sz w:val="27"/>
          <w:szCs w:val="27"/>
          <w:lang w:eastAsia="ru-RU"/>
        </w:rPr>
        <w:t>23.</w:t>
      </w:r>
      <w:r w:rsidRPr="00BC13FA">
        <w:rPr>
          <w:rFonts w:ascii="Times New Roman" w:hAnsi="Times New Roman"/>
          <w:sz w:val="27"/>
          <w:szCs w:val="27"/>
          <w:lang w:eastAsia="ru-RU"/>
        </w:rPr>
        <w:t>1</w:t>
      </w:r>
      <w:r w:rsidRPr="003A2AE1">
        <w:rPr>
          <w:rFonts w:ascii="Times New Roman" w:hAnsi="Times New Roman"/>
          <w:sz w:val="27"/>
          <w:szCs w:val="27"/>
          <w:lang w:eastAsia="ru-RU"/>
        </w:rPr>
        <w:t>2.</w:t>
      </w:r>
      <w:r w:rsidRPr="00BC13FA">
        <w:rPr>
          <w:rFonts w:ascii="Times New Roman" w:hAnsi="Times New Roman"/>
          <w:sz w:val="27"/>
          <w:szCs w:val="27"/>
          <w:lang w:eastAsia="ru-RU"/>
        </w:rPr>
        <w:t>1</w:t>
      </w:r>
      <w:r>
        <w:rPr>
          <w:rFonts w:ascii="Times New Roman" w:hAnsi="Times New Roman"/>
          <w:sz w:val="27"/>
          <w:szCs w:val="27"/>
          <w:lang w:eastAsia="ru-RU"/>
        </w:rPr>
        <w:t>5</w:t>
      </w:r>
      <w:r w:rsidRPr="00BC13FA">
        <w:rPr>
          <w:rFonts w:ascii="Times New Roman" w:hAnsi="Times New Roman"/>
          <w:sz w:val="27"/>
          <w:szCs w:val="27"/>
          <w:lang w:eastAsia="ru-RU"/>
        </w:rPr>
        <w:t>р.).</w:t>
      </w:r>
    </w:p>
    <w:p w:rsidR="009478D2" w:rsidRPr="003A2AE1" w:rsidRDefault="009478D2" w:rsidP="009478D2">
      <w:pPr>
        <w:spacing w:after="0"/>
        <w:contextualSpacing/>
        <w:jc w:val="both"/>
        <w:rPr>
          <w:rFonts w:ascii="Times New Roman" w:hAnsi="Times New Roman"/>
          <w:sz w:val="27"/>
          <w:szCs w:val="27"/>
          <w:lang w:eastAsia="ru-RU"/>
        </w:rPr>
      </w:pPr>
      <w:r w:rsidRPr="00BC13FA">
        <w:rPr>
          <w:rFonts w:ascii="Times New Roman" w:hAnsi="Times New Roman"/>
          <w:sz w:val="27"/>
          <w:szCs w:val="27"/>
          <w:lang w:eastAsia="ru-RU"/>
        </w:rPr>
        <w:t xml:space="preserve">У І семестрі </w:t>
      </w:r>
      <w:r>
        <w:rPr>
          <w:rFonts w:ascii="Times New Roman" w:hAnsi="Times New Roman"/>
          <w:sz w:val="27"/>
          <w:szCs w:val="27"/>
          <w:lang w:eastAsia="ru-RU"/>
        </w:rPr>
        <w:t xml:space="preserve"> систематично </w:t>
      </w:r>
      <w:r w:rsidRPr="00BC13FA">
        <w:rPr>
          <w:rFonts w:ascii="Times New Roman" w:hAnsi="Times New Roman"/>
          <w:sz w:val="27"/>
          <w:szCs w:val="27"/>
          <w:lang w:eastAsia="ru-RU"/>
        </w:rPr>
        <w:t>про</w:t>
      </w:r>
      <w:r>
        <w:rPr>
          <w:rFonts w:ascii="Times New Roman" w:hAnsi="Times New Roman"/>
          <w:sz w:val="27"/>
          <w:szCs w:val="27"/>
          <w:lang w:eastAsia="ru-RU"/>
        </w:rPr>
        <w:t>в</w:t>
      </w:r>
      <w:r w:rsidRPr="00BC13FA">
        <w:rPr>
          <w:rFonts w:ascii="Times New Roman" w:hAnsi="Times New Roman"/>
          <w:sz w:val="27"/>
          <w:szCs w:val="27"/>
          <w:lang w:eastAsia="ru-RU"/>
        </w:rPr>
        <w:t>о</w:t>
      </w:r>
      <w:r>
        <w:rPr>
          <w:rFonts w:ascii="Times New Roman" w:hAnsi="Times New Roman"/>
          <w:sz w:val="27"/>
          <w:szCs w:val="27"/>
          <w:lang w:eastAsia="ru-RU"/>
        </w:rPr>
        <w:t>дилась</w:t>
      </w:r>
      <w:r w:rsidRPr="00BC13FA">
        <w:rPr>
          <w:rFonts w:ascii="Times New Roman" w:hAnsi="Times New Roman"/>
          <w:sz w:val="27"/>
          <w:szCs w:val="27"/>
          <w:lang w:eastAsia="ru-RU"/>
        </w:rPr>
        <w:t xml:space="preserve"> також індивідуальна робота з дітьми, що вимагають педагогічної підтримки та контролю. Серед таких учнів:  </w:t>
      </w:r>
      <w:r>
        <w:rPr>
          <w:rFonts w:ascii="Times New Roman" w:hAnsi="Times New Roman"/>
          <w:sz w:val="27"/>
          <w:szCs w:val="27"/>
          <w:lang w:eastAsia="ru-RU"/>
        </w:rPr>
        <w:t xml:space="preserve">Вижовець Я. ,Фугіль Д . ( 5А кл.) ,що мають  найбільше пропусків уроків без поважних причин . Індивідуальні бесіди проводились з учнями ,що систематично спізнюються </w:t>
      </w:r>
      <w:r w:rsidRPr="00BC13FA">
        <w:rPr>
          <w:rFonts w:ascii="Times New Roman" w:hAnsi="Times New Roman"/>
          <w:sz w:val="27"/>
          <w:szCs w:val="27"/>
          <w:lang w:eastAsia="ru-RU"/>
        </w:rPr>
        <w:t xml:space="preserve">, а також  учні, що за результатами діагностики знаходяться в зоні ризику, ізоляції та відторгнення. </w:t>
      </w:r>
      <w:r>
        <w:rPr>
          <w:rFonts w:ascii="Times New Roman" w:hAnsi="Times New Roman"/>
          <w:sz w:val="27"/>
          <w:szCs w:val="27"/>
          <w:lang w:eastAsia="ru-RU"/>
        </w:rPr>
        <w:t xml:space="preserve"> На постійному контролі учениця 2А класу Бірук Софія ,яка потрапила до банку даних про дітей ,що опинились в складних життєвих умовах .</w:t>
      </w:r>
      <w:r w:rsidRPr="00BC13FA">
        <w:rPr>
          <w:rFonts w:ascii="Times New Roman" w:hAnsi="Times New Roman"/>
          <w:sz w:val="27"/>
          <w:szCs w:val="27"/>
          <w:lang w:eastAsia="ru-RU"/>
        </w:rPr>
        <w:t>Використані такі форми роботи як індивідуальн</w:t>
      </w:r>
      <w:r>
        <w:rPr>
          <w:rFonts w:ascii="Times New Roman" w:hAnsi="Times New Roman"/>
          <w:sz w:val="27"/>
          <w:szCs w:val="27"/>
          <w:lang w:eastAsia="ru-RU"/>
        </w:rPr>
        <w:t>а</w:t>
      </w:r>
      <w:r w:rsidRPr="00BC13FA">
        <w:rPr>
          <w:rFonts w:ascii="Times New Roman" w:hAnsi="Times New Roman"/>
          <w:sz w:val="27"/>
          <w:szCs w:val="27"/>
          <w:lang w:eastAsia="ru-RU"/>
        </w:rPr>
        <w:t xml:space="preserve"> бесід</w:t>
      </w:r>
      <w:r>
        <w:rPr>
          <w:rFonts w:ascii="Times New Roman" w:hAnsi="Times New Roman"/>
          <w:sz w:val="27"/>
          <w:szCs w:val="27"/>
          <w:lang w:eastAsia="ru-RU"/>
        </w:rPr>
        <w:t>а-попередження ,</w:t>
      </w:r>
      <w:r w:rsidRPr="00BC13FA">
        <w:rPr>
          <w:rFonts w:ascii="Times New Roman" w:hAnsi="Times New Roman"/>
          <w:sz w:val="27"/>
          <w:szCs w:val="27"/>
          <w:lang w:eastAsia="ru-RU"/>
        </w:rPr>
        <w:t xml:space="preserve"> консультації для дитини та батьків, залучення  дітей до різних видів діяльності</w:t>
      </w:r>
      <w:r w:rsidRPr="003A2AE1">
        <w:rPr>
          <w:rFonts w:ascii="Times New Roman" w:hAnsi="Times New Roman"/>
          <w:sz w:val="27"/>
          <w:szCs w:val="27"/>
          <w:lang w:eastAsia="ru-RU"/>
        </w:rPr>
        <w:t>.</w:t>
      </w:r>
    </w:p>
    <w:p w:rsidR="009478D2" w:rsidRPr="00BC13FA" w:rsidRDefault="009478D2" w:rsidP="009478D2">
      <w:pPr>
        <w:spacing w:after="0"/>
        <w:contextualSpacing/>
        <w:jc w:val="both"/>
        <w:rPr>
          <w:rFonts w:ascii="Times New Roman" w:hAnsi="Times New Roman"/>
          <w:sz w:val="27"/>
          <w:szCs w:val="27"/>
          <w:lang w:eastAsia="ru-RU"/>
        </w:rPr>
      </w:pPr>
      <w:r w:rsidRPr="00BC13FA">
        <w:rPr>
          <w:rFonts w:ascii="Times New Roman" w:hAnsi="Times New Roman"/>
          <w:sz w:val="27"/>
          <w:szCs w:val="27"/>
          <w:lang w:eastAsia="ru-RU"/>
        </w:rPr>
        <w:t>Разом з тим, доцільно у 201</w:t>
      </w:r>
      <w:r w:rsidRPr="003A2AE1">
        <w:rPr>
          <w:rFonts w:ascii="Times New Roman" w:hAnsi="Times New Roman"/>
          <w:sz w:val="27"/>
          <w:szCs w:val="27"/>
          <w:lang w:eastAsia="ru-RU"/>
        </w:rPr>
        <w:t>6</w:t>
      </w:r>
      <w:r w:rsidRPr="00BC13FA">
        <w:rPr>
          <w:rFonts w:ascii="Times New Roman" w:hAnsi="Times New Roman"/>
          <w:sz w:val="27"/>
          <w:szCs w:val="27"/>
          <w:lang w:eastAsia="ru-RU"/>
        </w:rPr>
        <w:t>-201</w:t>
      </w:r>
      <w:r w:rsidRPr="003A2AE1">
        <w:rPr>
          <w:rFonts w:ascii="Times New Roman" w:hAnsi="Times New Roman"/>
          <w:sz w:val="27"/>
          <w:szCs w:val="27"/>
          <w:lang w:eastAsia="ru-RU"/>
        </w:rPr>
        <w:t>7</w:t>
      </w:r>
      <w:r w:rsidRPr="00BC13FA">
        <w:rPr>
          <w:rFonts w:ascii="Times New Roman" w:hAnsi="Times New Roman"/>
          <w:sz w:val="27"/>
          <w:szCs w:val="27"/>
          <w:lang w:eastAsia="ru-RU"/>
        </w:rPr>
        <w:t xml:space="preserve"> н.р. урізноманітнити форми роботи з правової освіти: проводити більше зустрічей з працівниками відповідних служб, пропонувати гімназистам проектну діяльність та інтерактивні форми роботи</w:t>
      </w:r>
      <w:r>
        <w:rPr>
          <w:rFonts w:ascii="Times New Roman" w:hAnsi="Times New Roman"/>
          <w:sz w:val="27"/>
          <w:szCs w:val="27"/>
          <w:lang w:eastAsia="ru-RU"/>
        </w:rPr>
        <w:t>,залучати учнівське співуправління .</w:t>
      </w:r>
    </w:p>
    <w:p w:rsidR="009478D2" w:rsidRPr="009478D2" w:rsidRDefault="009478D2" w:rsidP="003B3AA9">
      <w:pPr>
        <w:spacing w:after="0"/>
        <w:ind w:firstLine="708"/>
        <w:jc w:val="both"/>
        <w:rPr>
          <w:rFonts w:ascii="Times New Roman" w:eastAsia="Calibri" w:hAnsi="Times New Roman" w:cs="Times New Roman"/>
          <w:sz w:val="28"/>
          <w:szCs w:val="28"/>
          <w:lang w:eastAsia="ru-RU"/>
        </w:rPr>
      </w:pPr>
    </w:p>
    <w:p w:rsidR="003B3AA9" w:rsidRPr="00A357A9" w:rsidRDefault="009478D2" w:rsidP="003B3AA9">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У ІІ семестрі а</w:t>
      </w:r>
      <w:r w:rsidR="003B3AA9" w:rsidRPr="00A357A9">
        <w:rPr>
          <w:rFonts w:ascii="Times New Roman" w:eastAsia="Calibri" w:hAnsi="Times New Roman" w:cs="Times New Roman"/>
          <w:sz w:val="28"/>
          <w:szCs w:val="28"/>
          <w:lang w:eastAsia="ru-RU"/>
        </w:rPr>
        <w:t>ктивними у проведенні профілактичної роботи були лідери центру дисципліни і порядку учнівського співуправління гімназії. Спільно з президентом учнівського співуправління Гич Анною, радою президента, центр провів такі операції та рейди: «Форма», «Чиста класна кімната», «Урок», «Перерва». Результати рейдів відображено в «Екрані громадської активності, окремі учні за наслідками цієї роботи були заслухані на засіданні ради профілактики (протокол № 3 від 20.02.16р. ,</w:t>
      </w:r>
      <w:r w:rsidR="003B3AA9">
        <w:rPr>
          <w:rFonts w:ascii="Times New Roman" w:eastAsia="Calibri" w:hAnsi="Times New Roman" w:cs="Times New Roman"/>
          <w:sz w:val="28"/>
          <w:szCs w:val="28"/>
          <w:lang w:eastAsia="ru-RU"/>
        </w:rPr>
        <w:t xml:space="preserve"> </w:t>
      </w:r>
      <w:r w:rsidR="003B3AA9" w:rsidRPr="00A357A9">
        <w:rPr>
          <w:rFonts w:ascii="Times New Roman" w:eastAsia="Calibri" w:hAnsi="Times New Roman" w:cs="Times New Roman"/>
          <w:sz w:val="28"/>
          <w:szCs w:val="28"/>
          <w:lang w:eastAsia="ru-RU"/>
        </w:rPr>
        <w:t>№ 4 від.18.0316.р. ).</w:t>
      </w:r>
    </w:p>
    <w:p w:rsidR="003B3AA9" w:rsidRPr="00A357A9" w:rsidRDefault="003B3AA9" w:rsidP="003B3AA9">
      <w:pPr>
        <w:spacing w:after="0"/>
        <w:ind w:firstLine="708"/>
        <w:jc w:val="both"/>
        <w:rPr>
          <w:rFonts w:ascii="Times New Roman" w:eastAsia="Calibri" w:hAnsi="Times New Roman" w:cs="Times New Roman"/>
          <w:sz w:val="28"/>
          <w:szCs w:val="28"/>
          <w:lang w:eastAsia="ru-RU"/>
        </w:rPr>
      </w:pPr>
      <w:r w:rsidRPr="00A357A9">
        <w:rPr>
          <w:rFonts w:ascii="Times New Roman" w:eastAsia="Calibri" w:hAnsi="Times New Roman" w:cs="Times New Roman"/>
          <w:sz w:val="28"/>
          <w:szCs w:val="28"/>
          <w:lang w:eastAsia="ru-RU"/>
        </w:rPr>
        <w:t>Засідання методичної комісії класних керівників були проведені відповідно до плану роботи .</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Класні керівники організовували діяльність</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з учнівськими колективами у 2 семестрі за творчими проектами (модуль «Планування»). Творча група класних керівників працювала над створенням банку програм та проектів у КДК «Універсал» . Разом з тим слід зазначити, що в роботі окремих класних керівників спостерігається формальний підхід в організації певних виховних заходів у класі, безвідповідальне ставлення щодо підготовки колективу класу чи команди до участі у загально гімназійних заходах, справах. У ІІ семестрі в учнівських колективах, 3Б,  5Б ,</w:t>
      </w:r>
      <w:r>
        <w:rPr>
          <w:rFonts w:ascii="Times New Roman" w:eastAsia="Calibri" w:hAnsi="Times New Roman" w:cs="Times New Roman"/>
          <w:sz w:val="28"/>
          <w:szCs w:val="28"/>
          <w:lang w:eastAsia="ru-RU"/>
        </w:rPr>
        <w:t xml:space="preserve"> </w:t>
      </w:r>
      <w:r w:rsidRPr="00A357A9">
        <w:rPr>
          <w:rFonts w:ascii="Times New Roman" w:eastAsia="Calibri" w:hAnsi="Times New Roman" w:cs="Times New Roman"/>
          <w:sz w:val="28"/>
          <w:szCs w:val="28"/>
          <w:lang w:eastAsia="ru-RU"/>
        </w:rPr>
        <w:t>5А не проведено цікавих та змістовних заходів.</w:t>
      </w:r>
    </w:p>
    <w:p w:rsidR="003B3AA9" w:rsidRPr="00A357A9" w:rsidRDefault="003B3AA9" w:rsidP="003B3AA9">
      <w:pPr>
        <w:spacing w:after="0"/>
        <w:jc w:val="both"/>
        <w:rPr>
          <w:rFonts w:ascii="Times New Roman" w:eastAsia="Calibri" w:hAnsi="Times New Roman" w:cs="Times New Roman"/>
          <w:sz w:val="28"/>
          <w:szCs w:val="28"/>
        </w:rPr>
      </w:pPr>
    </w:p>
    <w:p w:rsidR="003B3AA9" w:rsidRPr="003B3AA9" w:rsidRDefault="003B3AA9" w:rsidP="00141E32">
      <w:pPr>
        <w:ind w:firstLine="709"/>
        <w:jc w:val="center"/>
        <w:rPr>
          <w:rFonts w:ascii="Times New Roman" w:eastAsia="Calibri" w:hAnsi="Times New Roman" w:cs="Times New Roman"/>
          <w:b/>
          <w:sz w:val="40"/>
          <w:szCs w:val="28"/>
        </w:rPr>
      </w:pPr>
    </w:p>
    <w:p w:rsidR="00141E32" w:rsidRDefault="00141E32" w:rsidP="00141E32">
      <w:pPr>
        <w:jc w:val="center"/>
        <w:rPr>
          <w:rFonts w:ascii="Times New Roman" w:eastAsia="Times New Roman" w:hAnsi="Times New Roman" w:cs="Times New Roman"/>
          <w:b/>
          <w:sz w:val="40"/>
          <w:szCs w:val="36"/>
          <w:lang w:val="uk-UA" w:eastAsia="ru-RU"/>
        </w:rPr>
      </w:pPr>
      <w:r w:rsidRPr="002F3992">
        <w:rPr>
          <w:rFonts w:ascii="Times New Roman" w:eastAsia="Times New Roman" w:hAnsi="Times New Roman" w:cs="Times New Roman"/>
          <w:b/>
          <w:sz w:val="40"/>
          <w:szCs w:val="36"/>
          <w:lang w:val="uk-UA" w:eastAsia="ru-RU"/>
        </w:rPr>
        <w:t>Гурткова робота</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Протягом І семестру у гімназії функціонували такі гуртки та секції:</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гурток хорового та сольного співу ( кер. Сметюх О.С. )</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історико-краєзнавчий гурток «Пошук» (кер. Слепко О. В.)</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гурток пішохідного туризму та спортивного орієнтування                                   (кер. Тарасенко Л. М. )</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секція футболу (кер. Шкурупій А. В.)</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секція баскетболу (хлопці) (кер. Тарасенко Л. М.)</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секція волейболу (дівчата) (кер.Горбунов Є .С.)</w:t>
      </w:r>
    </w:p>
    <w:p w:rsidR="00F81889" w:rsidRPr="00F81889" w:rsidRDefault="00F81889" w:rsidP="00E26478">
      <w:pPr>
        <w:numPr>
          <w:ilvl w:val="0"/>
          <w:numId w:val="31"/>
        </w:numPr>
        <w:contextualSpacing/>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дискусійний клуб «Істина  (кер .Козачук Р.І. )</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Всього у гуртках та секціях гімназії зайнято 143 учні, що складає 41,3% від загальної кількості учнів. Роботу гуртків та секцій у І семестрі було сплановано відповідно до  затвердженого розкладу на основі програмного та кадрового забезпечення.</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 xml:space="preserve">Систематично та активно працює вокально-хоровий гурток . Вихованці Олени Степанівни Сметюх  є  учасниками усіх загально гімназійних концертних програм родинних свят . Керівнику вдається забезпечувати відповідну наповнюваність гуртка, працювати з хором, із солістами, утворювати дуети та групи. </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 xml:space="preserve"> Вихованці гуртка беруть участь і в міських мистецьких заходах: концертна програма до Дня працівників освіти ,благодійна програма до Дня людей похилого віку тематичні заходи у культурно-просвітницькому центрі .</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Історико-краєзнавчий гурток «Пошук», яким керує Слепко О. В. працює на базі учнів 6-Б класу. Гуртківці взяли участь у міському етапі  Всеукраінськоі історико-краєзнавчої експедиції  «Моя Батьківщина- Україна » і  здобули перемогу за підготовку роботи  « Вони бачили обличчя війни » ( напрям« З попелу забуття ).Синькевич Софія та Сарапіна Альона стали активними учасниками  науково-практичної конференції « Олена Пчілка –славетна українка» .</w:t>
      </w:r>
      <w:r w:rsidRPr="00F81889">
        <w:rPr>
          <w:rFonts w:ascii="Times New Roman" w:eastAsia="Calibri" w:hAnsi="Times New Roman" w:cs="Times New Roman"/>
          <w:sz w:val="28"/>
          <w:szCs w:val="28"/>
          <w:lang w:val="uk-UA"/>
        </w:rPr>
        <w:tab/>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Діяльність  дискусійного клубу  «Істина», яким керує вчитель історії та правознавства Козачук Р.І. була спрямована ……</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Належну теоретичну підготовку та хорошу практику мають вихованці гуртка спортивного орієнтування та пішохідного туризму, яким керує Тарасенко Л. М. Проте у першому семестрі його вихованці виступили не зовсім успішно та посіли командне 5 місце на міських змаганнях зі спортивного орієнтування та 1 і 4 місця (мол. і старша групи)  з техніки пішохідного туризму. Особисте призове місце виборола Зінчук Катерина.</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Спостерігається наступність і в роботі баскетбольної секції хлопців. Керівник секції забезпечує відповідну наповнюваність групи, контролює відвідування, секція працює відповідно до розкладу. У грудні хлопці провели товариські зустрічі у  підготовці до першості міста з баскетболу (старша та середня групи )</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Юні футболісти (кер. Шкурупій А. В.) посіли 2 місце у  міських змаганнях з футболу  на приз клубу «Шкіряний м’яч . (2003 р. н. група В ). Однак при оглядовому контролі за роботою секції  є зауваження щодо наповнюваності груп , обліку проведення і систематичності занять ,зокрема в канікулярний період .</w:t>
      </w:r>
    </w:p>
    <w:p w:rsidR="00F81889" w:rsidRPr="00F81889" w:rsidRDefault="00F81889" w:rsidP="00F81889">
      <w:pPr>
        <w:ind w:firstLine="284"/>
        <w:jc w:val="both"/>
        <w:rPr>
          <w:rFonts w:ascii="Times New Roman" w:eastAsia="Calibri" w:hAnsi="Times New Roman" w:cs="Times New Roman"/>
          <w:sz w:val="28"/>
          <w:szCs w:val="28"/>
          <w:lang w:val="uk-UA"/>
        </w:rPr>
      </w:pPr>
      <w:r w:rsidRPr="00F81889">
        <w:rPr>
          <w:rFonts w:ascii="Times New Roman" w:eastAsia="Calibri" w:hAnsi="Times New Roman" w:cs="Times New Roman"/>
          <w:sz w:val="28"/>
          <w:szCs w:val="28"/>
          <w:lang w:val="uk-UA"/>
        </w:rPr>
        <w:t xml:space="preserve"> Волейбольна секція  (дівчата ) готуються до міських змагань, які відбудуться у другому семестрі.. Прогнозувати успішний виступ команди рано , оскільки секцію очолив новий керівник.. </w:t>
      </w:r>
    </w:p>
    <w:p w:rsidR="00EB7695" w:rsidRPr="00EB7695" w:rsidRDefault="00EB7695" w:rsidP="00EB7695">
      <w:pPr>
        <w:spacing w:after="0"/>
        <w:ind w:firstLine="708"/>
        <w:jc w:val="both"/>
        <w:rPr>
          <w:rFonts w:ascii="Times New Roman" w:eastAsia="Calibri" w:hAnsi="Times New Roman" w:cs="Times New Roman"/>
          <w:sz w:val="27"/>
          <w:szCs w:val="27"/>
          <w:lang w:val="uk-UA" w:eastAsia="ru-RU"/>
        </w:rPr>
      </w:pPr>
      <w:r w:rsidRPr="00EB7695">
        <w:rPr>
          <w:rFonts w:ascii="Times New Roman" w:eastAsia="Calibri" w:hAnsi="Times New Roman" w:cs="Times New Roman"/>
          <w:sz w:val="27"/>
          <w:szCs w:val="27"/>
          <w:lang w:val="uk-UA" w:eastAsia="ru-RU"/>
        </w:rPr>
        <w:t xml:space="preserve">Протягом ІІ семестру 2015-2016 н.р. гуртки та секції гімназії працювали відповідно до затвердженого розкладу та згідно з планами роботи . </w:t>
      </w:r>
    </w:p>
    <w:p w:rsidR="00EB7695" w:rsidRPr="00742956" w:rsidRDefault="00EB7695" w:rsidP="00EB7695">
      <w:pPr>
        <w:spacing w:after="0"/>
        <w:ind w:firstLine="708"/>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 xml:space="preserve">Зміни занять у розкладі спортивних гуртків відбувались  у зв’язку з погодними умовами та  перенесенням місця проведення занять з приміщення спортзалу на спортивний майданчик. </w:t>
      </w:r>
    </w:p>
    <w:p w:rsidR="00EB7695" w:rsidRPr="00742956" w:rsidRDefault="00EB7695" w:rsidP="00EB7695">
      <w:pPr>
        <w:spacing w:after="0"/>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 xml:space="preserve"> </w:t>
      </w:r>
      <w:r>
        <w:rPr>
          <w:rFonts w:ascii="Times New Roman" w:eastAsia="Calibri" w:hAnsi="Times New Roman" w:cs="Times New Roman"/>
          <w:sz w:val="27"/>
          <w:szCs w:val="27"/>
          <w:lang w:eastAsia="ru-RU"/>
        </w:rPr>
        <w:tab/>
      </w:r>
      <w:r w:rsidRPr="00742956">
        <w:rPr>
          <w:rFonts w:ascii="Times New Roman" w:eastAsia="Calibri" w:hAnsi="Times New Roman" w:cs="Times New Roman"/>
          <w:sz w:val="27"/>
          <w:szCs w:val="27"/>
          <w:lang w:eastAsia="ru-RU"/>
        </w:rPr>
        <w:t>У секції баскетболу (хлопці), якою керує Тарасенко Л.М., заняття проводились систематично, зауважень щодо наповнюваності групи не було. Баскетбол серед хлопців користується популярністю  . Є запит на подальше функціонування цієї секції. У міських змаганнях команда посіла 1місце .</w:t>
      </w:r>
    </w:p>
    <w:p w:rsidR="00EB7695" w:rsidRPr="00742956" w:rsidRDefault="00EB7695" w:rsidP="00EB7695">
      <w:pPr>
        <w:spacing w:after="0"/>
        <w:ind w:firstLine="708"/>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 xml:space="preserve"> Відновлено роботу волейбольної секції (кер .Горбунов Є.С.. )  Проте, попередня відсутність постійного складу групи, слабка мотивація , зміна керівника секції ,несистематичне проведення занять вплинули негативно як на результат змагань у 2 семестрі так і на функціонування секції взагалі.  У міських змаганнях дівчата посіли 4 місце .</w:t>
      </w:r>
    </w:p>
    <w:p w:rsidR="00EB7695" w:rsidRPr="00742956" w:rsidRDefault="00EB7695" w:rsidP="00EB7695">
      <w:pPr>
        <w:spacing w:after="0"/>
        <w:ind w:firstLine="708"/>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 xml:space="preserve">Вихованці футбольної секції (кер. Шкурупій А.В.) помітно знизили  активність та результативність  тренувань .Керівник секціі Шкурупій А. В. неодноразово отримував усні зауваження про неякісне проведення занять футбольної секціі .У міських змаганнях на </w:t>
      </w:r>
      <w:r w:rsidRPr="00742956">
        <w:rPr>
          <w:rFonts w:ascii="Calibri" w:eastAsia="Calibri" w:hAnsi="Calibri" w:cs="Times New Roman"/>
        </w:rPr>
        <w:t xml:space="preserve"> </w:t>
      </w:r>
      <w:r w:rsidRPr="00742956">
        <w:rPr>
          <w:rFonts w:ascii="Times New Roman" w:eastAsia="Calibri" w:hAnsi="Times New Roman" w:cs="Times New Roman"/>
          <w:sz w:val="27"/>
          <w:szCs w:val="27"/>
          <w:lang w:eastAsia="ru-RU"/>
        </w:rPr>
        <w:t>приз клубу на «Шкіряний м’яч » юні футболісти посіли 2 і 4 місця (2002-2004 р.н., 2005 р.н. ) .</w:t>
      </w:r>
    </w:p>
    <w:p w:rsidR="00EB7695" w:rsidRPr="00742956" w:rsidRDefault="00EB7695" w:rsidP="00EB7695">
      <w:pPr>
        <w:spacing w:after="0"/>
        <w:ind w:firstLine="708"/>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Гуртки туристсько-краєзнавчого циклу працювали систематично. Проте юні туристи  старшої групи (кер. Тарасенко Л.М.) поступилися першістю у змаганнях зі спортивного орієнтування. (2 і 4 місце ).</w:t>
      </w:r>
    </w:p>
    <w:p w:rsidR="00EB7695" w:rsidRPr="00742956" w:rsidRDefault="00EB7695" w:rsidP="00EB7695">
      <w:pPr>
        <w:spacing w:after="0"/>
        <w:ind w:firstLine="708"/>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Юні краєзнавці (кер. Слепко О.В.) взяли участь у міській інтелектуальній грі «Що Де Коли » і посіли 3 місце.</w:t>
      </w:r>
    </w:p>
    <w:p w:rsidR="00EB7695" w:rsidRPr="00742956" w:rsidRDefault="00EB7695" w:rsidP="00EB7695">
      <w:pPr>
        <w:spacing w:after="0"/>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 xml:space="preserve"> </w:t>
      </w:r>
      <w:r>
        <w:rPr>
          <w:rFonts w:ascii="Times New Roman" w:eastAsia="Calibri" w:hAnsi="Times New Roman" w:cs="Times New Roman"/>
          <w:sz w:val="27"/>
          <w:szCs w:val="27"/>
          <w:lang w:eastAsia="ru-RU"/>
        </w:rPr>
        <w:tab/>
      </w:r>
      <w:r w:rsidRPr="00742956">
        <w:rPr>
          <w:rFonts w:ascii="Times New Roman" w:eastAsia="Calibri" w:hAnsi="Times New Roman" w:cs="Times New Roman"/>
          <w:sz w:val="27"/>
          <w:szCs w:val="27"/>
          <w:lang w:eastAsia="ru-RU"/>
        </w:rPr>
        <w:t xml:space="preserve">Журналісти (кер. Комашко О.С.) працювали у ІІ семестрі творчо та продуктивно. Газета «Гімназист плюс» є справжньою візитівкою гімназії. </w:t>
      </w:r>
    </w:p>
    <w:p w:rsidR="00EB7695" w:rsidRPr="00742956" w:rsidRDefault="00EB7695" w:rsidP="00EB7695">
      <w:pPr>
        <w:spacing w:after="0"/>
        <w:ind w:firstLine="708"/>
        <w:jc w:val="both"/>
        <w:rPr>
          <w:rFonts w:ascii="Times New Roman" w:eastAsia="Calibri" w:hAnsi="Times New Roman" w:cs="Times New Roman"/>
          <w:sz w:val="27"/>
          <w:szCs w:val="27"/>
          <w:lang w:eastAsia="ru-RU"/>
        </w:rPr>
      </w:pPr>
      <w:r w:rsidRPr="00742956">
        <w:rPr>
          <w:rFonts w:ascii="Times New Roman" w:eastAsia="Calibri" w:hAnsi="Times New Roman" w:cs="Times New Roman"/>
          <w:sz w:val="27"/>
          <w:szCs w:val="27"/>
          <w:lang w:eastAsia="ru-RU"/>
        </w:rPr>
        <w:t xml:space="preserve">Вихованців гуртка вокального та хорового співу та тріо «Глорія»  відзначені у наказі про підсумки міського огляду художньої самодіяльності  «Квітуй ,мій краю ,у вінку барвистім Украіни»(керівник Сметюх О.С.).У вокальному конкурсі  української патріотичної пісні «Срібні дзвіночки» призерами стали Марчук Анна ( 3 м.) ,Шумик Антон ( 3 м.), Міндер Вікторія  </w:t>
      </w:r>
      <w:r>
        <w:rPr>
          <w:rFonts w:ascii="Times New Roman" w:eastAsia="Calibri" w:hAnsi="Times New Roman" w:cs="Times New Roman"/>
          <w:sz w:val="27"/>
          <w:szCs w:val="27"/>
          <w:lang w:eastAsia="ru-RU"/>
        </w:rPr>
        <w:t xml:space="preserve">              </w:t>
      </w:r>
      <w:r w:rsidRPr="00742956">
        <w:rPr>
          <w:rFonts w:ascii="Times New Roman" w:eastAsia="Calibri" w:hAnsi="Times New Roman" w:cs="Times New Roman"/>
          <w:sz w:val="27"/>
          <w:szCs w:val="27"/>
          <w:lang w:eastAsia="ru-RU"/>
        </w:rPr>
        <w:t>( 2 м. ) Вихованці гуртка – активні учасники усіх загально гімназійних і міських виховних заходів та концертних програм .Керівник гуртка Олена Степанівна вміло згуртовує колектив , виховує юних патріотів  і формує активну громадянську позицію .</w:t>
      </w:r>
    </w:p>
    <w:p w:rsidR="005C20E6" w:rsidRPr="002F3992" w:rsidRDefault="005C20E6" w:rsidP="00D66690">
      <w:pPr>
        <w:tabs>
          <w:tab w:val="left" w:pos="3288"/>
        </w:tabs>
        <w:jc w:val="center"/>
        <w:rPr>
          <w:rFonts w:ascii="Times New Roman" w:hAnsi="Times New Roman" w:cs="Times New Roman"/>
          <w:b/>
          <w:sz w:val="40"/>
          <w:szCs w:val="44"/>
          <w:lang w:val="uk-UA"/>
        </w:rPr>
      </w:pPr>
      <w:r w:rsidRPr="002F3992">
        <w:rPr>
          <w:rFonts w:ascii="Times New Roman" w:hAnsi="Times New Roman" w:cs="Times New Roman"/>
          <w:b/>
          <w:sz w:val="40"/>
          <w:szCs w:val="44"/>
          <w:lang w:val="uk-UA"/>
        </w:rPr>
        <w:t>Учнівське співуправління</w:t>
      </w:r>
    </w:p>
    <w:p w:rsidR="0030751A" w:rsidRPr="0030751A" w:rsidRDefault="000D47C9" w:rsidP="0030751A">
      <w:pPr>
        <w:spacing w:after="0" w:line="240" w:lineRule="auto"/>
        <w:ind w:firstLine="708"/>
        <w:jc w:val="both"/>
        <w:rPr>
          <w:rFonts w:ascii="Times New Roman" w:eastAsia="Times New Roman" w:hAnsi="Times New Roman" w:cs="Times New Roman"/>
          <w:sz w:val="24"/>
          <w:szCs w:val="24"/>
          <w:lang w:val="uk-UA" w:eastAsia="uk-UA"/>
        </w:rPr>
      </w:pPr>
      <w:r>
        <w:rPr>
          <w:sz w:val="32"/>
          <w:szCs w:val="32"/>
          <w:lang w:val="uk-UA"/>
        </w:rPr>
        <w:tab/>
      </w:r>
      <w:r w:rsidR="0030751A" w:rsidRPr="0030751A">
        <w:rPr>
          <w:rFonts w:ascii="Times New Roman" w:eastAsia="Times New Roman" w:hAnsi="Times New Roman" w:cs="Times New Roman"/>
          <w:color w:val="000000"/>
          <w:sz w:val="28"/>
          <w:szCs w:val="28"/>
          <w:lang w:val="uk-UA" w:eastAsia="uk-UA"/>
        </w:rPr>
        <w:t>Протягом І семестру 2015-2016 н. р. учнівське співуправління працювало за принципом методу організації дитячого колективу, який забезпечує створення взаємин відповідальної залежності в колективі та організаторських рис окремої особистості.</w:t>
      </w:r>
    </w:p>
    <w:p w:rsidR="0030751A" w:rsidRPr="002D2BCD" w:rsidRDefault="0030751A" w:rsidP="0030751A">
      <w:pPr>
        <w:spacing w:after="0" w:line="240" w:lineRule="auto"/>
        <w:ind w:firstLine="708"/>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Традиційно навчальний рік розпочався з учнівської конференції , на якій активісти учнівського колективу гімназії підсумували зроблене та спланували роботу співуправління на 2015-2016 н. р.; було представлено новообраних старост; заслухано Семенюка Олександра здобула III місце. звіти голів центрів та представлено план масових заходів, який запропонувала Рада старшокласників.</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У вересні центр волонтерів в рамках Всеукраїнської освітньої компанії «Голуб миру», організував благодійний ярмарок - «На крилах милосердя, миру і добра». До цього свята були залучені не лише ті учні, які працюють в учнівській раді, а всі бажаючі учні з 1 по 7 клас. Переможцем розпродажу став учнівський колектив 1 -А класу, який виручив понад 800 гривень.</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Протягом семестру волонтери нашої гімназії відвідували будинок для людей похилого віку, спеціалізований садочок №7 та реабілітаційний центр для інвалідів з концертними програмами до свят. Слід відзначити сектор волонтерського руху 4-А класу . Також взяли участь у міському етапі обласного конкурсу «Перша невідкладна допомога», який організувала організація «Червоний хрест». Команда міської гімназії</w:t>
      </w:r>
      <w:r>
        <w:rPr>
          <w:rFonts w:ascii="Times New Roman" w:eastAsia="Times New Roman" w:hAnsi="Times New Roman" w:cs="Times New Roman"/>
          <w:color w:val="000000"/>
          <w:sz w:val="28"/>
          <w:szCs w:val="28"/>
          <w:lang w:eastAsia="uk-UA"/>
        </w:rPr>
        <w:t xml:space="preserve"> у складі Місяць Мар'яни, Ваврищ</w:t>
      </w:r>
      <w:r w:rsidRPr="00BD46B6">
        <w:rPr>
          <w:rFonts w:ascii="Times New Roman" w:eastAsia="Times New Roman" w:hAnsi="Times New Roman" w:cs="Times New Roman"/>
          <w:color w:val="000000"/>
          <w:sz w:val="28"/>
          <w:szCs w:val="28"/>
          <w:lang w:eastAsia="uk-UA"/>
        </w:rPr>
        <w:t>ук Оксани, Герасімової Діани, Синьчук Юлії і</w:t>
      </w:r>
      <w:r>
        <w:rPr>
          <w:rFonts w:ascii="Times New Roman" w:eastAsia="Times New Roman" w:hAnsi="Times New Roman" w:cs="Times New Roman"/>
          <w:sz w:val="24"/>
          <w:szCs w:val="24"/>
          <w:lang w:eastAsia="uk-UA"/>
        </w:rPr>
        <w:t xml:space="preserve"> ч</w:t>
      </w:r>
      <w:r w:rsidRPr="00BD46B6">
        <w:rPr>
          <w:rFonts w:ascii="Times New Roman" w:eastAsia="Times New Roman" w:hAnsi="Times New Roman" w:cs="Times New Roman"/>
          <w:color w:val="000000"/>
          <w:sz w:val="28"/>
          <w:szCs w:val="28"/>
          <w:lang w:eastAsia="uk-UA"/>
        </w:rPr>
        <w:t>лени центру навчально-пізнавальної діяльності впродовж семестру допомагали вчителям в організації предметних турнірів, олімпіад та</w:t>
      </w:r>
      <w:r>
        <w:rPr>
          <w:rFonts w:ascii="Times New Roman" w:eastAsia="Times New Roman" w:hAnsi="Times New Roman" w:cs="Times New Roman"/>
          <w:sz w:val="24"/>
          <w:szCs w:val="24"/>
          <w:lang w:eastAsia="uk-UA"/>
        </w:rPr>
        <w:t xml:space="preserve"> </w:t>
      </w:r>
      <w:r w:rsidRPr="00BD46B6">
        <w:rPr>
          <w:rFonts w:ascii="Times New Roman" w:eastAsia="Times New Roman" w:hAnsi="Times New Roman" w:cs="Times New Roman"/>
          <w:color w:val="000000"/>
          <w:sz w:val="28"/>
          <w:szCs w:val="28"/>
          <w:lang w:eastAsia="uk-UA"/>
        </w:rPr>
        <w:t>предметних тижнів.</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Учні, які входять до центру спорту, туризму та здоров'я взяли активну участь у проведенні Всеукраїнського олімпійського тижня, допомогли в проведенні змагань та оформленні виставкової стіни «Спортивна гордість гімназії» разом з учнівськими колективами 4-А та 4-Б класів; стали активними учасниками у проведенні декади безпеки життєдіяльності «Увага! Діти на дорогах» - було проведено тематичні бесіди та підготовлено відповідну інформацію для радіоефіру.</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Представники центру дисципліни і порядку організовували чергування по гімназії і класах, контролювали відвідування учнями гімназії, проводили рейди контролю «Форма», «Урок», «Перерва»; допомагали розв'язувати конфліктні ситуації та проводити профілактичну роботу з порушниками загальногімназійних правил; долучились до організації проведення місячника вивчення правил для учнів.</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Центр преси та інформації, брав активну участь у підготовці до випуску газети «Гімназист» (під керівництвом Комашко Оксани Семенівни) та відновив роботу гімназійного радіо «Пінгвіни ГМ» , яке виходить в ефір щосереди і ведучими якого є: Музичук Юлія - учениця 6-Б класу, Герасименко Софія, Мілінчук Дмитро, Воробей Ілона, Шайкіна Ольга та Товстига Назар - учні 1-Б класу. Кожен з учнів відповідав за ведення таких рубрик: «Гімназійні новини»;«Памятні дати» або «Цей день в історії»; «Новини України та світу»;«Чи знали ви?»;«Гуморина»; «Вітайко».</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Найбільш активним у цьому семестрі був центр дозвілля та корисних справ, гімназисти долучилися до підготовки та проведення багатьох заходів, а саме:</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Свято до Дня учителя, разом з учнями випускних класів;</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Флешмоб до Дня миру, разом з учнями 2-А та 3-А класів;</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 xml:space="preserve"> Участь у міському конкурсі «Юна україночка»(учасниця Міндер Вікторія учениця 5-Б класу(ІІІмісце));</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Участь у підготовці і проведенні конкурсу-огляду «Строю і пісні»;</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Акція «Збережемо зелені легені планети» (збір макулатури);</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Лінійка пам'яті до Дня пам'яті жертв голодомору (загальнонаціональна хвилина мовчання, акція «Запали свічку»);</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 xml:space="preserve"> Участь у міському конкурсі «Козацькому роду нема переводу» (учасник Косенков Дмитро, учень 4-Б класу);</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Участь у підготовці та проведенні науково-практичної конференції «Присвоїмо гімназії ім'я Олени Пчілки»;</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Посвята в гімназисти учнів перших класів;</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Свято Миколая «Ой хто, хто Миколая любить...»для учнів перших</w:t>
      </w:r>
    </w:p>
    <w:p w:rsidR="0030751A" w:rsidRPr="00BD46B6" w:rsidRDefault="0030751A" w:rsidP="0030751A">
      <w:pPr>
        <w:spacing w:after="0" w:line="240" w:lineRule="auto"/>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класів;</w:t>
      </w:r>
    </w:p>
    <w:p w:rsidR="0030751A" w:rsidRPr="00BD46B6" w:rsidRDefault="0030751A" w:rsidP="0030751A">
      <w:pPr>
        <w:numPr>
          <w:ilvl w:val="0"/>
          <w:numId w:val="32"/>
        </w:numPr>
        <w:spacing w:after="0" w:line="240" w:lineRule="auto"/>
        <w:jc w:val="both"/>
        <w:rPr>
          <w:rFonts w:ascii="Times New Roman" w:eastAsia="Times New Roman" w:hAnsi="Times New Roman" w:cs="Times New Roman"/>
          <w:color w:val="000000"/>
          <w:sz w:val="28"/>
          <w:szCs w:val="28"/>
          <w:lang w:eastAsia="uk-UA"/>
        </w:rPr>
      </w:pPr>
      <w:r w:rsidRPr="00BD46B6">
        <w:rPr>
          <w:rFonts w:ascii="Times New Roman" w:eastAsia="Times New Roman" w:hAnsi="Times New Roman" w:cs="Times New Roman"/>
          <w:color w:val="000000"/>
          <w:sz w:val="28"/>
          <w:szCs w:val="28"/>
          <w:lang w:eastAsia="uk-UA"/>
        </w:rPr>
        <w:t>Організація загальногімназійної новорічної дискотеки.</w:t>
      </w:r>
    </w:p>
    <w:p w:rsidR="0030751A" w:rsidRPr="00BD46B6" w:rsidRDefault="0030751A" w:rsidP="0030751A">
      <w:pPr>
        <w:spacing w:after="0" w:line="240" w:lineRule="auto"/>
        <w:ind w:firstLine="708"/>
        <w:jc w:val="both"/>
        <w:rPr>
          <w:rFonts w:ascii="Times New Roman" w:eastAsia="Times New Roman" w:hAnsi="Times New Roman" w:cs="Times New Roman"/>
          <w:sz w:val="24"/>
          <w:szCs w:val="24"/>
          <w:lang w:eastAsia="uk-UA"/>
        </w:rPr>
      </w:pPr>
      <w:r w:rsidRPr="00BD46B6">
        <w:rPr>
          <w:rFonts w:ascii="Times New Roman" w:eastAsia="Times New Roman" w:hAnsi="Times New Roman" w:cs="Times New Roman"/>
          <w:color w:val="000000"/>
          <w:sz w:val="28"/>
          <w:szCs w:val="28"/>
          <w:lang w:eastAsia="uk-UA"/>
        </w:rPr>
        <w:t>Робота співу правління ,яка здійснювалась через організацію цікавого життя колективу, проводилась згідно з планом роботи учнівського співуправління та річним планом роботи гімназії.</w:t>
      </w:r>
    </w:p>
    <w:p w:rsidR="000D47C9" w:rsidRPr="000D47C9" w:rsidRDefault="00EE37FC" w:rsidP="00EE37FC">
      <w:pPr>
        <w:spacing w:line="240" w:lineRule="auto"/>
        <w:jc w:val="both"/>
        <w:rPr>
          <w:rFonts w:ascii="Times New Roman" w:hAnsi="Times New Roman" w:cs="Times New Roman"/>
          <w:sz w:val="28"/>
          <w:szCs w:val="28"/>
          <w:lang w:val="uk-UA"/>
        </w:rPr>
      </w:pPr>
      <w:r w:rsidRPr="00E82BFA">
        <w:rPr>
          <w:sz w:val="32"/>
          <w:szCs w:val="32"/>
        </w:rPr>
        <w:t xml:space="preserve">           </w:t>
      </w:r>
      <w:r w:rsidR="000D47C9" w:rsidRPr="000D47C9">
        <w:rPr>
          <w:rFonts w:ascii="Times New Roman" w:hAnsi="Times New Roman" w:cs="Times New Roman"/>
          <w:sz w:val="28"/>
          <w:szCs w:val="28"/>
          <w:lang w:val="uk-UA"/>
        </w:rPr>
        <w:t>Виховна робота протягом 2015-2016 н. р. була організована відповідно до плану роботи гімназії, планування класних керівників, наказів, розпоряджень міського та обласного управління освіти та була спрямована на виконання таких завдань:</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створення виховного середовища для розвитку і самовдосконалення особистості;</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збереження фізичного та психологічного здоров’я, забезпечення соціального захисту та підтримки;</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інтеграцію зусиль педагогічного т а батьківського колективу у вихованні та формуванні загальнокультурної компетентності школяра;</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залучення гімназистів до різних видів діяльності за основними напрямками виховання  шкільного життя.</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Аналізуючи роботу центрів  співуправління, ради президента, активів учнівських колективів заслуговують на увагу наступні проекти: </w:t>
      </w:r>
    </w:p>
    <w:p w:rsidR="000D47C9" w:rsidRPr="000D47C9" w:rsidRDefault="000D47C9" w:rsidP="000D47C9">
      <w:pPr>
        <w:spacing w:line="240" w:lineRule="auto"/>
        <w:jc w:val="both"/>
        <w:rPr>
          <w:rFonts w:ascii="Times New Roman" w:hAnsi="Times New Roman" w:cs="Times New Roman"/>
          <w:b/>
          <w:sz w:val="28"/>
          <w:szCs w:val="28"/>
          <w:u w:val="single"/>
          <w:lang w:val="uk-UA"/>
        </w:rPr>
      </w:pPr>
      <w:r w:rsidRPr="000D47C9">
        <w:rPr>
          <w:rFonts w:ascii="Times New Roman" w:hAnsi="Times New Roman" w:cs="Times New Roman"/>
          <w:b/>
          <w:sz w:val="28"/>
          <w:szCs w:val="28"/>
          <w:u w:val="single"/>
          <w:lang w:val="uk-UA"/>
        </w:rPr>
        <w:t>«Шкільна форма? Шкільна форма!»;</w:t>
      </w:r>
    </w:p>
    <w:p w:rsidR="000D47C9" w:rsidRPr="000D47C9" w:rsidRDefault="000D47C9" w:rsidP="000D47C9">
      <w:pPr>
        <w:spacing w:line="240" w:lineRule="auto"/>
        <w:jc w:val="both"/>
        <w:rPr>
          <w:rFonts w:ascii="Times New Roman" w:hAnsi="Times New Roman" w:cs="Times New Roman"/>
          <w:b/>
          <w:sz w:val="28"/>
          <w:szCs w:val="28"/>
          <w:u w:val="single"/>
          <w:lang w:val="uk-UA"/>
        </w:rPr>
      </w:pPr>
      <w:r w:rsidRPr="000D47C9">
        <w:rPr>
          <w:rFonts w:ascii="Times New Roman" w:hAnsi="Times New Roman" w:cs="Times New Roman"/>
          <w:b/>
          <w:sz w:val="28"/>
          <w:szCs w:val="28"/>
          <w:u w:val="single"/>
          <w:lang w:val="uk-UA"/>
        </w:rPr>
        <w:t xml:space="preserve">«Великдень у моїй родині» </w:t>
      </w:r>
      <w:r w:rsidRPr="000D47C9">
        <w:rPr>
          <w:rFonts w:ascii="Times New Roman" w:hAnsi="Times New Roman" w:cs="Times New Roman"/>
          <w:sz w:val="28"/>
          <w:szCs w:val="28"/>
          <w:lang w:val="uk-UA"/>
        </w:rPr>
        <w:t>( передбачало реалізацію наступних модулів:</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1)</w:t>
      </w:r>
      <w:r w:rsidRPr="000D47C9">
        <w:rPr>
          <w:rFonts w:ascii="Times New Roman" w:hAnsi="Times New Roman" w:cs="Times New Roman"/>
          <w:sz w:val="28"/>
          <w:szCs w:val="28"/>
          <w:lang w:val="uk-UA"/>
        </w:rPr>
        <w:tab/>
        <w:t xml:space="preserve"> Виставка великодньої атрибутики, виготовленої власними руками;</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2)  заняття з писанкарства – центр дозвілля та корисних справ.</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3) Великодні ігри та розваги під час великих перерв – сектор спорту, туризму та здоров’я;</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4)участь у міському фестивалі «Великодні передзвони».</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b/>
          <w:sz w:val="28"/>
          <w:szCs w:val="28"/>
          <w:u w:val="single"/>
          <w:lang w:val="uk-UA"/>
        </w:rPr>
        <w:t xml:space="preserve">  Обласний  чемпіонат КРОКС</w:t>
      </w:r>
      <w:r w:rsidRPr="000D47C9">
        <w:rPr>
          <w:rFonts w:ascii="Times New Roman" w:hAnsi="Times New Roman" w:cs="Times New Roman"/>
          <w:sz w:val="28"/>
          <w:szCs w:val="28"/>
          <w:lang w:val="uk-UA"/>
        </w:rPr>
        <w:t xml:space="preserve"> ( сектор навчально-пізнавальної діяльності 6-Б класу);</w:t>
      </w:r>
    </w:p>
    <w:p w:rsidR="000D47C9" w:rsidRPr="000D47C9" w:rsidRDefault="000D47C9" w:rsidP="000D47C9">
      <w:pPr>
        <w:spacing w:line="240" w:lineRule="auto"/>
        <w:jc w:val="both"/>
        <w:rPr>
          <w:rFonts w:ascii="Times New Roman" w:hAnsi="Times New Roman" w:cs="Times New Roman"/>
          <w:b/>
          <w:sz w:val="28"/>
          <w:szCs w:val="28"/>
          <w:u w:val="single"/>
          <w:lang w:val="uk-UA"/>
        </w:rPr>
      </w:pPr>
      <w:r w:rsidRPr="000D47C9">
        <w:rPr>
          <w:rFonts w:ascii="Times New Roman" w:hAnsi="Times New Roman" w:cs="Times New Roman"/>
          <w:b/>
          <w:sz w:val="28"/>
          <w:szCs w:val="28"/>
          <w:u w:val="single"/>
          <w:lang w:val="uk-UA"/>
        </w:rPr>
        <w:t>Міський  «Лідер року-2016»  (</w:t>
      </w:r>
      <w:r w:rsidRPr="000D47C9">
        <w:rPr>
          <w:rFonts w:ascii="Times New Roman" w:hAnsi="Times New Roman" w:cs="Times New Roman"/>
          <w:sz w:val="28"/>
          <w:szCs w:val="28"/>
          <w:lang w:val="uk-UA"/>
        </w:rPr>
        <w:t>Музичук Юля 6-Б клас)</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Протягом ІІ семестру вдало організовані КТС:</w:t>
      </w:r>
    </w:p>
    <w:p w:rsidR="000D47C9" w:rsidRPr="000D47C9" w:rsidRDefault="000D47C9" w:rsidP="00E26478">
      <w:pPr>
        <w:pStyle w:val="a8"/>
        <w:numPr>
          <w:ilvl w:val="0"/>
          <w:numId w:val="10"/>
        </w:numPr>
        <w:spacing w:line="240" w:lineRule="auto"/>
        <w:jc w:val="both"/>
        <w:rPr>
          <w:rFonts w:ascii="Times New Roman" w:hAnsi="Times New Roman" w:cs="Times New Roman"/>
          <w:sz w:val="28"/>
          <w:szCs w:val="28"/>
          <w:lang w:val="uk-UA"/>
        </w:rPr>
      </w:pPr>
      <w:r w:rsidRPr="000D47C9">
        <w:rPr>
          <w:rFonts w:ascii="Times New Roman" w:hAnsi="Times New Roman" w:cs="Times New Roman"/>
          <w:b/>
          <w:sz w:val="28"/>
          <w:szCs w:val="28"/>
          <w:u w:val="single"/>
          <w:lang w:val="uk-UA"/>
        </w:rPr>
        <w:t>До Дня пам’яті героїв Небесної Сотні</w:t>
      </w:r>
      <w:r w:rsidRPr="000D47C9">
        <w:rPr>
          <w:rFonts w:ascii="Times New Roman" w:hAnsi="Times New Roman" w:cs="Times New Roman"/>
          <w:sz w:val="28"/>
          <w:szCs w:val="28"/>
          <w:lang w:val="uk-UA"/>
        </w:rPr>
        <w:t>;</w:t>
      </w:r>
    </w:p>
    <w:p w:rsidR="000D47C9" w:rsidRPr="000D47C9" w:rsidRDefault="000D47C9" w:rsidP="00E26478">
      <w:pPr>
        <w:pStyle w:val="a8"/>
        <w:numPr>
          <w:ilvl w:val="0"/>
          <w:numId w:val="10"/>
        </w:numPr>
        <w:spacing w:line="240" w:lineRule="auto"/>
        <w:jc w:val="both"/>
        <w:rPr>
          <w:rFonts w:ascii="Times New Roman" w:hAnsi="Times New Roman" w:cs="Times New Roman"/>
          <w:b/>
          <w:sz w:val="28"/>
          <w:szCs w:val="28"/>
          <w:lang w:val="uk-UA"/>
        </w:rPr>
      </w:pPr>
      <w:r w:rsidRPr="000D47C9">
        <w:rPr>
          <w:rFonts w:ascii="Times New Roman" w:hAnsi="Times New Roman" w:cs="Times New Roman"/>
          <w:b/>
          <w:sz w:val="28"/>
          <w:szCs w:val="28"/>
          <w:u w:val="single"/>
          <w:lang w:val="uk-UA"/>
        </w:rPr>
        <w:t xml:space="preserve"> до Міжнародного жіночого дня</w:t>
      </w:r>
      <w:r w:rsidRPr="000D47C9">
        <w:rPr>
          <w:rFonts w:ascii="Times New Roman" w:hAnsi="Times New Roman" w:cs="Times New Roman"/>
          <w:b/>
          <w:sz w:val="28"/>
          <w:szCs w:val="28"/>
          <w:lang w:val="uk-UA"/>
        </w:rPr>
        <w:t xml:space="preserve"> </w:t>
      </w:r>
      <w:r w:rsidRPr="000D47C9">
        <w:rPr>
          <w:rFonts w:ascii="Times New Roman" w:hAnsi="Times New Roman" w:cs="Times New Roman"/>
          <w:sz w:val="28"/>
          <w:szCs w:val="28"/>
          <w:lang w:val="uk-UA"/>
        </w:rPr>
        <w:t>(учнівський колектив 3-Б класу)</w:t>
      </w:r>
      <w:r w:rsidRPr="000D47C9">
        <w:rPr>
          <w:rFonts w:ascii="Times New Roman" w:hAnsi="Times New Roman" w:cs="Times New Roman"/>
          <w:b/>
          <w:sz w:val="28"/>
          <w:szCs w:val="28"/>
          <w:lang w:val="uk-UA"/>
        </w:rPr>
        <w:t>;</w:t>
      </w:r>
    </w:p>
    <w:p w:rsidR="000D47C9" w:rsidRPr="000D47C9" w:rsidRDefault="000D47C9" w:rsidP="00E26478">
      <w:pPr>
        <w:pStyle w:val="a8"/>
        <w:numPr>
          <w:ilvl w:val="0"/>
          <w:numId w:val="10"/>
        </w:numPr>
        <w:spacing w:line="240" w:lineRule="auto"/>
        <w:jc w:val="both"/>
        <w:rPr>
          <w:rFonts w:ascii="Times New Roman" w:hAnsi="Times New Roman" w:cs="Times New Roman"/>
          <w:sz w:val="28"/>
          <w:szCs w:val="28"/>
          <w:lang w:val="uk-UA"/>
        </w:rPr>
      </w:pPr>
      <w:r w:rsidRPr="000D47C9">
        <w:rPr>
          <w:rFonts w:ascii="Times New Roman" w:hAnsi="Times New Roman" w:cs="Times New Roman"/>
          <w:b/>
          <w:sz w:val="28"/>
          <w:szCs w:val="28"/>
          <w:u w:val="single"/>
          <w:lang w:val="uk-UA"/>
        </w:rPr>
        <w:t>До дня пам’яті ліквідаторів аварії на ЧАЕС</w:t>
      </w:r>
      <w:r w:rsidRPr="000D47C9">
        <w:rPr>
          <w:rFonts w:ascii="Times New Roman" w:hAnsi="Times New Roman" w:cs="Times New Roman"/>
          <w:sz w:val="28"/>
          <w:szCs w:val="28"/>
          <w:lang w:val="uk-UA"/>
        </w:rPr>
        <w:t>(учнівський колектив 6-А класу);</w:t>
      </w:r>
    </w:p>
    <w:p w:rsidR="000D47C9" w:rsidRPr="000D47C9" w:rsidRDefault="000D47C9" w:rsidP="000D47C9">
      <w:pPr>
        <w:pStyle w:val="a8"/>
        <w:spacing w:line="240" w:lineRule="auto"/>
        <w:jc w:val="both"/>
        <w:rPr>
          <w:rFonts w:ascii="Times New Roman" w:hAnsi="Times New Roman" w:cs="Times New Roman"/>
          <w:b/>
          <w:sz w:val="28"/>
          <w:szCs w:val="28"/>
          <w:u w:val="single"/>
          <w:lang w:val="uk-UA"/>
        </w:rPr>
      </w:pPr>
      <w:r w:rsidRPr="000D47C9">
        <w:rPr>
          <w:rFonts w:ascii="Times New Roman" w:hAnsi="Times New Roman" w:cs="Times New Roman"/>
          <w:b/>
          <w:sz w:val="28"/>
          <w:szCs w:val="28"/>
          <w:u w:val="single"/>
          <w:lang w:val="uk-UA"/>
        </w:rPr>
        <w:t>- свято подяки батькам</w:t>
      </w:r>
      <w:r w:rsidRPr="000D47C9">
        <w:rPr>
          <w:rFonts w:ascii="Times New Roman" w:hAnsi="Times New Roman" w:cs="Times New Roman"/>
          <w:sz w:val="28"/>
          <w:szCs w:val="28"/>
          <w:lang w:val="uk-UA"/>
        </w:rPr>
        <w:t xml:space="preserve"> ,</w:t>
      </w:r>
      <w:r w:rsidRPr="000D47C9">
        <w:rPr>
          <w:rFonts w:ascii="Times New Roman" w:hAnsi="Times New Roman" w:cs="Times New Roman"/>
          <w:b/>
          <w:sz w:val="28"/>
          <w:szCs w:val="28"/>
          <w:u w:val="single"/>
          <w:lang w:val="uk-UA"/>
        </w:rPr>
        <w:t>вчителям, учням.</w:t>
      </w:r>
    </w:p>
    <w:p w:rsidR="000D47C9" w:rsidRPr="000D47C9" w:rsidRDefault="000D47C9" w:rsidP="000D47C9">
      <w:pPr>
        <w:pStyle w:val="a8"/>
        <w:spacing w:line="240" w:lineRule="auto"/>
        <w:jc w:val="both"/>
        <w:rPr>
          <w:rFonts w:ascii="Times New Roman" w:hAnsi="Times New Roman" w:cs="Times New Roman"/>
          <w:b/>
          <w:sz w:val="28"/>
          <w:szCs w:val="28"/>
          <w:u w:val="single"/>
          <w:lang w:val="uk-UA"/>
        </w:rPr>
      </w:pPr>
      <w:r w:rsidRPr="000D47C9">
        <w:rPr>
          <w:rFonts w:ascii="Times New Roman" w:hAnsi="Times New Roman" w:cs="Times New Roman"/>
          <w:b/>
          <w:sz w:val="28"/>
          <w:szCs w:val="28"/>
          <w:u w:val="single"/>
          <w:lang w:val="uk-UA"/>
        </w:rPr>
        <w:t>- презентація проекту»Шкільна форма?Шкільна форма!»</w:t>
      </w:r>
    </w:p>
    <w:p w:rsidR="000D47C9" w:rsidRPr="000D47C9" w:rsidRDefault="000D47C9" w:rsidP="000D47C9">
      <w:pPr>
        <w:pStyle w:val="a8"/>
        <w:spacing w:line="240" w:lineRule="auto"/>
        <w:jc w:val="both"/>
        <w:rPr>
          <w:rFonts w:ascii="Times New Roman" w:hAnsi="Times New Roman" w:cs="Times New Roman"/>
          <w:sz w:val="28"/>
          <w:szCs w:val="28"/>
          <w:lang w:val="uk-UA"/>
        </w:rPr>
      </w:pPr>
    </w:p>
    <w:p w:rsidR="000D47C9" w:rsidRPr="000D47C9" w:rsidRDefault="000D47C9" w:rsidP="000D47C9">
      <w:pPr>
        <w:pStyle w:val="a8"/>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Плідно попрацювали центри: </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w:t>
      </w:r>
      <w:r w:rsidRPr="000D47C9">
        <w:rPr>
          <w:rFonts w:ascii="Times New Roman" w:hAnsi="Times New Roman" w:cs="Times New Roman"/>
          <w:b/>
          <w:sz w:val="28"/>
          <w:szCs w:val="28"/>
          <w:lang w:val="uk-UA"/>
        </w:rPr>
        <w:t xml:space="preserve"> дозвілля та корисних справ </w:t>
      </w:r>
      <w:r w:rsidRPr="000D47C9">
        <w:rPr>
          <w:rFonts w:ascii="Times New Roman" w:hAnsi="Times New Roman" w:cs="Times New Roman"/>
          <w:sz w:val="28"/>
          <w:szCs w:val="28"/>
          <w:lang w:val="uk-UA"/>
        </w:rPr>
        <w:t>(вечір колядок та щедрівок «Прийшов Предтеча і забрав свята на плечі»</w:t>
      </w:r>
    </w:p>
    <w:p w:rsidR="000D47C9" w:rsidRPr="000D47C9" w:rsidRDefault="000D47C9" w:rsidP="000D47C9">
      <w:pPr>
        <w:spacing w:line="240" w:lineRule="auto"/>
        <w:jc w:val="both"/>
        <w:rPr>
          <w:rFonts w:ascii="Times New Roman" w:hAnsi="Times New Roman" w:cs="Times New Roman"/>
          <w:b/>
          <w:sz w:val="28"/>
          <w:szCs w:val="28"/>
          <w:lang w:val="uk-UA"/>
        </w:rPr>
      </w:pPr>
      <w:r w:rsidRPr="000D47C9">
        <w:rPr>
          <w:rFonts w:ascii="Times New Roman" w:hAnsi="Times New Roman" w:cs="Times New Roman"/>
          <w:sz w:val="28"/>
          <w:szCs w:val="28"/>
          <w:lang w:val="uk-UA"/>
        </w:rPr>
        <w:t xml:space="preserve">-  </w:t>
      </w:r>
      <w:r w:rsidRPr="000D47C9">
        <w:rPr>
          <w:rFonts w:ascii="Times New Roman" w:hAnsi="Times New Roman" w:cs="Times New Roman"/>
          <w:b/>
          <w:sz w:val="28"/>
          <w:szCs w:val="28"/>
          <w:lang w:val="uk-UA"/>
        </w:rPr>
        <w:t>екологічна варта:</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проект «Зробимо  подвір’я гімназії квітучим»;</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конкурс  екологічних  агітбригад – команда «АКВА» переможець міста та призер </w:t>
      </w:r>
      <w:bookmarkStart w:id="0" w:name="_GoBack"/>
      <w:bookmarkEnd w:id="0"/>
      <w:r w:rsidRPr="000D47C9">
        <w:rPr>
          <w:rFonts w:ascii="Times New Roman" w:hAnsi="Times New Roman" w:cs="Times New Roman"/>
          <w:sz w:val="28"/>
          <w:szCs w:val="28"/>
          <w:lang w:val="uk-UA"/>
        </w:rPr>
        <w:t>області;</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Участь у акції «Зробимо Ковель чистим разом»;</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w:t>
      </w:r>
      <w:r w:rsidRPr="000D47C9">
        <w:rPr>
          <w:rFonts w:ascii="Times New Roman" w:hAnsi="Times New Roman" w:cs="Times New Roman"/>
          <w:b/>
          <w:sz w:val="28"/>
          <w:szCs w:val="28"/>
          <w:lang w:val="uk-UA"/>
        </w:rPr>
        <w:t>преси та інформації:</w:t>
      </w:r>
      <w:r w:rsidRPr="000D47C9">
        <w:rPr>
          <w:rFonts w:ascii="Times New Roman" w:hAnsi="Times New Roman" w:cs="Times New Roman"/>
          <w:sz w:val="28"/>
          <w:szCs w:val="28"/>
          <w:lang w:val="uk-UA"/>
        </w:rPr>
        <w:t xml:space="preserve"> систематично щотижня  в ефір виходили радіопередачі.</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b/>
          <w:sz w:val="28"/>
          <w:szCs w:val="28"/>
          <w:lang w:val="uk-UA"/>
        </w:rPr>
        <w:t>- дисципліни і порядку :</w:t>
      </w:r>
      <w:r w:rsidRPr="000D47C9">
        <w:rPr>
          <w:rFonts w:ascii="Times New Roman" w:hAnsi="Times New Roman" w:cs="Times New Roman"/>
          <w:sz w:val="28"/>
          <w:szCs w:val="28"/>
          <w:lang w:val="uk-UA"/>
        </w:rPr>
        <w:t>систематичний контроль за відвідуванням учнями уроків та спізненнями, рейди «Шкільна форма», «Чиста класна кімната», співбесіди з правопорушниками.</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b/>
          <w:sz w:val="28"/>
          <w:szCs w:val="28"/>
          <w:lang w:val="uk-UA"/>
        </w:rPr>
        <w:t xml:space="preserve">- навчально-пізнавальної діяльності : </w:t>
      </w:r>
      <w:r w:rsidRPr="000D47C9">
        <w:rPr>
          <w:rFonts w:ascii="Times New Roman" w:hAnsi="Times New Roman" w:cs="Times New Roman"/>
          <w:sz w:val="28"/>
          <w:szCs w:val="28"/>
          <w:lang w:val="uk-UA"/>
        </w:rPr>
        <w:t>заняття «Школи лідерів», допомога в проведенні предметних тижнів(організація турнірів,збір інформації для тематичних радіоефірів), підготовка інформації для сценаріїв до дня пам’яті Небесної Сотні, аварії на ЧАЕС.</w:t>
      </w:r>
    </w:p>
    <w:p w:rsidR="000D47C9" w:rsidRPr="000D47C9" w:rsidRDefault="000D47C9" w:rsidP="000D47C9">
      <w:p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На  засіданні ради президента по підведенню підсумків роботи органів  учнівського співуправління поставлені наступні завдання: </w:t>
      </w:r>
    </w:p>
    <w:p w:rsidR="000D47C9" w:rsidRPr="000D47C9" w:rsidRDefault="000D47C9" w:rsidP="00E26478">
      <w:pPr>
        <w:pStyle w:val="a8"/>
        <w:numPr>
          <w:ilvl w:val="0"/>
          <w:numId w:val="9"/>
        </w:num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сприяти підвищенню іміджу органів співуправління в учнівських колективах;</w:t>
      </w:r>
    </w:p>
    <w:p w:rsidR="000D47C9" w:rsidRPr="000D47C9" w:rsidRDefault="000D47C9" w:rsidP="00E26478">
      <w:pPr>
        <w:pStyle w:val="a8"/>
        <w:numPr>
          <w:ilvl w:val="0"/>
          <w:numId w:val="9"/>
        </w:num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продовжувати залучити батьківську громадськість для участі у  гімназійних заходах;</w:t>
      </w:r>
    </w:p>
    <w:p w:rsidR="000D47C9" w:rsidRPr="000D47C9" w:rsidRDefault="000D47C9" w:rsidP="00E26478">
      <w:pPr>
        <w:pStyle w:val="a8"/>
        <w:numPr>
          <w:ilvl w:val="0"/>
          <w:numId w:val="9"/>
        </w:num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активізувати роботу центру  спорту і туризму ;</w:t>
      </w:r>
    </w:p>
    <w:p w:rsidR="000D47C9" w:rsidRPr="000D47C9" w:rsidRDefault="000D47C9" w:rsidP="00E26478">
      <w:pPr>
        <w:pStyle w:val="a8"/>
        <w:numPr>
          <w:ilvl w:val="0"/>
          <w:numId w:val="9"/>
        </w:numPr>
        <w:spacing w:line="240" w:lineRule="auto"/>
        <w:jc w:val="both"/>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внести пропозиції щодо планування роботи на 2016-2017 н.р.                                                                                                  </w:t>
      </w:r>
    </w:p>
    <w:p w:rsidR="00121E23" w:rsidRDefault="00121E23"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EC00CD" w:rsidRDefault="00EC00CD" w:rsidP="00444C36">
      <w:pPr>
        <w:tabs>
          <w:tab w:val="left" w:pos="3027"/>
        </w:tabs>
        <w:jc w:val="center"/>
        <w:rPr>
          <w:rFonts w:ascii="Times New Roman" w:hAnsi="Times New Roman" w:cs="Times New Roman"/>
          <w:b/>
          <w:sz w:val="40"/>
          <w:szCs w:val="44"/>
          <w:lang w:val="uk-UA"/>
        </w:rPr>
      </w:pPr>
    </w:p>
    <w:p w:rsidR="006D2E2B" w:rsidRDefault="006D2E2B" w:rsidP="00444C36">
      <w:pPr>
        <w:tabs>
          <w:tab w:val="left" w:pos="3027"/>
        </w:tabs>
        <w:jc w:val="center"/>
        <w:rPr>
          <w:rFonts w:ascii="Times New Roman" w:hAnsi="Times New Roman" w:cs="Times New Roman"/>
          <w:b/>
          <w:sz w:val="40"/>
          <w:szCs w:val="44"/>
          <w:lang w:val="uk-UA"/>
        </w:rPr>
      </w:pPr>
    </w:p>
    <w:p w:rsidR="006D2E2B" w:rsidRDefault="006D2E2B" w:rsidP="00444C36">
      <w:pPr>
        <w:tabs>
          <w:tab w:val="left" w:pos="3027"/>
        </w:tabs>
        <w:jc w:val="center"/>
        <w:rPr>
          <w:rFonts w:ascii="Times New Roman" w:hAnsi="Times New Roman" w:cs="Times New Roman"/>
          <w:b/>
          <w:sz w:val="40"/>
          <w:szCs w:val="44"/>
          <w:lang w:val="uk-UA"/>
        </w:rPr>
      </w:pPr>
    </w:p>
    <w:p w:rsidR="00EC00CD" w:rsidRDefault="00EC00CD" w:rsidP="006D2E2B">
      <w:pPr>
        <w:tabs>
          <w:tab w:val="left" w:pos="3027"/>
        </w:tabs>
        <w:spacing w:after="0" w:line="240" w:lineRule="auto"/>
        <w:jc w:val="center"/>
        <w:rPr>
          <w:rFonts w:ascii="Times New Roman" w:hAnsi="Times New Roman" w:cs="Times New Roman"/>
          <w:b/>
          <w:sz w:val="40"/>
          <w:szCs w:val="44"/>
          <w:lang w:val="uk-UA"/>
        </w:rPr>
      </w:pPr>
      <w:r>
        <w:rPr>
          <w:rFonts w:ascii="Times New Roman" w:hAnsi="Times New Roman" w:cs="Times New Roman"/>
          <w:b/>
          <w:sz w:val="40"/>
          <w:szCs w:val="44"/>
          <w:lang w:val="uk-UA"/>
        </w:rPr>
        <w:t>Соціальний захист</w:t>
      </w:r>
    </w:p>
    <w:p w:rsidR="00EC00CD" w:rsidRPr="006D2E2B" w:rsidRDefault="00EC00CD" w:rsidP="006D2E2B">
      <w:pPr>
        <w:spacing w:after="0" w:line="240" w:lineRule="auto"/>
        <w:jc w:val="center"/>
        <w:rPr>
          <w:rFonts w:ascii="Times New Roman" w:hAnsi="Times New Roman" w:cs="Times New Roman"/>
          <w:b/>
          <w:bCs/>
          <w:sz w:val="28"/>
          <w:szCs w:val="28"/>
          <w:lang w:val="uk-UA"/>
        </w:rPr>
      </w:pPr>
      <w:r w:rsidRPr="006D2E2B">
        <w:rPr>
          <w:rFonts w:ascii="Times New Roman" w:hAnsi="Times New Roman" w:cs="Times New Roman"/>
          <w:b/>
          <w:bCs/>
          <w:sz w:val="28"/>
          <w:szCs w:val="28"/>
          <w:lang w:val="uk-UA"/>
        </w:rPr>
        <w:t>Соціально-педагогічний  паспорт</w:t>
      </w:r>
    </w:p>
    <w:p w:rsidR="006D2E2B" w:rsidRDefault="00EC00CD" w:rsidP="006D2E2B">
      <w:pPr>
        <w:spacing w:after="0" w:line="240" w:lineRule="auto"/>
        <w:jc w:val="center"/>
        <w:rPr>
          <w:rFonts w:ascii="Times New Roman" w:hAnsi="Times New Roman" w:cs="Times New Roman"/>
          <w:sz w:val="28"/>
          <w:szCs w:val="28"/>
          <w:lang w:val="uk-UA"/>
        </w:rPr>
      </w:pPr>
      <w:r w:rsidRPr="006D2E2B">
        <w:rPr>
          <w:rFonts w:ascii="Times New Roman" w:hAnsi="Times New Roman" w:cs="Times New Roman"/>
          <w:b/>
          <w:bCs/>
          <w:sz w:val="28"/>
          <w:szCs w:val="28"/>
          <w:lang w:val="uk-UA"/>
        </w:rPr>
        <w:t xml:space="preserve"> Ковельської міської гімназії станом на 15 вересня 2015 року</w:t>
      </w:r>
      <w:r w:rsidRPr="006D2E2B">
        <w:rPr>
          <w:rFonts w:ascii="Times New Roman" w:hAnsi="Times New Roman" w:cs="Times New Roman"/>
          <w:sz w:val="28"/>
          <w:szCs w:val="28"/>
          <w:lang w:val="uk-UA"/>
        </w:rPr>
        <w:t xml:space="preserve">  </w:t>
      </w:r>
    </w:p>
    <w:p w:rsidR="006D2E2B" w:rsidRPr="000451CB" w:rsidRDefault="006D2E2B" w:rsidP="006D2E2B">
      <w:pPr>
        <w:spacing w:after="0" w:line="240" w:lineRule="auto"/>
        <w:ind w:firstLine="709"/>
        <w:jc w:val="both"/>
        <w:rPr>
          <w:rFonts w:ascii="Times New Roman" w:eastAsia="Calibri" w:hAnsi="Times New Roman" w:cs="Times New Roman"/>
          <w:sz w:val="28"/>
          <w:szCs w:val="28"/>
          <w:lang w:val="uk-UA"/>
        </w:rPr>
      </w:pPr>
      <w:r w:rsidRPr="000451CB">
        <w:rPr>
          <w:rFonts w:ascii="Times New Roman" w:eastAsia="Calibri" w:hAnsi="Times New Roman" w:cs="Times New Roman"/>
          <w:sz w:val="28"/>
          <w:szCs w:val="28"/>
          <w:lang w:val="uk-UA"/>
        </w:rPr>
        <w:t>Важливим напрямком у здійсненні виховної роботи  є супровід і соціальний захист дітей окремих категорій. У першому семестрі безкоштовним харчуванням було охоплено 7-9 учнів, родини з яких отримали статус малозабезпечених. Допомога також надавалась дітям, батьки яких беруть участь в АТО.</w:t>
      </w:r>
    </w:p>
    <w:p w:rsidR="00EC00CD" w:rsidRPr="006D2E2B" w:rsidRDefault="00EC00CD" w:rsidP="006D2E2B">
      <w:pPr>
        <w:spacing w:after="0" w:line="240" w:lineRule="auto"/>
        <w:jc w:val="center"/>
        <w:rPr>
          <w:rFonts w:ascii="Times New Roman" w:hAnsi="Times New Roman" w:cs="Times New Roman"/>
          <w:sz w:val="28"/>
          <w:szCs w:val="28"/>
          <w:lang w:val="uk-UA"/>
        </w:rPr>
      </w:pPr>
      <w:r w:rsidRPr="006D2E2B">
        <w:rPr>
          <w:rFonts w:ascii="Times New Roman" w:hAnsi="Times New Roman" w:cs="Times New Roman"/>
          <w:sz w:val="28"/>
          <w:szCs w:val="28"/>
          <w:lang w:val="uk-UA"/>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67"/>
        <w:gridCol w:w="425"/>
        <w:gridCol w:w="142"/>
        <w:gridCol w:w="1843"/>
        <w:gridCol w:w="425"/>
        <w:gridCol w:w="425"/>
        <w:gridCol w:w="426"/>
        <w:gridCol w:w="425"/>
        <w:gridCol w:w="567"/>
        <w:gridCol w:w="567"/>
        <w:gridCol w:w="567"/>
        <w:gridCol w:w="11"/>
        <w:gridCol w:w="236"/>
        <w:gridCol w:w="320"/>
        <w:gridCol w:w="709"/>
        <w:gridCol w:w="425"/>
        <w:gridCol w:w="567"/>
        <w:gridCol w:w="567"/>
        <w:gridCol w:w="425"/>
        <w:gridCol w:w="567"/>
        <w:gridCol w:w="402"/>
        <w:gridCol w:w="23"/>
      </w:tblGrid>
      <w:tr w:rsidR="00EC00CD" w:rsidRPr="00EC00CD" w:rsidTr="006D2E2B">
        <w:trPr>
          <w:gridAfter w:val="1"/>
          <w:wAfter w:w="23" w:type="dxa"/>
          <w:cantSplit/>
          <w:trHeight w:val="389"/>
        </w:trPr>
        <w:tc>
          <w:tcPr>
            <w:tcW w:w="426" w:type="dxa"/>
            <w:vMerge w:val="restart"/>
          </w:tcPr>
          <w:p w:rsidR="00EC00CD" w:rsidRPr="00EC00CD" w:rsidRDefault="00EC00CD" w:rsidP="00EC00CD">
            <w:pPr>
              <w:spacing w:after="0" w:line="240" w:lineRule="auto"/>
              <w:jc w:val="center"/>
              <w:rPr>
                <w:sz w:val="18"/>
                <w:szCs w:val="28"/>
                <w:lang w:val="uk-UA"/>
              </w:rPr>
            </w:pPr>
            <w:r w:rsidRPr="00EC00CD">
              <w:rPr>
                <w:sz w:val="18"/>
                <w:szCs w:val="28"/>
                <w:lang w:val="uk-UA"/>
              </w:rPr>
              <w:t>№</w:t>
            </w:r>
          </w:p>
          <w:p w:rsidR="00EC00CD" w:rsidRPr="00EC00CD" w:rsidRDefault="00EC00CD" w:rsidP="00EC00CD">
            <w:pPr>
              <w:spacing w:after="0" w:line="240" w:lineRule="auto"/>
              <w:jc w:val="center"/>
              <w:rPr>
                <w:sz w:val="18"/>
                <w:szCs w:val="28"/>
                <w:lang w:val="uk-UA"/>
              </w:rPr>
            </w:pPr>
            <w:r w:rsidRPr="00EC00CD">
              <w:rPr>
                <w:sz w:val="18"/>
                <w:szCs w:val="28"/>
                <w:lang w:val="uk-UA"/>
              </w:rPr>
              <w:t>п/п</w:t>
            </w:r>
          </w:p>
        </w:tc>
        <w:tc>
          <w:tcPr>
            <w:tcW w:w="567"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Класи</w:t>
            </w:r>
          </w:p>
        </w:tc>
        <w:tc>
          <w:tcPr>
            <w:tcW w:w="425" w:type="dxa"/>
            <w:vMerge w:val="restart"/>
          </w:tcPr>
          <w:p w:rsidR="00EC00CD" w:rsidRPr="00EC00CD" w:rsidRDefault="00EC00CD" w:rsidP="00EC00CD">
            <w:pPr>
              <w:spacing w:after="0" w:line="240" w:lineRule="auto"/>
              <w:jc w:val="center"/>
              <w:rPr>
                <w:sz w:val="18"/>
                <w:szCs w:val="28"/>
                <w:lang w:val="uk-UA"/>
              </w:rPr>
            </w:pPr>
            <w:r w:rsidRPr="00EC00CD">
              <w:rPr>
                <w:sz w:val="18"/>
                <w:szCs w:val="28"/>
                <w:lang w:val="uk-UA"/>
              </w:rPr>
              <w:t>к-сть</w:t>
            </w:r>
          </w:p>
          <w:p w:rsidR="00EC00CD" w:rsidRPr="00EC00CD" w:rsidRDefault="00EC00CD" w:rsidP="00EC00CD">
            <w:pPr>
              <w:spacing w:after="0" w:line="240" w:lineRule="auto"/>
              <w:jc w:val="center"/>
              <w:rPr>
                <w:sz w:val="18"/>
                <w:szCs w:val="28"/>
                <w:lang w:val="uk-UA"/>
              </w:rPr>
            </w:pPr>
            <w:r w:rsidRPr="00EC00CD">
              <w:rPr>
                <w:sz w:val="18"/>
                <w:szCs w:val="28"/>
                <w:lang w:val="uk-UA"/>
              </w:rPr>
              <w:t>учнів</w:t>
            </w:r>
          </w:p>
        </w:tc>
        <w:tc>
          <w:tcPr>
            <w:tcW w:w="1985" w:type="dxa"/>
            <w:gridSpan w:val="2"/>
            <w:vMerge w:val="restart"/>
          </w:tcPr>
          <w:p w:rsidR="00EC00CD" w:rsidRPr="00EC00CD" w:rsidRDefault="00EC00CD" w:rsidP="00EC00CD">
            <w:pPr>
              <w:spacing w:after="0" w:line="240" w:lineRule="auto"/>
              <w:jc w:val="center"/>
              <w:rPr>
                <w:sz w:val="18"/>
                <w:szCs w:val="28"/>
                <w:lang w:val="uk-UA"/>
              </w:rPr>
            </w:pPr>
            <w:r w:rsidRPr="00EC00CD">
              <w:rPr>
                <w:sz w:val="18"/>
                <w:szCs w:val="28"/>
                <w:lang w:val="uk-UA"/>
              </w:rPr>
              <w:t>Класний</w:t>
            </w:r>
          </w:p>
          <w:p w:rsidR="00EC00CD" w:rsidRPr="00EC00CD" w:rsidRDefault="00EC00CD" w:rsidP="00EC00CD">
            <w:pPr>
              <w:spacing w:after="0" w:line="240" w:lineRule="auto"/>
              <w:jc w:val="center"/>
              <w:rPr>
                <w:sz w:val="18"/>
                <w:szCs w:val="28"/>
                <w:lang w:val="uk-UA"/>
              </w:rPr>
            </w:pPr>
            <w:r w:rsidRPr="00EC00CD">
              <w:rPr>
                <w:sz w:val="18"/>
                <w:szCs w:val="28"/>
                <w:lang w:val="uk-UA"/>
              </w:rPr>
              <w:t>керівник</w:t>
            </w:r>
          </w:p>
        </w:tc>
        <w:tc>
          <w:tcPr>
            <w:tcW w:w="425" w:type="dxa"/>
            <w:vMerge w:val="restart"/>
            <w:textDirection w:val="btLr"/>
          </w:tcPr>
          <w:p w:rsidR="00EC00CD" w:rsidRPr="00EC00CD" w:rsidRDefault="00EC00CD" w:rsidP="00EC00CD">
            <w:pPr>
              <w:spacing w:after="0" w:line="240" w:lineRule="auto"/>
              <w:ind w:right="-108"/>
              <w:jc w:val="center"/>
              <w:rPr>
                <w:sz w:val="18"/>
                <w:szCs w:val="28"/>
                <w:lang w:val="uk-UA"/>
              </w:rPr>
            </w:pPr>
            <w:r w:rsidRPr="00EC00CD">
              <w:rPr>
                <w:sz w:val="18"/>
                <w:szCs w:val="28"/>
                <w:lang w:val="uk-UA"/>
              </w:rPr>
              <w:t>діти учасників АТО</w:t>
            </w:r>
          </w:p>
        </w:tc>
        <w:tc>
          <w:tcPr>
            <w:tcW w:w="425"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сироти, вст.опік</w:t>
            </w:r>
          </w:p>
        </w:tc>
        <w:tc>
          <w:tcPr>
            <w:tcW w:w="426"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діти-інваліди</w:t>
            </w:r>
          </w:p>
        </w:tc>
        <w:tc>
          <w:tcPr>
            <w:tcW w:w="425"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Напівсни</w:t>
            </w:r>
          </w:p>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роти</w:t>
            </w:r>
          </w:p>
        </w:tc>
        <w:tc>
          <w:tcPr>
            <w:tcW w:w="567"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чорноб.</w:t>
            </w:r>
          </w:p>
        </w:tc>
        <w:tc>
          <w:tcPr>
            <w:tcW w:w="1134" w:type="dxa"/>
            <w:gridSpan w:val="2"/>
          </w:tcPr>
          <w:p w:rsidR="00EC00CD" w:rsidRPr="00EC00CD" w:rsidRDefault="00EC00CD" w:rsidP="00EC00CD">
            <w:pPr>
              <w:spacing w:after="0" w:line="240" w:lineRule="auto"/>
              <w:jc w:val="center"/>
              <w:rPr>
                <w:sz w:val="18"/>
                <w:szCs w:val="28"/>
                <w:lang w:val="uk-UA"/>
              </w:rPr>
            </w:pPr>
            <w:r w:rsidRPr="00EC00CD">
              <w:rPr>
                <w:sz w:val="18"/>
                <w:szCs w:val="28"/>
                <w:lang w:val="uk-UA"/>
              </w:rPr>
              <w:t>неповні</w:t>
            </w:r>
          </w:p>
          <w:p w:rsidR="00EC00CD" w:rsidRPr="00EC00CD" w:rsidRDefault="00EC00CD" w:rsidP="00EC00CD">
            <w:pPr>
              <w:spacing w:after="0" w:line="240" w:lineRule="auto"/>
              <w:jc w:val="center"/>
              <w:rPr>
                <w:sz w:val="18"/>
                <w:szCs w:val="28"/>
                <w:lang w:val="uk-UA"/>
              </w:rPr>
            </w:pPr>
            <w:r w:rsidRPr="00EC00CD">
              <w:rPr>
                <w:sz w:val="18"/>
                <w:szCs w:val="28"/>
                <w:lang w:val="uk-UA"/>
              </w:rPr>
              <w:t>сім’ї</w:t>
            </w:r>
          </w:p>
        </w:tc>
        <w:tc>
          <w:tcPr>
            <w:tcW w:w="1276" w:type="dxa"/>
            <w:gridSpan w:val="4"/>
          </w:tcPr>
          <w:p w:rsidR="00EC00CD" w:rsidRPr="00EC00CD" w:rsidRDefault="00EC00CD" w:rsidP="00EC00CD">
            <w:pPr>
              <w:spacing w:after="0" w:line="240" w:lineRule="auto"/>
              <w:jc w:val="center"/>
              <w:rPr>
                <w:sz w:val="18"/>
                <w:szCs w:val="28"/>
                <w:lang w:val="uk-UA"/>
              </w:rPr>
            </w:pPr>
            <w:r w:rsidRPr="00EC00CD">
              <w:rPr>
                <w:sz w:val="18"/>
                <w:szCs w:val="28"/>
                <w:lang w:val="uk-UA"/>
              </w:rPr>
              <w:t>багатодітні</w:t>
            </w:r>
          </w:p>
          <w:p w:rsidR="00EC00CD" w:rsidRPr="00EC00CD" w:rsidRDefault="00EC00CD" w:rsidP="00EC00CD">
            <w:pPr>
              <w:spacing w:after="0" w:line="240" w:lineRule="auto"/>
              <w:jc w:val="center"/>
              <w:rPr>
                <w:sz w:val="18"/>
                <w:szCs w:val="28"/>
                <w:lang w:val="uk-UA"/>
              </w:rPr>
            </w:pPr>
            <w:r w:rsidRPr="00EC00CD">
              <w:rPr>
                <w:sz w:val="18"/>
                <w:szCs w:val="28"/>
                <w:lang w:val="uk-UA"/>
              </w:rPr>
              <w:t>сім’ї</w:t>
            </w:r>
          </w:p>
        </w:tc>
        <w:tc>
          <w:tcPr>
            <w:tcW w:w="425"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Дистантні сім’ї</w:t>
            </w:r>
          </w:p>
        </w:tc>
        <w:tc>
          <w:tcPr>
            <w:tcW w:w="567" w:type="dxa"/>
            <w:vMerge w:val="restart"/>
          </w:tcPr>
          <w:p w:rsidR="00EC00CD" w:rsidRPr="00EC00CD" w:rsidRDefault="00EC00CD" w:rsidP="00EC00CD">
            <w:pPr>
              <w:spacing w:after="0" w:line="240" w:lineRule="auto"/>
              <w:jc w:val="center"/>
              <w:rPr>
                <w:sz w:val="18"/>
                <w:szCs w:val="28"/>
                <w:lang w:val="uk-UA"/>
              </w:rPr>
            </w:pPr>
          </w:p>
          <w:p w:rsidR="00EC00CD" w:rsidRPr="00EC00CD" w:rsidRDefault="00EC00CD" w:rsidP="00EC00CD">
            <w:pPr>
              <w:spacing w:after="0" w:line="240" w:lineRule="auto"/>
              <w:jc w:val="center"/>
              <w:rPr>
                <w:sz w:val="18"/>
                <w:szCs w:val="28"/>
                <w:lang w:val="uk-UA"/>
              </w:rPr>
            </w:pPr>
            <w:r w:rsidRPr="00EC00CD">
              <w:rPr>
                <w:sz w:val="18"/>
                <w:szCs w:val="28"/>
                <w:lang w:val="uk-UA"/>
              </w:rPr>
              <w:t>Малозабезпечені</w:t>
            </w:r>
          </w:p>
        </w:tc>
        <w:tc>
          <w:tcPr>
            <w:tcW w:w="567" w:type="dxa"/>
            <w:vMerge w:val="restart"/>
            <w:textDirection w:val="btLr"/>
          </w:tcPr>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Неблаг.</w:t>
            </w:r>
          </w:p>
          <w:p w:rsidR="00EC00CD" w:rsidRPr="00EC00CD" w:rsidRDefault="00EC00CD" w:rsidP="00EC00CD">
            <w:pPr>
              <w:spacing w:after="0" w:line="240" w:lineRule="auto"/>
              <w:ind w:left="113" w:right="113"/>
              <w:jc w:val="center"/>
              <w:rPr>
                <w:sz w:val="18"/>
                <w:szCs w:val="28"/>
                <w:lang w:val="uk-UA"/>
              </w:rPr>
            </w:pPr>
            <w:r w:rsidRPr="00EC00CD">
              <w:rPr>
                <w:sz w:val="18"/>
                <w:szCs w:val="28"/>
                <w:lang w:val="uk-UA"/>
              </w:rPr>
              <w:t>сім’ї</w:t>
            </w:r>
          </w:p>
        </w:tc>
        <w:tc>
          <w:tcPr>
            <w:tcW w:w="1394" w:type="dxa"/>
            <w:gridSpan w:val="3"/>
          </w:tcPr>
          <w:p w:rsidR="00EC00CD" w:rsidRPr="00EC00CD" w:rsidRDefault="00EC00CD" w:rsidP="00EC00CD">
            <w:pPr>
              <w:spacing w:after="0" w:line="240" w:lineRule="auto"/>
              <w:jc w:val="center"/>
              <w:rPr>
                <w:sz w:val="18"/>
                <w:szCs w:val="28"/>
                <w:lang w:val="uk-UA"/>
              </w:rPr>
            </w:pPr>
          </w:p>
          <w:p w:rsidR="00EC00CD" w:rsidRPr="00EC00CD" w:rsidRDefault="00EC00CD" w:rsidP="00EC00CD">
            <w:pPr>
              <w:spacing w:after="0" w:line="240" w:lineRule="auto"/>
              <w:jc w:val="center"/>
              <w:rPr>
                <w:sz w:val="18"/>
                <w:szCs w:val="28"/>
                <w:lang w:val="uk-UA"/>
              </w:rPr>
            </w:pPr>
            <w:r w:rsidRPr="00EC00CD">
              <w:rPr>
                <w:sz w:val="18"/>
                <w:szCs w:val="28"/>
                <w:lang w:val="uk-UA"/>
              </w:rPr>
              <w:t>Перебувають на обліку</w:t>
            </w:r>
          </w:p>
        </w:tc>
      </w:tr>
      <w:tr w:rsidR="00EC00CD" w:rsidRPr="00EC00CD" w:rsidTr="006D2E2B">
        <w:trPr>
          <w:gridAfter w:val="1"/>
          <w:wAfter w:w="23" w:type="dxa"/>
          <w:cantSplit/>
          <w:trHeight w:val="1231"/>
        </w:trPr>
        <w:tc>
          <w:tcPr>
            <w:tcW w:w="426" w:type="dxa"/>
            <w:vMerge/>
          </w:tcPr>
          <w:p w:rsidR="00EC00CD" w:rsidRPr="00EC00CD" w:rsidRDefault="00EC00CD" w:rsidP="00EC00CD">
            <w:pPr>
              <w:spacing w:after="0" w:line="240" w:lineRule="auto"/>
              <w:jc w:val="center"/>
              <w:rPr>
                <w:sz w:val="18"/>
                <w:szCs w:val="28"/>
                <w:lang w:val="uk-UA"/>
              </w:rPr>
            </w:pPr>
          </w:p>
        </w:tc>
        <w:tc>
          <w:tcPr>
            <w:tcW w:w="567" w:type="dxa"/>
            <w:vMerge/>
          </w:tcPr>
          <w:p w:rsidR="00EC00CD" w:rsidRPr="00EC00CD" w:rsidRDefault="00EC00CD" w:rsidP="00EC00CD">
            <w:pPr>
              <w:spacing w:after="0" w:line="240" w:lineRule="auto"/>
              <w:jc w:val="center"/>
              <w:rPr>
                <w:sz w:val="18"/>
                <w:szCs w:val="28"/>
                <w:lang w:val="uk-UA"/>
              </w:rPr>
            </w:pPr>
          </w:p>
        </w:tc>
        <w:tc>
          <w:tcPr>
            <w:tcW w:w="425" w:type="dxa"/>
            <w:vMerge/>
          </w:tcPr>
          <w:p w:rsidR="00EC00CD" w:rsidRPr="00EC00CD" w:rsidRDefault="00EC00CD" w:rsidP="00EC00CD">
            <w:pPr>
              <w:spacing w:after="0" w:line="240" w:lineRule="auto"/>
              <w:jc w:val="center"/>
              <w:rPr>
                <w:sz w:val="18"/>
                <w:szCs w:val="28"/>
                <w:lang w:val="uk-UA"/>
              </w:rPr>
            </w:pPr>
          </w:p>
        </w:tc>
        <w:tc>
          <w:tcPr>
            <w:tcW w:w="1985" w:type="dxa"/>
            <w:gridSpan w:val="2"/>
            <w:vMerge/>
          </w:tcPr>
          <w:p w:rsidR="00EC00CD" w:rsidRPr="00EC00CD" w:rsidRDefault="00EC00CD" w:rsidP="00EC00CD">
            <w:pPr>
              <w:spacing w:after="0" w:line="240" w:lineRule="auto"/>
              <w:jc w:val="center"/>
              <w:rPr>
                <w:sz w:val="18"/>
                <w:szCs w:val="28"/>
                <w:lang w:val="uk-UA"/>
              </w:rPr>
            </w:pPr>
          </w:p>
        </w:tc>
        <w:tc>
          <w:tcPr>
            <w:tcW w:w="425" w:type="dxa"/>
            <w:vMerge/>
          </w:tcPr>
          <w:p w:rsidR="00EC00CD" w:rsidRPr="00EC00CD" w:rsidRDefault="00EC00CD" w:rsidP="00EC00CD">
            <w:pPr>
              <w:spacing w:after="0" w:line="240" w:lineRule="auto"/>
              <w:jc w:val="center"/>
              <w:rPr>
                <w:sz w:val="18"/>
                <w:szCs w:val="28"/>
                <w:lang w:val="uk-UA"/>
              </w:rPr>
            </w:pPr>
          </w:p>
        </w:tc>
        <w:tc>
          <w:tcPr>
            <w:tcW w:w="425" w:type="dxa"/>
            <w:vMerge/>
          </w:tcPr>
          <w:p w:rsidR="00EC00CD" w:rsidRPr="00EC00CD" w:rsidRDefault="00EC00CD" w:rsidP="00EC00CD">
            <w:pPr>
              <w:spacing w:after="0" w:line="240" w:lineRule="auto"/>
              <w:jc w:val="center"/>
              <w:rPr>
                <w:sz w:val="18"/>
                <w:szCs w:val="28"/>
                <w:lang w:val="uk-UA"/>
              </w:rPr>
            </w:pPr>
          </w:p>
        </w:tc>
        <w:tc>
          <w:tcPr>
            <w:tcW w:w="426" w:type="dxa"/>
            <w:vMerge/>
          </w:tcPr>
          <w:p w:rsidR="00EC00CD" w:rsidRPr="00EC00CD" w:rsidRDefault="00EC00CD" w:rsidP="00EC00CD">
            <w:pPr>
              <w:spacing w:after="0" w:line="240" w:lineRule="auto"/>
              <w:jc w:val="center"/>
              <w:rPr>
                <w:sz w:val="18"/>
                <w:szCs w:val="28"/>
                <w:lang w:val="uk-UA"/>
              </w:rPr>
            </w:pPr>
          </w:p>
        </w:tc>
        <w:tc>
          <w:tcPr>
            <w:tcW w:w="425" w:type="dxa"/>
            <w:vMerge/>
          </w:tcPr>
          <w:p w:rsidR="00EC00CD" w:rsidRPr="00EC00CD" w:rsidRDefault="00EC00CD" w:rsidP="00EC00CD">
            <w:pPr>
              <w:spacing w:after="0" w:line="240" w:lineRule="auto"/>
              <w:jc w:val="center"/>
              <w:rPr>
                <w:sz w:val="18"/>
                <w:szCs w:val="28"/>
                <w:lang w:val="uk-UA"/>
              </w:rPr>
            </w:pPr>
          </w:p>
        </w:tc>
        <w:tc>
          <w:tcPr>
            <w:tcW w:w="567" w:type="dxa"/>
            <w:vMerge/>
          </w:tcPr>
          <w:p w:rsidR="00EC00CD" w:rsidRPr="00EC00CD" w:rsidRDefault="00EC00CD" w:rsidP="00EC00CD">
            <w:pPr>
              <w:spacing w:after="0" w:line="240" w:lineRule="auto"/>
              <w:jc w:val="center"/>
              <w:rPr>
                <w:sz w:val="18"/>
                <w:szCs w:val="28"/>
                <w:lang w:val="uk-UA"/>
              </w:rPr>
            </w:pPr>
          </w:p>
        </w:tc>
        <w:tc>
          <w:tcPr>
            <w:tcW w:w="567" w:type="dxa"/>
          </w:tcPr>
          <w:p w:rsidR="00EC00CD" w:rsidRPr="00EC00CD" w:rsidRDefault="00EC00CD" w:rsidP="00EC00CD">
            <w:pPr>
              <w:spacing w:after="0" w:line="240" w:lineRule="auto"/>
              <w:jc w:val="center"/>
              <w:rPr>
                <w:sz w:val="18"/>
                <w:szCs w:val="28"/>
                <w:lang w:val="uk-UA"/>
              </w:rPr>
            </w:pPr>
            <w:r w:rsidRPr="00EC00CD">
              <w:rPr>
                <w:sz w:val="18"/>
                <w:szCs w:val="28"/>
                <w:lang w:val="uk-UA"/>
              </w:rPr>
              <w:t xml:space="preserve">Батьки розл.     </w:t>
            </w:r>
          </w:p>
        </w:tc>
        <w:tc>
          <w:tcPr>
            <w:tcW w:w="567" w:type="dxa"/>
          </w:tcPr>
          <w:p w:rsidR="00EC00CD" w:rsidRPr="00EC00CD" w:rsidRDefault="00EC00CD" w:rsidP="00EC00CD">
            <w:pPr>
              <w:spacing w:after="0" w:line="240" w:lineRule="auto"/>
              <w:jc w:val="center"/>
              <w:rPr>
                <w:sz w:val="18"/>
                <w:szCs w:val="28"/>
                <w:lang w:val="uk-UA"/>
              </w:rPr>
            </w:pPr>
            <w:r w:rsidRPr="00EC00CD">
              <w:rPr>
                <w:sz w:val="18"/>
                <w:szCs w:val="28"/>
                <w:lang w:val="uk-UA"/>
              </w:rPr>
              <w:t>Матері-одинаки</w:t>
            </w:r>
          </w:p>
        </w:tc>
        <w:tc>
          <w:tcPr>
            <w:tcW w:w="567" w:type="dxa"/>
            <w:gridSpan w:val="3"/>
          </w:tcPr>
          <w:p w:rsidR="00EC00CD" w:rsidRPr="00EC00CD" w:rsidRDefault="00EC00CD" w:rsidP="00EC00CD">
            <w:pPr>
              <w:spacing w:after="0" w:line="240" w:lineRule="auto"/>
              <w:jc w:val="center"/>
              <w:rPr>
                <w:sz w:val="18"/>
                <w:szCs w:val="28"/>
                <w:lang w:val="uk-UA"/>
              </w:rPr>
            </w:pPr>
            <w:r w:rsidRPr="00EC00CD">
              <w:rPr>
                <w:sz w:val="18"/>
                <w:szCs w:val="28"/>
                <w:lang w:val="uk-UA"/>
              </w:rPr>
              <w:t>К-сть</w:t>
            </w:r>
          </w:p>
          <w:p w:rsidR="00EC00CD" w:rsidRPr="00EC00CD" w:rsidRDefault="00EC00CD" w:rsidP="00EC00CD">
            <w:pPr>
              <w:spacing w:after="0" w:line="240" w:lineRule="auto"/>
              <w:jc w:val="center"/>
              <w:rPr>
                <w:sz w:val="18"/>
                <w:szCs w:val="28"/>
                <w:lang w:val="uk-UA"/>
              </w:rPr>
            </w:pPr>
            <w:r w:rsidRPr="00EC00CD">
              <w:rPr>
                <w:sz w:val="18"/>
                <w:szCs w:val="28"/>
                <w:lang w:val="uk-UA"/>
              </w:rPr>
              <w:t>сімей</w:t>
            </w:r>
          </w:p>
          <w:p w:rsidR="00EC00CD" w:rsidRPr="00EC00CD" w:rsidRDefault="00EC00CD" w:rsidP="00EC00CD">
            <w:pPr>
              <w:spacing w:after="0" w:line="240" w:lineRule="auto"/>
              <w:jc w:val="center"/>
              <w:rPr>
                <w:sz w:val="18"/>
                <w:szCs w:val="28"/>
                <w:lang w:val="uk-UA"/>
              </w:rPr>
            </w:pPr>
          </w:p>
        </w:tc>
        <w:tc>
          <w:tcPr>
            <w:tcW w:w="709" w:type="dxa"/>
          </w:tcPr>
          <w:p w:rsidR="00EC00CD" w:rsidRPr="00EC00CD" w:rsidRDefault="00EC00CD" w:rsidP="00EC00CD">
            <w:pPr>
              <w:spacing w:after="0" w:line="240" w:lineRule="auto"/>
              <w:jc w:val="center"/>
              <w:rPr>
                <w:sz w:val="18"/>
                <w:szCs w:val="28"/>
                <w:lang w:val="uk-UA"/>
              </w:rPr>
            </w:pPr>
            <w:r w:rsidRPr="00EC00CD">
              <w:rPr>
                <w:sz w:val="18"/>
                <w:szCs w:val="28"/>
                <w:lang w:val="uk-UA"/>
              </w:rPr>
              <w:t>К-сть</w:t>
            </w:r>
          </w:p>
          <w:p w:rsidR="00EC00CD" w:rsidRPr="00EC00CD" w:rsidRDefault="00EC00CD" w:rsidP="00EC00CD">
            <w:pPr>
              <w:spacing w:after="0" w:line="240" w:lineRule="auto"/>
              <w:jc w:val="center"/>
              <w:rPr>
                <w:sz w:val="18"/>
                <w:szCs w:val="28"/>
                <w:lang w:val="uk-UA"/>
              </w:rPr>
            </w:pPr>
            <w:r w:rsidRPr="00EC00CD">
              <w:rPr>
                <w:sz w:val="18"/>
                <w:szCs w:val="28"/>
                <w:lang w:val="uk-UA"/>
              </w:rPr>
              <w:t>дітей</w:t>
            </w:r>
          </w:p>
          <w:p w:rsidR="00EC00CD" w:rsidRPr="00EC00CD" w:rsidRDefault="00EC00CD" w:rsidP="00EC00CD">
            <w:pPr>
              <w:spacing w:after="0" w:line="240" w:lineRule="auto"/>
              <w:jc w:val="center"/>
              <w:rPr>
                <w:sz w:val="18"/>
                <w:szCs w:val="28"/>
                <w:lang w:val="uk-UA"/>
              </w:rPr>
            </w:pPr>
            <w:r w:rsidRPr="00EC00CD">
              <w:rPr>
                <w:sz w:val="18"/>
                <w:szCs w:val="28"/>
                <w:lang w:val="uk-UA"/>
              </w:rPr>
              <w:t>до18р</w:t>
            </w:r>
          </w:p>
        </w:tc>
        <w:tc>
          <w:tcPr>
            <w:tcW w:w="425" w:type="dxa"/>
            <w:vMerge/>
          </w:tcPr>
          <w:p w:rsidR="00EC00CD" w:rsidRPr="00EC00CD" w:rsidRDefault="00EC00CD" w:rsidP="00EC00CD">
            <w:pPr>
              <w:spacing w:after="0" w:line="240" w:lineRule="auto"/>
              <w:jc w:val="center"/>
              <w:rPr>
                <w:sz w:val="18"/>
                <w:szCs w:val="28"/>
                <w:lang w:val="uk-UA"/>
              </w:rPr>
            </w:pPr>
          </w:p>
        </w:tc>
        <w:tc>
          <w:tcPr>
            <w:tcW w:w="567" w:type="dxa"/>
            <w:vMerge/>
          </w:tcPr>
          <w:p w:rsidR="00EC00CD" w:rsidRPr="00EC00CD" w:rsidRDefault="00EC00CD" w:rsidP="00EC00CD">
            <w:pPr>
              <w:spacing w:after="0" w:line="240" w:lineRule="auto"/>
              <w:jc w:val="center"/>
              <w:rPr>
                <w:sz w:val="18"/>
                <w:szCs w:val="28"/>
                <w:lang w:val="uk-UA"/>
              </w:rPr>
            </w:pPr>
          </w:p>
        </w:tc>
        <w:tc>
          <w:tcPr>
            <w:tcW w:w="567" w:type="dxa"/>
            <w:vMerge/>
          </w:tcPr>
          <w:p w:rsidR="00EC00CD" w:rsidRPr="00EC00CD" w:rsidRDefault="00EC00CD" w:rsidP="00EC00CD">
            <w:pPr>
              <w:spacing w:after="0" w:line="240" w:lineRule="auto"/>
              <w:jc w:val="center"/>
              <w:rPr>
                <w:sz w:val="18"/>
                <w:szCs w:val="28"/>
                <w:lang w:val="uk-UA"/>
              </w:rPr>
            </w:pPr>
          </w:p>
        </w:tc>
        <w:tc>
          <w:tcPr>
            <w:tcW w:w="425" w:type="dxa"/>
          </w:tcPr>
          <w:p w:rsidR="00EC00CD" w:rsidRPr="00EC00CD" w:rsidRDefault="00EC00CD" w:rsidP="00EC00CD">
            <w:pPr>
              <w:spacing w:after="0" w:line="240" w:lineRule="auto"/>
              <w:jc w:val="center"/>
              <w:rPr>
                <w:sz w:val="18"/>
                <w:szCs w:val="28"/>
                <w:lang w:val="uk-UA"/>
              </w:rPr>
            </w:pPr>
            <w:r w:rsidRPr="00EC00CD">
              <w:rPr>
                <w:sz w:val="18"/>
                <w:szCs w:val="28"/>
                <w:lang w:val="uk-UA"/>
              </w:rPr>
              <w:t>Клас-</w:t>
            </w:r>
          </w:p>
          <w:p w:rsidR="00EC00CD" w:rsidRPr="00EC00CD" w:rsidRDefault="00EC00CD" w:rsidP="00EC00CD">
            <w:pPr>
              <w:spacing w:after="0" w:line="240" w:lineRule="auto"/>
              <w:jc w:val="center"/>
              <w:rPr>
                <w:sz w:val="18"/>
                <w:szCs w:val="28"/>
                <w:lang w:val="uk-UA"/>
              </w:rPr>
            </w:pPr>
            <w:r w:rsidRPr="00EC00CD">
              <w:rPr>
                <w:sz w:val="18"/>
                <w:szCs w:val="28"/>
                <w:lang w:val="uk-UA"/>
              </w:rPr>
              <w:t>ному</w:t>
            </w:r>
          </w:p>
        </w:tc>
        <w:tc>
          <w:tcPr>
            <w:tcW w:w="567" w:type="dxa"/>
          </w:tcPr>
          <w:p w:rsidR="00EC00CD" w:rsidRPr="00EC00CD" w:rsidRDefault="00EC00CD" w:rsidP="00EC00CD">
            <w:pPr>
              <w:spacing w:after="0" w:line="240" w:lineRule="auto"/>
              <w:jc w:val="center"/>
              <w:rPr>
                <w:sz w:val="18"/>
                <w:szCs w:val="28"/>
                <w:lang w:val="uk-UA"/>
              </w:rPr>
            </w:pPr>
            <w:r w:rsidRPr="00EC00CD">
              <w:rPr>
                <w:sz w:val="18"/>
                <w:szCs w:val="28"/>
                <w:lang w:val="uk-UA"/>
              </w:rPr>
              <w:t>В/ Шк.</w:t>
            </w:r>
          </w:p>
        </w:tc>
        <w:tc>
          <w:tcPr>
            <w:tcW w:w="402" w:type="dxa"/>
          </w:tcPr>
          <w:p w:rsidR="00EC00CD" w:rsidRPr="00EC00CD" w:rsidRDefault="00EC00CD" w:rsidP="00EC00CD">
            <w:pPr>
              <w:spacing w:after="0" w:line="240" w:lineRule="auto"/>
              <w:jc w:val="center"/>
              <w:rPr>
                <w:sz w:val="18"/>
                <w:szCs w:val="28"/>
                <w:lang w:val="uk-UA"/>
              </w:rPr>
            </w:pPr>
          </w:p>
          <w:p w:rsidR="00EC00CD" w:rsidRPr="00EC00CD" w:rsidRDefault="00EC00CD" w:rsidP="00EC00CD">
            <w:pPr>
              <w:spacing w:after="0" w:line="240" w:lineRule="auto"/>
              <w:jc w:val="center"/>
              <w:rPr>
                <w:sz w:val="18"/>
                <w:szCs w:val="28"/>
                <w:lang w:val="uk-UA"/>
              </w:rPr>
            </w:pPr>
            <w:r w:rsidRPr="00EC00CD">
              <w:rPr>
                <w:sz w:val="18"/>
                <w:szCs w:val="28"/>
                <w:lang w:val="uk-UA"/>
              </w:rPr>
              <w:t>ВКМСН</w:t>
            </w:r>
          </w:p>
        </w:tc>
      </w:tr>
      <w:tr w:rsidR="00EC00CD" w:rsidRPr="00EC00CD" w:rsidTr="006D2E2B">
        <w:trPr>
          <w:gridAfter w:val="1"/>
          <w:wAfter w:w="23" w:type="dxa"/>
          <w:cantSplit/>
          <w:trHeight w:val="621"/>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19</w:t>
            </w:r>
          </w:p>
        </w:tc>
        <w:tc>
          <w:tcPr>
            <w:tcW w:w="1843" w:type="dxa"/>
          </w:tcPr>
          <w:p w:rsidR="00EC00CD" w:rsidRPr="00EC00CD" w:rsidRDefault="00EC00CD" w:rsidP="006D2E2B">
            <w:pPr>
              <w:spacing w:after="0"/>
              <w:rPr>
                <w:szCs w:val="24"/>
                <w:lang w:val="uk-UA"/>
              </w:rPr>
            </w:pPr>
            <w:r w:rsidRPr="006D2E2B">
              <w:rPr>
                <w:sz w:val="20"/>
                <w:szCs w:val="24"/>
                <w:lang w:val="uk-UA"/>
              </w:rPr>
              <w:t xml:space="preserve">Кондрацька О. О.  </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1</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4</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621"/>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20</w:t>
            </w:r>
          </w:p>
        </w:tc>
        <w:tc>
          <w:tcPr>
            <w:tcW w:w="1843" w:type="dxa"/>
          </w:tcPr>
          <w:p w:rsidR="00EC00CD" w:rsidRPr="00EC00CD" w:rsidRDefault="00EC00CD" w:rsidP="006D2E2B">
            <w:pPr>
              <w:spacing w:after="0"/>
              <w:rPr>
                <w:szCs w:val="24"/>
                <w:lang w:val="uk-UA"/>
              </w:rPr>
            </w:pPr>
            <w:r w:rsidRPr="00EC00CD">
              <w:rPr>
                <w:szCs w:val="24"/>
                <w:lang w:val="uk-UA"/>
              </w:rPr>
              <w:t>Порхун Т. В..</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3</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4</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15</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3</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621"/>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30</w:t>
            </w:r>
          </w:p>
        </w:tc>
        <w:tc>
          <w:tcPr>
            <w:tcW w:w="1843" w:type="dxa"/>
          </w:tcPr>
          <w:p w:rsidR="00EC00CD" w:rsidRPr="00EC00CD" w:rsidRDefault="00EC00CD" w:rsidP="006D2E2B">
            <w:pPr>
              <w:spacing w:after="0"/>
              <w:rPr>
                <w:szCs w:val="24"/>
                <w:lang w:val="uk-UA"/>
              </w:rPr>
            </w:pPr>
            <w:r w:rsidRPr="00EC00CD">
              <w:rPr>
                <w:szCs w:val="24"/>
                <w:lang w:val="uk-UA"/>
              </w:rPr>
              <w:t>Приступчук З.В.</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5</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15</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02" w:type="dxa"/>
          </w:tcPr>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621"/>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28</w:t>
            </w:r>
          </w:p>
        </w:tc>
        <w:tc>
          <w:tcPr>
            <w:tcW w:w="1843" w:type="dxa"/>
          </w:tcPr>
          <w:p w:rsidR="00EC00CD" w:rsidRPr="00EC00CD" w:rsidRDefault="00EC00CD" w:rsidP="006D2E2B">
            <w:pPr>
              <w:spacing w:after="0"/>
              <w:rPr>
                <w:szCs w:val="24"/>
                <w:lang w:val="uk-UA"/>
              </w:rPr>
            </w:pPr>
            <w:r w:rsidRPr="00EC00CD">
              <w:rPr>
                <w:szCs w:val="24"/>
                <w:lang w:val="uk-UA"/>
              </w:rPr>
              <w:t>Купрійчук П.Т.</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3</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4</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12</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621"/>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3-А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24</w:t>
            </w:r>
          </w:p>
        </w:tc>
        <w:tc>
          <w:tcPr>
            <w:tcW w:w="1843" w:type="dxa"/>
          </w:tcPr>
          <w:p w:rsidR="00EC00CD" w:rsidRPr="00EC00CD" w:rsidRDefault="00EC00CD" w:rsidP="006D2E2B">
            <w:pPr>
              <w:spacing w:after="0"/>
              <w:rPr>
                <w:szCs w:val="24"/>
                <w:lang w:val="uk-UA"/>
              </w:rPr>
            </w:pPr>
            <w:r w:rsidRPr="00EC00CD">
              <w:rPr>
                <w:szCs w:val="24"/>
                <w:lang w:val="uk-UA"/>
              </w:rPr>
              <w:t>Слепко О.В.</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1</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3</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621"/>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3-Б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21</w:t>
            </w:r>
          </w:p>
        </w:tc>
        <w:tc>
          <w:tcPr>
            <w:tcW w:w="1843" w:type="dxa"/>
          </w:tcPr>
          <w:p w:rsidR="00EC00CD" w:rsidRPr="00EC00CD" w:rsidRDefault="00EC00CD" w:rsidP="006D2E2B">
            <w:pPr>
              <w:spacing w:after="0"/>
              <w:rPr>
                <w:szCs w:val="24"/>
                <w:lang w:val="uk-UA"/>
              </w:rPr>
            </w:pPr>
            <w:r w:rsidRPr="00EC00CD">
              <w:rPr>
                <w:szCs w:val="24"/>
                <w:lang w:val="uk-UA"/>
              </w:rPr>
              <w:t>Приймак М.В.</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5</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4</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3</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23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4-А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30</w:t>
            </w:r>
          </w:p>
        </w:tc>
        <w:tc>
          <w:tcPr>
            <w:tcW w:w="1843" w:type="dxa"/>
          </w:tcPr>
          <w:p w:rsidR="00EC00CD" w:rsidRPr="00EC00CD" w:rsidRDefault="00EC00CD" w:rsidP="006D2E2B">
            <w:pPr>
              <w:spacing w:after="0"/>
              <w:rPr>
                <w:szCs w:val="24"/>
                <w:lang w:val="uk-UA"/>
              </w:rPr>
            </w:pPr>
            <w:r w:rsidRPr="00EC00CD">
              <w:rPr>
                <w:szCs w:val="24"/>
                <w:lang w:val="uk-UA"/>
              </w:rPr>
              <w:t>Купрійчук Н.А.</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3</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9</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rPr>
                <w:sz w:val="24"/>
                <w:szCs w:val="24"/>
                <w:lang w:val="uk-UA"/>
              </w:rPr>
            </w:pPr>
          </w:p>
        </w:tc>
      </w:tr>
      <w:tr w:rsidR="00EC00CD" w:rsidRPr="00EC00CD" w:rsidTr="006D2E2B">
        <w:trPr>
          <w:gridAfter w:val="1"/>
          <w:wAfter w:w="23" w:type="dxa"/>
          <w:cantSplit/>
          <w:trHeight w:val="50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4-Б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21</w:t>
            </w:r>
          </w:p>
        </w:tc>
        <w:tc>
          <w:tcPr>
            <w:tcW w:w="1843" w:type="dxa"/>
          </w:tcPr>
          <w:p w:rsidR="00EC00CD" w:rsidRPr="00EC00CD" w:rsidRDefault="00EC00CD" w:rsidP="006D2E2B">
            <w:pPr>
              <w:spacing w:after="0"/>
              <w:rPr>
                <w:szCs w:val="24"/>
                <w:lang w:val="uk-UA"/>
              </w:rPr>
            </w:pPr>
            <w:r w:rsidRPr="00EC00CD">
              <w:rPr>
                <w:szCs w:val="24"/>
                <w:lang w:val="uk-UA"/>
              </w:rPr>
              <w:t>Приймак Ю.О.</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4</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11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50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5-А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30</w:t>
            </w:r>
          </w:p>
        </w:tc>
        <w:tc>
          <w:tcPr>
            <w:tcW w:w="1843" w:type="dxa"/>
          </w:tcPr>
          <w:p w:rsidR="00EC00CD" w:rsidRPr="00EC00CD" w:rsidRDefault="00EC00CD" w:rsidP="006D2E2B">
            <w:pPr>
              <w:spacing w:after="0"/>
              <w:rPr>
                <w:szCs w:val="24"/>
                <w:lang w:val="uk-UA"/>
              </w:rPr>
            </w:pPr>
            <w:r w:rsidRPr="00EC00CD">
              <w:rPr>
                <w:szCs w:val="24"/>
                <w:lang w:val="uk-UA"/>
              </w:rPr>
              <w:t>Душенко Т.І.</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4</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2</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6</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50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5-Б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22</w:t>
            </w:r>
          </w:p>
        </w:tc>
        <w:tc>
          <w:tcPr>
            <w:tcW w:w="1843" w:type="dxa"/>
          </w:tcPr>
          <w:p w:rsidR="00EC00CD" w:rsidRPr="00EC00CD" w:rsidRDefault="00EC00CD" w:rsidP="006D2E2B">
            <w:pPr>
              <w:spacing w:after="0"/>
              <w:rPr>
                <w:szCs w:val="24"/>
                <w:lang w:val="uk-UA"/>
              </w:rPr>
            </w:pPr>
            <w:r w:rsidRPr="00EC00CD">
              <w:rPr>
                <w:szCs w:val="24"/>
                <w:lang w:val="uk-UA"/>
              </w:rPr>
              <w:t>Ільюх С.М.</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4</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4</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1</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3</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50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6-А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20</w:t>
            </w:r>
          </w:p>
        </w:tc>
        <w:tc>
          <w:tcPr>
            <w:tcW w:w="1843" w:type="dxa"/>
          </w:tcPr>
          <w:p w:rsidR="00EC00CD" w:rsidRPr="00EC00CD" w:rsidRDefault="00EC00CD" w:rsidP="006D2E2B">
            <w:pPr>
              <w:spacing w:after="0"/>
              <w:rPr>
                <w:szCs w:val="24"/>
                <w:lang w:val="uk-UA"/>
              </w:rPr>
            </w:pPr>
            <w:r w:rsidRPr="00EC00CD">
              <w:rPr>
                <w:szCs w:val="24"/>
                <w:lang w:val="uk-UA"/>
              </w:rPr>
              <w:t>Порада Л.Т.</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4</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13</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519"/>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6-Б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28</w:t>
            </w:r>
          </w:p>
        </w:tc>
        <w:tc>
          <w:tcPr>
            <w:tcW w:w="1843" w:type="dxa"/>
          </w:tcPr>
          <w:p w:rsidR="00EC00CD" w:rsidRPr="00EC00CD" w:rsidRDefault="00EC00CD" w:rsidP="006D2E2B">
            <w:pPr>
              <w:spacing w:after="0"/>
              <w:rPr>
                <w:szCs w:val="24"/>
                <w:lang w:val="uk-UA"/>
              </w:rPr>
            </w:pPr>
            <w:r w:rsidRPr="00EC00CD">
              <w:rPr>
                <w:szCs w:val="24"/>
                <w:lang w:val="uk-UA"/>
              </w:rPr>
              <w:t>Велимчаниця Н.Ю.</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rPr>
                <w:sz w:val="24"/>
                <w:szCs w:val="24"/>
                <w:lang w:val="uk-UA"/>
              </w:rPr>
            </w:pPr>
            <w:r w:rsidRPr="00EC00CD">
              <w:rPr>
                <w:sz w:val="24"/>
                <w:szCs w:val="24"/>
                <w:lang w:val="uk-UA"/>
              </w:rPr>
              <w:t xml:space="preserve">  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3</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11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rPr>
                <w:sz w:val="24"/>
                <w:szCs w:val="24"/>
                <w:lang w:val="uk-UA"/>
              </w:rPr>
            </w:pPr>
          </w:p>
        </w:tc>
      </w:tr>
      <w:tr w:rsidR="00EC00CD" w:rsidRPr="00EC00CD" w:rsidTr="006D2E2B">
        <w:trPr>
          <w:gridAfter w:val="1"/>
          <w:wAfter w:w="23" w:type="dxa"/>
          <w:cantSplit/>
          <w:trHeight w:val="50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7-А</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19</w:t>
            </w:r>
          </w:p>
        </w:tc>
        <w:tc>
          <w:tcPr>
            <w:tcW w:w="1843" w:type="dxa"/>
          </w:tcPr>
          <w:p w:rsidR="00EC00CD" w:rsidRPr="00EC00CD" w:rsidRDefault="00EC00CD" w:rsidP="006D2E2B">
            <w:pPr>
              <w:spacing w:after="0"/>
              <w:rPr>
                <w:szCs w:val="24"/>
                <w:lang w:val="uk-UA"/>
              </w:rPr>
            </w:pPr>
            <w:r w:rsidRPr="00EC00CD">
              <w:rPr>
                <w:szCs w:val="24"/>
                <w:lang w:val="uk-UA"/>
              </w:rPr>
              <w:t>Чак О.П.</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3</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9</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jc w:val="center"/>
              <w:rPr>
                <w:sz w:val="24"/>
                <w:szCs w:val="24"/>
                <w:lang w:val="uk-UA"/>
              </w:rPr>
            </w:pPr>
          </w:p>
        </w:tc>
      </w:tr>
      <w:tr w:rsidR="00EC00CD" w:rsidRPr="00EC00CD" w:rsidTr="006D2E2B">
        <w:trPr>
          <w:gridAfter w:val="1"/>
          <w:wAfter w:w="23" w:type="dxa"/>
          <w:cantSplit/>
          <w:trHeight w:val="506"/>
        </w:trPr>
        <w:tc>
          <w:tcPr>
            <w:tcW w:w="426" w:type="dxa"/>
          </w:tcPr>
          <w:p w:rsidR="00EC00CD" w:rsidRPr="00EC00CD" w:rsidRDefault="00EC00CD" w:rsidP="00EC00CD">
            <w:pPr>
              <w:numPr>
                <w:ilvl w:val="0"/>
                <w:numId w:val="36"/>
              </w:numPr>
              <w:spacing w:after="0" w:line="240" w:lineRule="auto"/>
              <w:jc w:val="center"/>
              <w:rPr>
                <w:sz w:val="24"/>
                <w:szCs w:val="24"/>
                <w:lang w:val="uk-UA"/>
              </w:rPr>
            </w:pPr>
          </w:p>
        </w:tc>
        <w:tc>
          <w:tcPr>
            <w:tcW w:w="567" w:type="dxa"/>
          </w:tcPr>
          <w:p w:rsidR="00EC00CD" w:rsidRPr="00EC00CD" w:rsidRDefault="00EC00CD" w:rsidP="00EC00CD">
            <w:pPr>
              <w:spacing w:after="0"/>
              <w:jc w:val="center"/>
              <w:rPr>
                <w:sz w:val="24"/>
                <w:szCs w:val="24"/>
                <w:lang w:val="uk-UA"/>
              </w:rPr>
            </w:pPr>
            <w:r w:rsidRPr="00EC00CD">
              <w:rPr>
                <w:sz w:val="24"/>
                <w:szCs w:val="24"/>
                <w:lang w:val="uk-UA"/>
              </w:rPr>
              <w:t>7-Б</w:t>
            </w:r>
          </w:p>
        </w:tc>
        <w:tc>
          <w:tcPr>
            <w:tcW w:w="567" w:type="dxa"/>
            <w:gridSpan w:val="2"/>
          </w:tcPr>
          <w:p w:rsidR="00EC00CD" w:rsidRPr="00EC00CD" w:rsidRDefault="00EC00CD" w:rsidP="00EC00CD">
            <w:pPr>
              <w:spacing w:after="0"/>
              <w:jc w:val="center"/>
              <w:rPr>
                <w:sz w:val="24"/>
                <w:szCs w:val="24"/>
                <w:lang w:val="uk-UA"/>
              </w:rPr>
            </w:pPr>
            <w:r w:rsidRPr="00EC00CD">
              <w:rPr>
                <w:sz w:val="24"/>
                <w:szCs w:val="24"/>
                <w:lang w:val="uk-UA"/>
              </w:rPr>
              <w:t>24</w:t>
            </w:r>
          </w:p>
        </w:tc>
        <w:tc>
          <w:tcPr>
            <w:tcW w:w="1843" w:type="dxa"/>
          </w:tcPr>
          <w:p w:rsidR="00EC00CD" w:rsidRPr="00EC00CD" w:rsidRDefault="00EC00CD" w:rsidP="006D2E2B">
            <w:pPr>
              <w:spacing w:after="0"/>
              <w:rPr>
                <w:szCs w:val="24"/>
                <w:lang w:val="uk-UA"/>
              </w:rPr>
            </w:pPr>
            <w:r w:rsidRPr="00EC00CD">
              <w:rPr>
                <w:szCs w:val="24"/>
                <w:lang w:val="uk-UA"/>
              </w:rPr>
              <w:t>Качинська Г.В.</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6"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4</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2</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gridSpan w:val="3"/>
          </w:tcPr>
          <w:p w:rsidR="00EC00CD" w:rsidRPr="00EC00CD" w:rsidRDefault="00EC00CD" w:rsidP="00EC00CD">
            <w:pPr>
              <w:spacing w:after="0"/>
              <w:jc w:val="center"/>
              <w:rPr>
                <w:sz w:val="24"/>
                <w:szCs w:val="24"/>
                <w:lang w:val="uk-UA"/>
              </w:rPr>
            </w:pPr>
            <w:r w:rsidRPr="00EC00CD">
              <w:rPr>
                <w:sz w:val="24"/>
                <w:szCs w:val="24"/>
                <w:lang w:val="uk-UA"/>
              </w:rPr>
              <w:t>2</w:t>
            </w:r>
          </w:p>
        </w:tc>
        <w:tc>
          <w:tcPr>
            <w:tcW w:w="709" w:type="dxa"/>
          </w:tcPr>
          <w:p w:rsidR="00EC00CD" w:rsidRPr="00EC00CD" w:rsidRDefault="00EC00CD" w:rsidP="00EC00CD">
            <w:pPr>
              <w:spacing w:after="0"/>
              <w:jc w:val="center"/>
              <w:rPr>
                <w:sz w:val="24"/>
                <w:szCs w:val="24"/>
                <w:lang w:val="uk-UA"/>
              </w:rPr>
            </w:pPr>
            <w:r w:rsidRPr="00EC00CD">
              <w:rPr>
                <w:sz w:val="24"/>
                <w:szCs w:val="24"/>
                <w:lang w:val="uk-UA"/>
              </w:rPr>
              <w:t>6</w:t>
            </w:r>
          </w:p>
        </w:tc>
        <w:tc>
          <w:tcPr>
            <w:tcW w:w="425" w:type="dxa"/>
          </w:tcPr>
          <w:p w:rsidR="00EC00CD" w:rsidRPr="00EC00CD" w:rsidRDefault="00EC00CD" w:rsidP="00EC00CD">
            <w:pPr>
              <w:spacing w:after="0"/>
              <w:jc w:val="center"/>
              <w:rPr>
                <w:sz w:val="24"/>
                <w:szCs w:val="24"/>
                <w:lang w:val="uk-UA"/>
              </w:rPr>
            </w:pPr>
            <w:r w:rsidRPr="00EC00CD">
              <w:rPr>
                <w:sz w:val="24"/>
                <w:szCs w:val="24"/>
                <w:lang w:val="uk-UA"/>
              </w:rPr>
              <w:t>1</w:t>
            </w:r>
          </w:p>
        </w:tc>
        <w:tc>
          <w:tcPr>
            <w:tcW w:w="567" w:type="dxa"/>
          </w:tcPr>
          <w:p w:rsidR="00EC00CD" w:rsidRPr="00EC00CD" w:rsidRDefault="00EC00CD" w:rsidP="00EC00CD">
            <w:pPr>
              <w:spacing w:after="0"/>
              <w:jc w:val="center"/>
              <w:rPr>
                <w:sz w:val="24"/>
                <w:szCs w:val="24"/>
                <w:lang w:val="uk-UA"/>
              </w:rPr>
            </w:pPr>
            <w:r w:rsidRPr="00EC00CD">
              <w:rPr>
                <w:sz w:val="24"/>
                <w:szCs w:val="24"/>
                <w:lang w:val="uk-UA"/>
              </w:rPr>
              <w:t>-</w:t>
            </w:r>
          </w:p>
        </w:tc>
        <w:tc>
          <w:tcPr>
            <w:tcW w:w="567" w:type="dxa"/>
          </w:tcPr>
          <w:p w:rsidR="00EC00CD" w:rsidRPr="00EC00CD" w:rsidRDefault="00EC00CD" w:rsidP="00EC00CD">
            <w:pPr>
              <w:spacing w:after="0"/>
              <w:jc w:val="center"/>
              <w:rPr>
                <w:sz w:val="24"/>
                <w:szCs w:val="24"/>
                <w:lang w:val="uk-UA"/>
              </w:rPr>
            </w:pPr>
          </w:p>
        </w:tc>
        <w:tc>
          <w:tcPr>
            <w:tcW w:w="425" w:type="dxa"/>
          </w:tcPr>
          <w:p w:rsidR="00EC00CD" w:rsidRPr="00EC00CD" w:rsidRDefault="00EC00CD" w:rsidP="00EC00CD">
            <w:pPr>
              <w:spacing w:after="0"/>
              <w:jc w:val="center"/>
              <w:rPr>
                <w:sz w:val="24"/>
                <w:szCs w:val="24"/>
                <w:lang w:val="uk-UA"/>
              </w:rPr>
            </w:pPr>
          </w:p>
        </w:tc>
        <w:tc>
          <w:tcPr>
            <w:tcW w:w="567" w:type="dxa"/>
          </w:tcPr>
          <w:p w:rsidR="00EC00CD" w:rsidRPr="00EC00CD" w:rsidRDefault="00EC00CD" w:rsidP="00EC00CD">
            <w:pPr>
              <w:spacing w:after="0"/>
              <w:jc w:val="center"/>
              <w:rPr>
                <w:sz w:val="24"/>
                <w:szCs w:val="24"/>
                <w:lang w:val="uk-UA"/>
              </w:rPr>
            </w:pPr>
          </w:p>
        </w:tc>
        <w:tc>
          <w:tcPr>
            <w:tcW w:w="402" w:type="dxa"/>
          </w:tcPr>
          <w:p w:rsidR="00EC00CD" w:rsidRPr="00EC00CD" w:rsidRDefault="00EC00CD" w:rsidP="00EC00CD">
            <w:pPr>
              <w:spacing w:after="0"/>
              <w:jc w:val="center"/>
              <w:rPr>
                <w:sz w:val="24"/>
                <w:szCs w:val="24"/>
                <w:lang w:val="uk-UA"/>
              </w:rPr>
            </w:pPr>
          </w:p>
          <w:p w:rsidR="00EC00CD" w:rsidRPr="00EC00CD" w:rsidRDefault="00EC00CD" w:rsidP="00EC00CD">
            <w:pPr>
              <w:spacing w:after="0"/>
              <w:jc w:val="center"/>
              <w:rPr>
                <w:sz w:val="24"/>
                <w:szCs w:val="24"/>
                <w:lang w:val="uk-UA"/>
              </w:rPr>
            </w:pPr>
          </w:p>
        </w:tc>
      </w:tr>
      <w:tr w:rsidR="00EC00CD" w:rsidRPr="00EC00CD" w:rsidTr="006D2E2B">
        <w:trPr>
          <w:cantSplit/>
          <w:trHeight w:val="482"/>
        </w:trPr>
        <w:tc>
          <w:tcPr>
            <w:tcW w:w="3403" w:type="dxa"/>
            <w:gridSpan w:val="5"/>
          </w:tcPr>
          <w:p w:rsidR="00EC00CD" w:rsidRPr="00EC00CD" w:rsidRDefault="00EC00CD" w:rsidP="00EC00CD">
            <w:pPr>
              <w:spacing w:after="0"/>
              <w:rPr>
                <w:b/>
                <w:szCs w:val="24"/>
                <w:lang w:val="uk-UA"/>
              </w:rPr>
            </w:pPr>
            <w:r w:rsidRPr="00EC00CD">
              <w:rPr>
                <w:szCs w:val="24"/>
                <w:lang w:val="uk-UA"/>
              </w:rPr>
              <w:t xml:space="preserve">        </w:t>
            </w:r>
            <w:r w:rsidRPr="00EC00CD">
              <w:rPr>
                <w:b/>
                <w:szCs w:val="24"/>
                <w:lang w:val="uk-UA"/>
              </w:rPr>
              <w:t>Разом:    335</w:t>
            </w:r>
          </w:p>
        </w:tc>
        <w:tc>
          <w:tcPr>
            <w:tcW w:w="425" w:type="dxa"/>
          </w:tcPr>
          <w:p w:rsidR="00EC00CD" w:rsidRPr="00EC00CD" w:rsidRDefault="00EC00CD" w:rsidP="00EC00CD">
            <w:pPr>
              <w:spacing w:after="0"/>
              <w:jc w:val="center"/>
              <w:rPr>
                <w:b/>
                <w:sz w:val="24"/>
                <w:szCs w:val="24"/>
                <w:lang w:val="uk-UA"/>
              </w:rPr>
            </w:pPr>
            <w:r w:rsidRPr="00EC00CD">
              <w:rPr>
                <w:b/>
                <w:sz w:val="24"/>
                <w:szCs w:val="24"/>
                <w:lang w:val="uk-UA"/>
              </w:rPr>
              <w:t>8</w:t>
            </w:r>
          </w:p>
        </w:tc>
        <w:tc>
          <w:tcPr>
            <w:tcW w:w="425" w:type="dxa"/>
          </w:tcPr>
          <w:p w:rsidR="00EC00CD" w:rsidRPr="00EC00CD" w:rsidRDefault="00EC00CD" w:rsidP="00EC00CD">
            <w:pPr>
              <w:spacing w:after="0"/>
              <w:jc w:val="center"/>
              <w:rPr>
                <w:b/>
                <w:sz w:val="24"/>
                <w:szCs w:val="24"/>
                <w:lang w:val="uk-UA"/>
              </w:rPr>
            </w:pPr>
            <w:r w:rsidRPr="00EC00CD">
              <w:rPr>
                <w:b/>
                <w:sz w:val="24"/>
                <w:szCs w:val="24"/>
                <w:lang w:val="uk-UA"/>
              </w:rPr>
              <w:t>-</w:t>
            </w:r>
          </w:p>
        </w:tc>
        <w:tc>
          <w:tcPr>
            <w:tcW w:w="426" w:type="dxa"/>
          </w:tcPr>
          <w:p w:rsidR="00EC00CD" w:rsidRPr="00EC00CD" w:rsidRDefault="00EC00CD" w:rsidP="00EC00CD">
            <w:pPr>
              <w:spacing w:after="0"/>
              <w:jc w:val="center"/>
              <w:rPr>
                <w:b/>
                <w:sz w:val="24"/>
                <w:szCs w:val="24"/>
                <w:lang w:val="uk-UA"/>
              </w:rPr>
            </w:pPr>
            <w:r w:rsidRPr="00EC00CD">
              <w:rPr>
                <w:b/>
                <w:sz w:val="24"/>
                <w:szCs w:val="24"/>
                <w:lang w:val="uk-UA"/>
              </w:rPr>
              <w:t>6</w:t>
            </w:r>
          </w:p>
        </w:tc>
        <w:tc>
          <w:tcPr>
            <w:tcW w:w="992" w:type="dxa"/>
            <w:gridSpan w:val="2"/>
          </w:tcPr>
          <w:p w:rsidR="00EC00CD" w:rsidRPr="00EC00CD" w:rsidRDefault="00EC00CD" w:rsidP="00EC00CD">
            <w:pPr>
              <w:spacing w:after="0"/>
              <w:jc w:val="center"/>
              <w:rPr>
                <w:b/>
                <w:sz w:val="24"/>
                <w:szCs w:val="24"/>
                <w:lang w:val="uk-UA"/>
              </w:rPr>
            </w:pPr>
            <w:r w:rsidRPr="00EC00CD">
              <w:rPr>
                <w:b/>
                <w:sz w:val="24"/>
                <w:szCs w:val="24"/>
                <w:lang w:val="uk-UA"/>
              </w:rPr>
              <w:t xml:space="preserve">10      </w:t>
            </w:r>
          </w:p>
        </w:tc>
        <w:tc>
          <w:tcPr>
            <w:tcW w:w="567" w:type="dxa"/>
          </w:tcPr>
          <w:p w:rsidR="00EC00CD" w:rsidRPr="00EC00CD" w:rsidRDefault="00EC00CD" w:rsidP="00EC00CD">
            <w:pPr>
              <w:spacing w:after="0"/>
              <w:jc w:val="center"/>
              <w:rPr>
                <w:b/>
                <w:sz w:val="24"/>
                <w:szCs w:val="24"/>
                <w:lang w:val="uk-UA"/>
              </w:rPr>
            </w:pPr>
            <w:r w:rsidRPr="00EC00CD">
              <w:rPr>
                <w:b/>
                <w:sz w:val="24"/>
                <w:szCs w:val="24"/>
                <w:lang w:val="uk-UA"/>
              </w:rPr>
              <w:t>19</w:t>
            </w:r>
          </w:p>
        </w:tc>
        <w:tc>
          <w:tcPr>
            <w:tcW w:w="578" w:type="dxa"/>
            <w:gridSpan w:val="2"/>
          </w:tcPr>
          <w:p w:rsidR="00EC00CD" w:rsidRPr="00EC00CD" w:rsidRDefault="00EC00CD" w:rsidP="00EC00CD">
            <w:pPr>
              <w:spacing w:after="0"/>
              <w:jc w:val="center"/>
              <w:rPr>
                <w:b/>
                <w:sz w:val="24"/>
                <w:szCs w:val="24"/>
                <w:lang w:val="uk-UA"/>
              </w:rPr>
            </w:pPr>
            <w:r w:rsidRPr="00EC00CD">
              <w:rPr>
                <w:b/>
                <w:sz w:val="24"/>
                <w:szCs w:val="24"/>
                <w:lang w:val="uk-UA"/>
              </w:rPr>
              <w:t>32</w:t>
            </w:r>
          </w:p>
        </w:tc>
        <w:tc>
          <w:tcPr>
            <w:tcW w:w="236" w:type="dxa"/>
          </w:tcPr>
          <w:p w:rsidR="00EC00CD" w:rsidRPr="00EC00CD" w:rsidRDefault="00EC00CD" w:rsidP="00EC00CD">
            <w:pPr>
              <w:spacing w:after="0"/>
              <w:jc w:val="center"/>
              <w:rPr>
                <w:b/>
                <w:sz w:val="24"/>
                <w:szCs w:val="24"/>
                <w:lang w:val="uk-UA"/>
              </w:rPr>
            </w:pPr>
            <w:r w:rsidRPr="00EC00CD">
              <w:rPr>
                <w:b/>
                <w:sz w:val="24"/>
                <w:szCs w:val="24"/>
                <w:lang w:val="uk-UA"/>
              </w:rPr>
              <w:t>6</w:t>
            </w:r>
          </w:p>
        </w:tc>
        <w:tc>
          <w:tcPr>
            <w:tcW w:w="320" w:type="dxa"/>
          </w:tcPr>
          <w:p w:rsidR="00EC00CD" w:rsidRPr="00EC00CD" w:rsidRDefault="00EC00CD" w:rsidP="00EC00CD">
            <w:pPr>
              <w:spacing w:after="0"/>
              <w:jc w:val="center"/>
              <w:rPr>
                <w:b/>
                <w:sz w:val="24"/>
                <w:szCs w:val="24"/>
                <w:lang w:val="uk-UA"/>
              </w:rPr>
            </w:pPr>
            <w:r w:rsidRPr="00EC00CD">
              <w:rPr>
                <w:b/>
                <w:sz w:val="24"/>
                <w:szCs w:val="24"/>
                <w:lang w:val="uk-UA"/>
              </w:rPr>
              <w:t>41</w:t>
            </w:r>
          </w:p>
        </w:tc>
        <w:tc>
          <w:tcPr>
            <w:tcW w:w="709" w:type="dxa"/>
          </w:tcPr>
          <w:p w:rsidR="00EC00CD" w:rsidRPr="00EC00CD" w:rsidRDefault="00EC00CD" w:rsidP="00EC00CD">
            <w:pPr>
              <w:spacing w:after="0"/>
              <w:jc w:val="center"/>
              <w:rPr>
                <w:b/>
                <w:sz w:val="24"/>
                <w:szCs w:val="24"/>
                <w:lang w:val="uk-UA"/>
              </w:rPr>
            </w:pPr>
            <w:r w:rsidRPr="00EC00CD">
              <w:rPr>
                <w:b/>
                <w:sz w:val="24"/>
                <w:szCs w:val="24"/>
                <w:lang w:val="uk-UA"/>
              </w:rPr>
              <w:t>120</w:t>
            </w:r>
          </w:p>
        </w:tc>
        <w:tc>
          <w:tcPr>
            <w:tcW w:w="425" w:type="dxa"/>
          </w:tcPr>
          <w:p w:rsidR="00EC00CD" w:rsidRPr="00EC00CD" w:rsidRDefault="00EC00CD" w:rsidP="00EC00CD">
            <w:pPr>
              <w:spacing w:after="0"/>
              <w:jc w:val="center"/>
              <w:rPr>
                <w:b/>
                <w:sz w:val="24"/>
                <w:szCs w:val="24"/>
                <w:lang w:val="uk-UA"/>
              </w:rPr>
            </w:pPr>
            <w:r w:rsidRPr="00EC00CD">
              <w:rPr>
                <w:b/>
                <w:sz w:val="24"/>
                <w:szCs w:val="24"/>
                <w:lang w:val="uk-UA"/>
              </w:rPr>
              <w:t>5</w:t>
            </w:r>
          </w:p>
        </w:tc>
        <w:tc>
          <w:tcPr>
            <w:tcW w:w="567" w:type="dxa"/>
          </w:tcPr>
          <w:p w:rsidR="00EC00CD" w:rsidRPr="00EC00CD" w:rsidRDefault="00EC00CD" w:rsidP="00EC00CD">
            <w:pPr>
              <w:spacing w:after="0"/>
              <w:jc w:val="center"/>
              <w:rPr>
                <w:b/>
                <w:sz w:val="24"/>
                <w:szCs w:val="24"/>
                <w:lang w:val="uk-UA"/>
              </w:rPr>
            </w:pPr>
            <w:r w:rsidRPr="00EC00CD">
              <w:rPr>
                <w:b/>
                <w:sz w:val="24"/>
                <w:szCs w:val="24"/>
                <w:lang w:val="uk-UA"/>
              </w:rPr>
              <w:t>9</w:t>
            </w:r>
          </w:p>
        </w:tc>
        <w:tc>
          <w:tcPr>
            <w:tcW w:w="567" w:type="dxa"/>
          </w:tcPr>
          <w:p w:rsidR="00EC00CD" w:rsidRPr="00EC00CD" w:rsidRDefault="00EC00CD" w:rsidP="00EC00CD">
            <w:pPr>
              <w:spacing w:after="0"/>
              <w:jc w:val="center"/>
              <w:rPr>
                <w:b/>
                <w:sz w:val="24"/>
                <w:szCs w:val="24"/>
                <w:lang w:val="uk-UA"/>
              </w:rPr>
            </w:pPr>
            <w:r w:rsidRPr="00EC00CD">
              <w:rPr>
                <w:b/>
                <w:sz w:val="24"/>
                <w:szCs w:val="24"/>
                <w:lang w:val="uk-UA"/>
              </w:rPr>
              <w:t>1</w:t>
            </w:r>
          </w:p>
        </w:tc>
        <w:tc>
          <w:tcPr>
            <w:tcW w:w="425" w:type="dxa"/>
          </w:tcPr>
          <w:p w:rsidR="00EC00CD" w:rsidRPr="00EC00CD" w:rsidRDefault="00EC00CD" w:rsidP="00EC00CD">
            <w:pPr>
              <w:spacing w:after="0"/>
              <w:jc w:val="center"/>
              <w:rPr>
                <w:b/>
                <w:sz w:val="24"/>
                <w:szCs w:val="24"/>
                <w:lang w:val="uk-UA"/>
              </w:rPr>
            </w:pPr>
          </w:p>
        </w:tc>
        <w:tc>
          <w:tcPr>
            <w:tcW w:w="567" w:type="dxa"/>
          </w:tcPr>
          <w:p w:rsidR="00EC00CD" w:rsidRPr="00EC00CD" w:rsidRDefault="00EC00CD" w:rsidP="00EC00CD">
            <w:pPr>
              <w:spacing w:after="0"/>
              <w:jc w:val="center"/>
              <w:rPr>
                <w:b/>
                <w:sz w:val="24"/>
                <w:szCs w:val="24"/>
                <w:lang w:val="uk-UA"/>
              </w:rPr>
            </w:pPr>
          </w:p>
        </w:tc>
        <w:tc>
          <w:tcPr>
            <w:tcW w:w="425" w:type="dxa"/>
            <w:gridSpan w:val="2"/>
          </w:tcPr>
          <w:p w:rsidR="00EC00CD" w:rsidRPr="00EC00CD" w:rsidRDefault="00EC00CD" w:rsidP="00EC00CD">
            <w:pPr>
              <w:spacing w:after="0"/>
              <w:jc w:val="center"/>
              <w:rPr>
                <w:b/>
                <w:sz w:val="24"/>
                <w:szCs w:val="24"/>
                <w:lang w:val="uk-UA"/>
              </w:rPr>
            </w:pPr>
          </w:p>
          <w:p w:rsidR="00EC00CD" w:rsidRPr="00EC00CD" w:rsidRDefault="00EC00CD" w:rsidP="00EC00CD">
            <w:pPr>
              <w:spacing w:after="0"/>
              <w:jc w:val="center"/>
              <w:rPr>
                <w:b/>
                <w:sz w:val="24"/>
                <w:szCs w:val="24"/>
                <w:lang w:val="uk-UA"/>
              </w:rPr>
            </w:pPr>
          </w:p>
        </w:tc>
      </w:tr>
    </w:tbl>
    <w:p w:rsidR="0050686C" w:rsidRPr="002F3992" w:rsidRDefault="0050686C" w:rsidP="00444C36">
      <w:pPr>
        <w:tabs>
          <w:tab w:val="left" w:pos="3027"/>
        </w:tabs>
        <w:jc w:val="center"/>
        <w:rPr>
          <w:rFonts w:ascii="Times New Roman" w:hAnsi="Times New Roman" w:cs="Times New Roman"/>
          <w:b/>
          <w:sz w:val="40"/>
          <w:szCs w:val="44"/>
          <w:lang w:val="uk-UA"/>
        </w:rPr>
      </w:pPr>
      <w:r w:rsidRPr="002F3992">
        <w:rPr>
          <w:rFonts w:ascii="Times New Roman" w:hAnsi="Times New Roman" w:cs="Times New Roman"/>
          <w:b/>
          <w:sz w:val="40"/>
          <w:szCs w:val="44"/>
          <w:lang w:val="uk-UA"/>
        </w:rPr>
        <w:t>Міжнародна співпраця</w:t>
      </w:r>
    </w:p>
    <w:p w:rsidR="000D47C9" w:rsidRPr="00294338" w:rsidRDefault="007928FE" w:rsidP="000D47C9">
      <w:pPr>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ab/>
      </w:r>
      <w:r w:rsidR="000D47C9" w:rsidRPr="00AC4DD8">
        <w:rPr>
          <w:rFonts w:ascii="Times New Roman" w:hAnsi="Times New Roman" w:cs="Times New Roman"/>
          <w:sz w:val="28"/>
          <w:szCs w:val="28"/>
          <w:lang w:val="uk-UA"/>
        </w:rPr>
        <w:t xml:space="preserve">Учні </w:t>
      </w:r>
      <w:r w:rsidR="000D47C9">
        <w:rPr>
          <w:rFonts w:ascii="Times New Roman" w:hAnsi="Times New Roman" w:cs="Times New Roman"/>
          <w:sz w:val="28"/>
          <w:szCs w:val="28"/>
          <w:lang w:val="uk-UA"/>
        </w:rPr>
        <w:t xml:space="preserve">та вчителі </w:t>
      </w:r>
      <w:r w:rsidR="000D47C9" w:rsidRPr="00AC4DD8">
        <w:rPr>
          <w:rFonts w:ascii="Times New Roman" w:hAnsi="Times New Roman" w:cs="Times New Roman"/>
          <w:sz w:val="28"/>
          <w:szCs w:val="28"/>
          <w:lang w:val="uk-UA"/>
        </w:rPr>
        <w:t xml:space="preserve">Ковельської міської гімназії є активними учасниками програми eTwinning. </w:t>
      </w:r>
      <w:r w:rsidR="000D47C9">
        <w:rPr>
          <w:rFonts w:ascii="Times New Roman" w:hAnsi="Times New Roman" w:cs="Times New Roman"/>
          <w:sz w:val="28"/>
          <w:szCs w:val="28"/>
          <w:lang w:val="uk-UA"/>
        </w:rPr>
        <w:t xml:space="preserve"> </w:t>
      </w:r>
      <w:r w:rsidR="000D47C9" w:rsidRPr="00294338">
        <w:rPr>
          <w:rFonts w:ascii="Times New Roman" w:hAnsi="Times New Roman" w:cs="Times New Roman"/>
          <w:sz w:val="28"/>
          <w:szCs w:val="28"/>
          <w:lang w:val="uk-UA"/>
        </w:rPr>
        <w:t xml:space="preserve">eTwinning – це навчальна програма Європейської Комісії, метою якої є розвиток співпраці європейських шкіл та можливість реалізації міжнародних проектів, що розширює сферу освітніх можливостей для учнів та вчителів, підвищує мотивацію до навчання, а також ступінь відкритості до Європи. Ключовою складовою навчання по програмі </w:t>
      </w:r>
      <w:r w:rsidR="000D47C9" w:rsidRPr="00294338">
        <w:rPr>
          <w:rFonts w:ascii="Times New Roman" w:hAnsi="Times New Roman" w:cs="Times New Roman"/>
          <w:sz w:val="28"/>
          <w:szCs w:val="28"/>
          <w:lang w:val="en-US"/>
        </w:rPr>
        <w:t>eTwinning</w:t>
      </w:r>
      <w:r w:rsidR="000D47C9" w:rsidRPr="00294338">
        <w:rPr>
          <w:rFonts w:ascii="Times New Roman" w:hAnsi="Times New Roman" w:cs="Times New Roman"/>
          <w:sz w:val="28"/>
          <w:szCs w:val="28"/>
        </w:rPr>
        <w:t xml:space="preserve"> </w:t>
      </w:r>
      <w:r w:rsidR="000D47C9" w:rsidRPr="00294338">
        <w:rPr>
          <w:rFonts w:ascii="Times New Roman" w:hAnsi="Times New Roman" w:cs="Times New Roman"/>
          <w:sz w:val="28"/>
          <w:szCs w:val="28"/>
          <w:lang w:val="uk-UA"/>
        </w:rPr>
        <w:t>є використання інформаційно-комунікаційних технологій.</w:t>
      </w:r>
    </w:p>
    <w:p w:rsidR="000D47C9" w:rsidRPr="00294338" w:rsidRDefault="000D47C9" w:rsidP="000D47C9">
      <w:pPr>
        <w:jc w:val="both"/>
        <w:rPr>
          <w:rFonts w:ascii="Times New Roman" w:hAnsi="Times New Roman" w:cs="Times New Roman"/>
          <w:sz w:val="28"/>
          <w:szCs w:val="28"/>
          <w:lang w:val="uk-UA"/>
        </w:rPr>
      </w:pPr>
      <w:r w:rsidRPr="00294338">
        <w:rPr>
          <w:rFonts w:ascii="Times New Roman" w:hAnsi="Times New Roman" w:cs="Times New Roman"/>
          <w:sz w:val="28"/>
          <w:szCs w:val="28"/>
          <w:lang w:val="uk-UA"/>
        </w:rPr>
        <w:t>У 2015-2016 навчальному році під керівництвом директора гімназії Вальчук О. І., заступника директора по виховній роботі Шворак Р. С. та вчителів іноземних мов Гарбуз В. Р. і Бурим Н. В. учні 2А, 2Б, 3А, 4А, 5А, 5Б, 6А класів та члени шкільного європейського клубу «</w:t>
      </w:r>
      <w:r w:rsidRPr="00294338">
        <w:rPr>
          <w:rFonts w:ascii="Times New Roman" w:hAnsi="Times New Roman" w:cs="Times New Roman"/>
          <w:sz w:val="28"/>
          <w:szCs w:val="28"/>
          <w:lang w:val="en-US"/>
        </w:rPr>
        <w:t>Diversity</w:t>
      </w:r>
      <w:r w:rsidRPr="00294338">
        <w:rPr>
          <w:rFonts w:ascii="Times New Roman" w:hAnsi="Times New Roman" w:cs="Times New Roman"/>
          <w:sz w:val="28"/>
          <w:szCs w:val="28"/>
          <w:lang w:val="uk-UA"/>
        </w:rPr>
        <w:t>»</w:t>
      </w:r>
      <w:r w:rsidRPr="00294338">
        <w:rPr>
          <w:rFonts w:ascii="Times New Roman" w:hAnsi="Times New Roman" w:cs="Times New Roman"/>
          <w:sz w:val="28"/>
          <w:szCs w:val="28"/>
        </w:rPr>
        <w:t xml:space="preserve"> </w:t>
      </w:r>
      <w:r w:rsidRPr="00294338">
        <w:rPr>
          <w:rFonts w:ascii="Times New Roman" w:hAnsi="Times New Roman" w:cs="Times New Roman"/>
          <w:sz w:val="28"/>
          <w:szCs w:val="28"/>
          <w:lang w:val="uk-UA"/>
        </w:rPr>
        <w:t>взяли участь у 21 проектах</w:t>
      </w:r>
      <w:r w:rsidRPr="00294338">
        <w:rPr>
          <w:rFonts w:ascii="Times New Roman" w:hAnsi="Times New Roman" w:cs="Times New Roman"/>
          <w:sz w:val="28"/>
          <w:szCs w:val="28"/>
        </w:rPr>
        <w:t xml:space="preserve"> (</w:t>
      </w:r>
      <w:r w:rsidRPr="00294338">
        <w:rPr>
          <w:rFonts w:ascii="Times New Roman" w:hAnsi="Times New Roman" w:cs="Times New Roman"/>
          <w:sz w:val="28"/>
          <w:szCs w:val="28"/>
          <w:lang w:val="uk-UA"/>
        </w:rPr>
        <w:t>понад 70 гімназистів</w:t>
      </w:r>
      <w:r w:rsidRPr="00294338">
        <w:rPr>
          <w:rFonts w:ascii="Times New Roman" w:hAnsi="Times New Roman" w:cs="Times New Roman"/>
          <w:sz w:val="28"/>
          <w:szCs w:val="28"/>
        </w:rPr>
        <w:t>)</w:t>
      </w:r>
      <w:r w:rsidRPr="00294338">
        <w:rPr>
          <w:rFonts w:ascii="Times New Roman" w:hAnsi="Times New Roman" w:cs="Times New Roman"/>
          <w:sz w:val="28"/>
          <w:szCs w:val="28"/>
          <w:lang w:val="uk-UA"/>
        </w:rPr>
        <w:t xml:space="preserve">. На етапах реалізації проектів учні створювали мультимедійні презентації, записували відео ролики, вивчали вірші та пісні англійською мовою, спілкувалися з іншими учасниками проекту через </w:t>
      </w:r>
      <w:r w:rsidRPr="00294338">
        <w:rPr>
          <w:rFonts w:ascii="Times New Roman" w:hAnsi="Times New Roman" w:cs="Times New Roman"/>
          <w:sz w:val="28"/>
          <w:szCs w:val="28"/>
          <w:lang w:val="en-US"/>
        </w:rPr>
        <w:t>skype</w:t>
      </w:r>
      <w:r w:rsidRPr="00294338">
        <w:rPr>
          <w:rFonts w:ascii="Times New Roman" w:hAnsi="Times New Roman" w:cs="Times New Roman"/>
          <w:sz w:val="28"/>
          <w:szCs w:val="28"/>
          <w:lang w:val="uk-UA"/>
        </w:rPr>
        <w:t xml:space="preserve"> та </w:t>
      </w:r>
      <w:r w:rsidRPr="00294338">
        <w:rPr>
          <w:rFonts w:ascii="Times New Roman" w:hAnsi="Times New Roman" w:cs="Times New Roman"/>
          <w:sz w:val="28"/>
          <w:szCs w:val="28"/>
          <w:lang w:val="en-US"/>
        </w:rPr>
        <w:t>gmail</w:t>
      </w:r>
      <w:r w:rsidRPr="00294338">
        <w:rPr>
          <w:rFonts w:ascii="Times New Roman" w:hAnsi="Times New Roman" w:cs="Times New Roman"/>
          <w:sz w:val="28"/>
          <w:szCs w:val="28"/>
          <w:lang w:val="uk-UA"/>
        </w:rPr>
        <w:t>, створювали логотипи проектів, малювали малюнки, обмінювалися листівками, проводили експерименти та дізнавалися про культуру та традиції інших народів Європи. Учні 3А класу реалізували проекти “Breakfast in my home”, “</w:t>
      </w:r>
      <w:r w:rsidRPr="00294338">
        <w:rPr>
          <w:rFonts w:ascii="Times New Roman" w:hAnsi="Times New Roman" w:cs="Times New Roman"/>
          <w:sz w:val="28"/>
          <w:szCs w:val="28"/>
          <w:lang w:val="en-US"/>
        </w:rPr>
        <w:t>Friendship</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between</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countries</w:t>
      </w:r>
      <w:r w:rsidRPr="00294338">
        <w:rPr>
          <w:rFonts w:ascii="Times New Roman" w:hAnsi="Times New Roman" w:cs="Times New Roman"/>
          <w:sz w:val="28"/>
          <w:szCs w:val="28"/>
          <w:lang w:val="uk-UA"/>
        </w:rPr>
        <w:t>”, “</w:t>
      </w:r>
      <w:r w:rsidRPr="00294338">
        <w:rPr>
          <w:rFonts w:ascii="Times New Roman" w:hAnsi="Times New Roman" w:cs="Times New Roman"/>
          <w:sz w:val="28"/>
          <w:szCs w:val="28"/>
          <w:lang w:val="en-US"/>
        </w:rPr>
        <w:t>Book</w:t>
      </w:r>
      <w:r w:rsidRPr="00294338">
        <w:rPr>
          <w:rFonts w:ascii="Times New Roman" w:hAnsi="Times New Roman" w:cs="Times New Roman"/>
          <w:sz w:val="28"/>
          <w:szCs w:val="28"/>
          <w:lang w:val="uk-UA"/>
        </w:rPr>
        <w:t xml:space="preserve"> - </w:t>
      </w:r>
      <w:r w:rsidRPr="00294338">
        <w:rPr>
          <w:rFonts w:ascii="Times New Roman" w:hAnsi="Times New Roman" w:cs="Times New Roman"/>
          <w:sz w:val="28"/>
          <w:szCs w:val="28"/>
          <w:lang w:val="en-US"/>
        </w:rPr>
        <w:t>Learn</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a</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lot</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from</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my</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book</w:t>
      </w:r>
      <w:r w:rsidRPr="00294338">
        <w:rPr>
          <w:rFonts w:ascii="Times New Roman" w:hAnsi="Times New Roman" w:cs="Times New Roman"/>
          <w:sz w:val="28"/>
          <w:szCs w:val="28"/>
          <w:lang w:val="uk-UA"/>
        </w:rPr>
        <w:t>” (координатор проектів Вальчук О. І.), учні 2А класу – проект “Easter cards exchange” (координатор проекту Шворак Р. С.), учні 4А та 5Б класів  - проекти “</w:t>
      </w:r>
      <w:r w:rsidRPr="00294338">
        <w:rPr>
          <w:rFonts w:ascii="Times New Roman" w:hAnsi="Times New Roman" w:cs="Times New Roman"/>
          <w:sz w:val="28"/>
          <w:szCs w:val="28"/>
          <w:lang w:val="en-US"/>
        </w:rPr>
        <w:t>My</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international</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friend</w:t>
      </w:r>
      <w:r w:rsidRPr="00294338">
        <w:rPr>
          <w:rFonts w:ascii="Times New Roman" w:hAnsi="Times New Roman" w:cs="Times New Roman"/>
          <w:sz w:val="28"/>
          <w:szCs w:val="28"/>
          <w:lang w:val="uk-UA"/>
        </w:rPr>
        <w:t>”, “</w:t>
      </w:r>
      <w:r w:rsidRPr="00294338">
        <w:rPr>
          <w:rFonts w:ascii="Times New Roman" w:hAnsi="Times New Roman" w:cs="Times New Roman"/>
          <w:sz w:val="28"/>
          <w:szCs w:val="28"/>
          <w:lang w:val="en-US"/>
        </w:rPr>
        <w:t>Way</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to</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cook</w:t>
      </w:r>
      <w:r w:rsidRPr="00294338">
        <w:rPr>
          <w:rFonts w:ascii="Times New Roman" w:hAnsi="Times New Roman" w:cs="Times New Roman"/>
          <w:sz w:val="28"/>
          <w:szCs w:val="28"/>
          <w:lang w:val="uk-UA"/>
        </w:rPr>
        <w:t>” (координатор проекту Бурим Н. В.), учні 5А класу – проект  “Mission Starlight: Global Experiment” (координатор проекту Порхун Т В.). Під керівництвом  Гарбуз В. Р. учні 3А класу взяли участь у проектах “The portrait of the tree”,” Be Friends Forever”, учні 2Б класу – у проектi “</w:t>
      </w:r>
      <w:r w:rsidRPr="00294338">
        <w:rPr>
          <w:rFonts w:ascii="Times New Roman" w:hAnsi="Times New Roman" w:cs="Times New Roman"/>
          <w:sz w:val="28"/>
          <w:szCs w:val="28"/>
          <w:lang w:val="en-US"/>
        </w:rPr>
        <w:t>A</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short</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adventure</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story</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in</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my</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town</w:t>
      </w:r>
      <w:r w:rsidRPr="00294338">
        <w:rPr>
          <w:rFonts w:ascii="Times New Roman" w:hAnsi="Times New Roman" w:cs="Times New Roman"/>
          <w:sz w:val="28"/>
          <w:szCs w:val="28"/>
          <w:lang w:val="uk-UA"/>
        </w:rPr>
        <w:t>”, учні 5А класу - у проектi “Willkommen in Deutschland: Komm mit - Fahr Rad”, учні 6А класу – у проектах “English through friendship and technology”, “</w:t>
      </w:r>
      <w:r w:rsidRPr="00294338">
        <w:rPr>
          <w:rFonts w:ascii="Times New Roman" w:hAnsi="Times New Roman" w:cs="Times New Roman"/>
          <w:sz w:val="28"/>
          <w:szCs w:val="28"/>
          <w:lang w:val="en-US"/>
        </w:rPr>
        <w:t>Web</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radio</w:t>
      </w:r>
      <w:r w:rsidRPr="00294338">
        <w:rPr>
          <w:rFonts w:ascii="Times New Roman" w:hAnsi="Times New Roman" w:cs="Times New Roman"/>
          <w:sz w:val="28"/>
          <w:szCs w:val="28"/>
          <w:lang w:val="uk-UA"/>
        </w:rPr>
        <w:t>”, члени шкільного європейського клубу «Diversity» - у проектах “</w:t>
      </w:r>
      <w:r w:rsidRPr="00294338">
        <w:rPr>
          <w:rFonts w:ascii="Times New Roman" w:hAnsi="Times New Roman" w:cs="Times New Roman"/>
          <w:sz w:val="28"/>
          <w:szCs w:val="28"/>
          <w:lang w:val="en-US"/>
        </w:rPr>
        <w:t>Common</w:t>
      </w:r>
      <w:r w:rsidRPr="00294338">
        <w:rPr>
          <w:rFonts w:ascii="Times New Roman" w:hAnsi="Times New Roman" w:cs="Times New Roman"/>
          <w:sz w:val="28"/>
          <w:szCs w:val="28"/>
          <w:lang w:val="uk-UA"/>
        </w:rPr>
        <w:t xml:space="preserve"> </w:t>
      </w:r>
      <w:r w:rsidRPr="00294338">
        <w:rPr>
          <w:rFonts w:ascii="Times New Roman" w:hAnsi="Times New Roman" w:cs="Times New Roman"/>
          <w:sz w:val="28"/>
          <w:szCs w:val="28"/>
          <w:lang w:val="en-US"/>
        </w:rPr>
        <w:t>destiny</w:t>
      </w:r>
      <w:r w:rsidRPr="00294338">
        <w:rPr>
          <w:rFonts w:ascii="Times New Roman" w:hAnsi="Times New Roman" w:cs="Times New Roman"/>
          <w:sz w:val="28"/>
          <w:szCs w:val="28"/>
          <w:lang w:val="uk-UA"/>
        </w:rPr>
        <w:t xml:space="preserve">”, “Let's discover Europe”, “Visual arts book of European youth”. </w:t>
      </w:r>
    </w:p>
    <w:p w:rsidR="000D47C9" w:rsidRPr="00294338" w:rsidRDefault="000D47C9" w:rsidP="000D47C9">
      <w:pPr>
        <w:jc w:val="both"/>
        <w:rPr>
          <w:rFonts w:ascii="Times New Roman" w:hAnsi="Times New Roman" w:cs="Times New Roman"/>
          <w:sz w:val="28"/>
          <w:szCs w:val="28"/>
          <w:lang w:val="uk-UA"/>
        </w:rPr>
      </w:pPr>
      <w:r w:rsidRPr="005B4578">
        <w:rPr>
          <w:rFonts w:ascii="Times New Roman" w:hAnsi="Times New Roman" w:cs="Times New Roman"/>
          <w:sz w:val="28"/>
          <w:szCs w:val="28"/>
          <w:lang w:val="uk-UA"/>
        </w:rPr>
        <w:t xml:space="preserve">У березні 2016 р. </w:t>
      </w:r>
      <w:r>
        <w:rPr>
          <w:rFonts w:ascii="Times New Roman" w:hAnsi="Times New Roman" w:cs="Times New Roman"/>
          <w:sz w:val="28"/>
          <w:szCs w:val="28"/>
          <w:lang w:val="uk-UA"/>
        </w:rPr>
        <w:t>ч</w:t>
      </w:r>
      <w:r w:rsidRPr="00294338">
        <w:rPr>
          <w:rFonts w:ascii="Times New Roman" w:hAnsi="Times New Roman" w:cs="Times New Roman"/>
          <w:sz w:val="28"/>
          <w:szCs w:val="28"/>
          <w:lang w:val="uk-UA"/>
        </w:rPr>
        <w:t xml:space="preserve">лени шкільного європейського клубу «Розмаїття» (Diversity), учні 6А класу </w:t>
      </w:r>
      <w:r>
        <w:rPr>
          <w:rFonts w:ascii="Times New Roman" w:hAnsi="Times New Roman" w:cs="Times New Roman"/>
          <w:sz w:val="28"/>
          <w:szCs w:val="28"/>
          <w:lang w:val="uk-UA"/>
        </w:rPr>
        <w:t xml:space="preserve">(12 гімназистів) </w:t>
      </w:r>
      <w:r w:rsidRPr="00294338">
        <w:rPr>
          <w:rFonts w:ascii="Times New Roman" w:hAnsi="Times New Roman" w:cs="Times New Roman"/>
          <w:sz w:val="28"/>
          <w:szCs w:val="28"/>
          <w:lang w:val="uk-UA"/>
        </w:rPr>
        <w:t xml:space="preserve">долучилися до акції святкування розмаїття, ініційованою програмою eTwinning. Гімназисти записали відео ролик, у якому представили акровірш «Diversity» та свої думки щодо різноманітності. </w:t>
      </w:r>
    </w:p>
    <w:p w:rsidR="000D47C9" w:rsidRDefault="000D47C9" w:rsidP="000D47C9">
      <w:pPr>
        <w:jc w:val="both"/>
        <w:rPr>
          <w:rFonts w:ascii="Times New Roman" w:hAnsi="Times New Roman" w:cs="Times New Roman"/>
          <w:sz w:val="28"/>
          <w:szCs w:val="28"/>
          <w:lang w:val="uk-UA"/>
        </w:rPr>
      </w:pPr>
      <w:r w:rsidRPr="00294338">
        <w:rPr>
          <w:rFonts w:ascii="Times New Roman" w:hAnsi="Times New Roman" w:cs="Times New Roman"/>
          <w:sz w:val="28"/>
          <w:szCs w:val="28"/>
          <w:lang w:val="uk-UA"/>
        </w:rPr>
        <w:t xml:space="preserve">Переглянути відео ролики, створені під час реалізації проектів </w:t>
      </w:r>
      <w:r w:rsidRPr="00294338">
        <w:rPr>
          <w:rFonts w:ascii="Times New Roman" w:hAnsi="Times New Roman" w:cs="Times New Roman"/>
          <w:sz w:val="28"/>
          <w:szCs w:val="28"/>
          <w:lang w:val="en-US"/>
        </w:rPr>
        <w:t>eTwinning</w:t>
      </w:r>
      <w:r w:rsidRPr="00294338">
        <w:rPr>
          <w:rFonts w:ascii="Times New Roman" w:hAnsi="Times New Roman" w:cs="Times New Roman"/>
          <w:sz w:val="28"/>
          <w:szCs w:val="28"/>
          <w:lang w:val="uk-UA"/>
        </w:rPr>
        <w:t xml:space="preserve">, можна на сайті </w:t>
      </w:r>
      <w:r w:rsidRPr="00294338">
        <w:rPr>
          <w:rFonts w:ascii="Times New Roman" w:hAnsi="Times New Roman" w:cs="Times New Roman"/>
          <w:sz w:val="28"/>
          <w:szCs w:val="28"/>
          <w:lang w:val="en-US"/>
        </w:rPr>
        <w:t>youtube</w:t>
      </w:r>
      <w:r w:rsidRPr="00294338">
        <w:rPr>
          <w:rFonts w:ascii="Times New Roman" w:hAnsi="Times New Roman" w:cs="Times New Roman"/>
          <w:sz w:val="28"/>
          <w:szCs w:val="28"/>
          <w:lang w:val="uk-UA"/>
        </w:rPr>
        <w:t>.</w:t>
      </w:r>
    </w:p>
    <w:p w:rsidR="000D47C9" w:rsidRPr="00D04537" w:rsidRDefault="000D47C9" w:rsidP="000D47C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березні 2016 р. гімназисти 6А класу </w:t>
      </w:r>
      <w:r w:rsidRPr="00D04537">
        <w:rPr>
          <w:rFonts w:ascii="Times New Roman" w:hAnsi="Times New Roman" w:cs="Times New Roman"/>
          <w:sz w:val="28"/>
          <w:szCs w:val="28"/>
          <w:lang w:val="uk-UA"/>
        </w:rPr>
        <w:t xml:space="preserve">(15 </w:t>
      </w:r>
      <w:r>
        <w:rPr>
          <w:rFonts w:ascii="Times New Roman" w:hAnsi="Times New Roman" w:cs="Times New Roman"/>
          <w:sz w:val="28"/>
          <w:szCs w:val="28"/>
          <w:lang w:val="uk-UA"/>
        </w:rPr>
        <w:t>учнів</w:t>
      </w:r>
      <w:r w:rsidRPr="00D04537">
        <w:rPr>
          <w:rFonts w:ascii="Times New Roman" w:hAnsi="Times New Roman" w:cs="Times New Roman"/>
          <w:sz w:val="28"/>
          <w:szCs w:val="28"/>
          <w:lang w:val="uk-UA"/>
        </w:rPr>
        <w:t>)</w:t>
      </w:r>
      <w:r>
        <w:rPr>
          <w:rFonts w:ascii="Times New Roman" w:hAnsi="Times New Roman" w:cs="Times New Roman"/>
          <w:sz w:val="28"/>
          <w:szCs w:val="28"/>
          <w:lang w:val="uk-UA"/>
        </w:rPr>
        <w:t xml:space="preserve"> взяли участь у відео конференції по програмі </w:t>
      </w:r>
      <w:r>
        <w:rPr>
          <w:rFonts w:ascii="Times New Roman" w:hAnsi="Times New Roman" w:cs="Times New Roman"/>
          <w:sz w:val="28"/>
          <w:szCs w:val="28"/>
          <w:lang w:val="en-US"/>
        </w:rPr>
        <w:t>Face</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en-US"/>
        </w:rPr>
        <w:t>Faith</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en-US"/>
        </w:rPr>
        <w:t>Generation</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en-US"/>
        </w:rPr>
        <w:t>Global</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однолітками зі шкіл Індії та Йорданії на тему </w:t>
      </w:r>
      <w:r w:rsidRPr="00D04537">
        <w:rPr>
          <w:rFonts w:ascii="Times New Roman" w:hAnsi="Times New Roman" w:cs="Times New Roman"/>
          <w:sz w:val="28"/>
          <w:szCs w:val="28"/>
          <w:lang w:val="uk-UA"/>
        </w:rPr>
        <w:t>“</w:t>
      </w:r>
      <w:r>
        <w:rPr>
          <w:rFonts w:ascii="Times New Roman" w:hAnsi="Times New Roman" w:cs="Times New Roman"/>
          <w:sz w:val="28"/>
          <w:szCs w:val="28"/>
          <w:lang w:val="en-US"/>
        </w:rPr>
        <w:t>Celebrations</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D04537">
        <w:rPr>
          <w:rFonts w:ascii="Times New Roman" w:hAnsi="Times New Roman" w:cs="Times New Roman"/>
          <w:sz w:val="28"/>
          <w:szCs w:val="28"/>
          <w:lang w:val="uk-UA"/>
        </w:rPr>
        <w:t xml:space="preserve"> </w:t>
      </w:r>
      <w:r>
        <w:rPr>
          <w:rFonts w:ascii="Times New Roman" w:hAnsi="Times New Roman" w:cs="Times New Roman"/>
          <w:sz w:val="28"/>
          <w:szCs w:val="28"/>
          <w:lang w:val="en-US"/>
        </w:rPr>
        <w:t>Festivals</w:t>
      </w:r>
      <w:r w:rsidRPr="00D04537">
        <w:rPr>
          <w:rFonts w:ascii="Times New Roman" w:hAnsi="Times New Roman" w:cs="Times New Roman"/>
          <w:sz w:val="28"/>
          <w:szCs w:val="28"/>
          <w:lang w:val="uk-UA"/>
        </w:rPr>
        <w:t>”.</w:t>
      </w:r>
      <w:r w:rsidRPr="00A178F9">
        <w:rPr>
          <w:lang w:val="uk-UA"/>
        </w:rPr>
        <w:t xml:space="preserve"> </w:t>
      </w:r>
      <w:r w:rsidRPr="00A178F9">
        <w:rPr>
          <w:rFonts w:ascii="Times New Roman" w:hAnsi="Times New Roman" w:cs="Times New Roman"/>
          <w:sz w:val="28"/>
          <w:szCs w:val="28"/>
          <w:lang w:val="uk-UA"/>
        </w:rPr>
        <w:t>Учасники конференції продемонстрували вміння вести діалог, ставити запитання, висловлювати свою думку щодо почутого.</w:t>
      </w:r>
      <w:r>
        <w:rPr>
          <w:rFonts w:ascii="Times New Roman" w:hAnsi="Times New Roman" w:cs="Times New Roman"/>
          <w:sz w:val="28"/>
          <w:szCs w:val="28"/>
          <w:lang w:val="uk-UA"/>
        </w:rPr>
        <w:t xml:space="preserve"> </w:t>
      </w:r>
      <w:r w:rsidRPr="00A178F9">
        <w:rPr>
          <w:rFonts w:ascii="Times New Roman" w:hAnsi="Times New Roman" w:cs="Times New Roman"/>
          <w:sz w:val="28"/>
          <w:szCs w:val="28"/>
          <w:lang w:val="uk-UA"/>
        </w:rPr>
        <w:t>Проект</w:t>
      </w:r>
      <w:r w:rsidRPr="00A178F9">
        <w:rPr>
          <w:lang w:val="uk-UA"/>
        </w:rPr>
        <w:t xml:space="preserve"> </w:t>
      </w:r>
      <w:r w:rsidRPr="00A178F9">
        <w:rPr>
          <w:rFonts w:ascii="Times New Roman" w:hAnsi="Times New Roman" w:cs="Times New Roman"/>
          <w:sz w:val="28"/>
          <w:szCs w:val="28"/>
          <w:lang w:val="uk-UA"/>
        </w:rPr>
        <w:t>Face to Faith надає можливість гімназистам брати участь у відео конференціях та спілкуватися англійською мовою з однолітками з різних країн світу. Мета програми – єднання людей для побудови кращого світу на принципах таких загальнолюдських цінностей, як справедливість, повага, віра, толерантність, співчуття, довіра, які допомагають подолати стереотипи та непорозуміння. У проекті Face to Faith беруть участь учні з понад 300 шкіл 19 країн світу.</w:t>
      </w:r>
    </w:p>
    <w:p w:rsidR="000D47C9" w:rsidRDefault="000D47C9" w:rsidP="000D47C9">
      <w:pPr>
        <w:jc w:val="both"/>
        <w:rPr>
          <w:rFonts w:ascii="Times New Roman" w:hAnsi="Times New Roman" w:cs="Times New Roman"/>
          <w:sz w:val="28"/>
          <w:szCs w:val="28"/>
          <w:lang w:val="uk-UA"/>
        </w:rPr>
      </w:pPr>
      <w:r w:rsidRPr="00294338">
        <w:rPr>
          <w:rFonts w:ascii="Times New Roman" w:hAnsi="Times New Roman" w:cs="Times New Roman"/>
          <w:sz w:val="28"/>
          <w:szCs w:val="28"/>
          <w:lang w:val="uk-UA"/>
        </w:rPr>
        <w:t xml:space="preserve">8-10 квітня </w:t>
      </w:r>
      <w:r>
        <w:rPr>
          <w:rFonts w:ascii="Times New Roman" w:hAnsi="Times New Roman" w:cs="Times New Roman"/>
          <w:sz w:val="28"/>
          <w:szCs w:val="28"/>
          <w:lang w:val="uk-UA"/>
        </w:rPr>
        <w:t xml:space="preserve">2016 р. </w:t>
      </w:r>
      <w:r w:rsidRPr="00294338">
        <w:rPr>
          <w:rFonts w:ascii="Times New Roman" w:hAnsi="Times New Roman" w:cs="Times New Roman"/>
          <w:sz w:val="28"/>
          <w:szCs w:val="28"/>
          <w:lang w:val="uk-UA"/>
        </w:rPr>
        <w:t xml:space="preserve">Вікторія Гарбуз взяла участь </w:t>
      </w:r>
      <w:r>
        <w:rPr>
          <w:rFonts w:ascii="Times New Roman" w:hAnsi="Times New Roman" w:cs="Times New Roman"/>
          <w:sz w:val="28"/>
          <w:szCs w:val="28"/>
          <w:lang w:val="uk-UA"/>
        </w:rPr>
        <w:t>у міжнародному</w:t>
      </w:r>
      <w:r w:rsidRPr="00294338">
        <w:rPr>
          <w:rFonts w:ascii="Times New Roman" w:hAnsi="Times New Roman" w:cs="Times New Roman"/>
          <w:sz w:val="28"/>
          <w:szCs w:val="28"/>
          <w:lang w:val="uk-UA"/>
        </w:rPr>
        <w:t xml:space="preserve"> eTwinning-семінар</w:t>
      </w:r>
      <w:r>
        <w:rPr>
          <w:rFonts w:ascii="Times New Roman" w:hAnsi="Times New Roman" w:cs="Times New Roman"/>
          <w:sz w:val="28"/>
          <w:szCs w:val="28"/>
          <w:lang w:val="uk-UA"/>
        </w:rPr>
        <w:t>і</w:t>
      </w:r>
      <w:r w:rsidRPr="00294338">
        <w:rPr>
          <w:rFonts w:ascii="Times New Roman" w:hAnsi="Times New Roman" w:cs="Times New Roman"/>
          <w:sz w:val="28"/>
          <w:szCs w:val="28"/>
          <w:lang w:val="uk-UA"/>
        </w:rPr>
        <w:t xml:space="preserve"> на тему «Digital Literacy in Education»,</w:t>
      </w:r>
      <w:r>
        <w:rPr>
          <w:rFonts w:ascii="Times New Roman" w:hAnsi="Times New Roman" w:cs="Times New Roman"/>
          <w:sz w:val="28"/>
          <w:szCs w:val="28"/>
          <w:lang w:val="uk-UA"/>
        </w:rPr>
        <w:t xml:space="preserve"> який відбувся </w:t>
      </w:r>
      <w:r w:rsidRPr="00D04537">
        <w:rPr>
          <w:rFonts w:ascii="Times New Roman" w:hAnsi="Times New Roman" w:cs="Times New Roman"/>
          <w:sz w:val="28"/>
          <w:szCs w:val="28"/>
          <w:lang w:val="uk-UA"/>
        </w:rPr>
        <w:t>на острові Гозо (Мальта)</w:t>
      </w:r>
      <w:r w:rsidRPr="00294338">
        <w:rPr>
          <w:rFonts w:ascii="Times New Roman" w:hAnsi="Times New Roman" w:cs="Times New Roman"/>
          <w:sz w:val="28"/>
          <w:szCs w:val="28"/>
          <w:lang w:val="uk-UA"/>
        </w:rPr>
        <w:t>. Подія об’єднала понад 60 учасників програми з Чехії, Естонії, Франції, України, Вірменії, Латвії, Польщі, Словаччини та Мальти. Ключовою метою заходу було вивчення сучасних ІКТ-технологій для навчання та підвищення мотивації учнів, а також популяризація цифрової грамотності в освіті.</w:t>
      </w:r>
    </w:p>
    <w:p w:rsidR="000D47C9" w:rsidRDefault="000D47C9" w:rsidP="000D47C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серпні 2016 р. Вікторія Гарбуз стала амбасадором програми </w:t>
      </w:r>
      <w:r>
        <w:rPr>
          <w:rFonts w:ascii="Times New Roman" w:hAnsi="Times New Roman" w:cs="Times New Roman"/>
          <w:sz w:val="28"/>
          <w:szCs w:val="28"/>
          <w:lang w:val="en-US"/>
        </w:rPr>
        <w:t>eTwinning</w:t>
      </w:r>
      <w:r w:rsidRPr="00294338">
        <w:rPr>
          <w:rFonts w:ascii="Times New Roman" w:hAnsi="Times New Roman" w:cs="Times New Roman"/>
          <w:sz w:val="28"/>
          <w:szCs w:val="28"/>
          <w:lang w:val="uk-UA"/>
        </w:rPr>
        <w:t xml:space="preserve"> </w:t>
      </w:r>
      <w:r>
        <w:rPr>
          <w:rFonts w:ascii="Times New Roman" w:hAnsi="Times New Roman" w:cs="Times New Roman"/>
          <w:sz w:val="28"/>
          <w:szCs w:val="28"/>
          <w:lang w:val="en-US"/>
        </w:rPr>
        <w:t>Plus</w:t>
      </w:r>
      <w:r w:rsidRPr="00294338">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sidRPr="00294338">
        <w:rPr>
          <w:rFonts w:ascii="Times New Roman" w:hAnsi="Times New Roman" w:cs="Times New Roman"/>
          <w:sz w:val="28"/>
          <w:szCs w:val="28"/>
          <w:lang w:val="uk-UA"/>
        </w:rPr>
        <w:t xml:space="preserve"> </w:t>
      </w:r>
      <w:r>
        <w:rPr>
          <w:rFonts w:ascii="Times New Roman" w:hAnsi="Times New Roman" w:cs="Times New Roman"/>
          <w:sz w:val="28"/>
          <w:szCs w:val="28"/>
          <w:lang w:val="uk-UA"/>
        </w:rPr>
        <w:t>та буде надавати інформаційну підтримку ітвіннерам-початківцям у Волинській і Рівненській областях.</w:t>
      </w:r>
    </w:p>
    <w:p w:rsidR="000D47C9" w:rsidRPr="00294338" w:rsidRDefault="000D47C9" w:rsidP="000D47C9">
      <w:pPr>
        <w:rPr>
          <w:rFonts w:ascii="Times New Roman" w:hAnsi="Times New Roman" w:cs="Times New Roman"/>
          <w:sz w:val="28"/>
          <w:szCs w:val="28"/>
          <w:lang w:val="uk-UA"/>
        </w:rPr>
      </w:pPr>
    </w:p>
    <w:p w:rsidR="000D47C9" w:rsidRDefault="000D47C9" w:rsidP="000D47C9">
      <w:pPr>
        <w:rPr>
          <w:lang w:val="uk-UA"/>
        </w:rPr>
      </w:pPr>
    </w:p>
    <w:p w:rsidR="000D47C9" w:rsidRPr="00357574" w:rsidRDefault="000D47C9" w:rsidP="000D47C9">
      <w:pPr>
        <w:rPr>
          <w:lang w:val="uk-UA"/>
        </w:rPr>
      </w:pPr>
    </w:p>
    <w:p w:rsidR="00A14ABD" w:rsidRPr="002F3992" w:rsidRDefault="00A14ABD" w:rsidP="00747205">
      <w:pPr>
        <w:spacing w:after="0"/>
        <w:jc w:val="center"/>
        <w:rPr>
          <w:rFonts w:ascii="Times New Roman" w:eastAsia="Times New Roman" w:hAnsi="Times New Roman" w:cs="Times New Roman"/>
          <w:b/>
          <w:sz w:val="44"/>
          <w:szCs w:val="28"/>
          <w:lang w:val="uk-UA"/>
        </w:rPr>
      </w:pPr>
      <w:r w:rsidRPr="002F3992">
        <w:rPr>
          <w:rFonts w:ascii="Times New Roman" w:eastAsia="Times New Roman" w:hAnsi="Times New Roman" w:cs="Times New Roman"/>
          <w:b/>
          <w:sz w:val="44"/>
          <w:szCs w:val="28"/>
          <w:lang w:val="uk-UA"/>
        </w:rPr>
        <w:t xml:space="preserve">Психологічна служба </w:t>
      </w:r>
    </w:p>
    <w:p w:rsidR="00141E32" w:rsidRPr="002F3992" w:rsidRDefault="00141E32" w:rsidP="00121E23">
      <w:pPr>
        <w:spacing w:after="0" w:line="240" w:lineRule="auto"/>
        <w:ind w:firstLine="708"/>
        <w:jc w:val="both"/>
        <w:rPr>
          <w:rFonts w:ascii="Times New Roman" w:eastAsia="Times New Roman" w:hAnsi="Times New Roman" w:cs="Times New Roman"/>
          <w:sz w:val="28"/>
          <w:szCs w:val="28"/>
          <w:lang w:val="uk-UA" w:eastAsia="ru-RU"/>
        </w:rPr>
      </w:pPr>
    </w:p>
    <w:p w:rsidR="00141E32" w:rsidRPr="008623CA" w:rsidRDefault="00141E32" w:rsidP="00121E23">
      <w:pPr>
        <w:spacing w:after="0" w:line="240" w:lineRule="auto"/>
        <w:ind w:firstLine="708"/>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 xml:space="preserve">У своїй діяльності психолог керується наступними </w:t>
      </w:r>
      <w:r w:rsidRPr="008623CA">
        <w:rPr>
          <w:rFonts w:ascii="Times New Roman" w:eastAsia="Times New Roman" w:hAnsi="Times New Roman" w:cs="Times New Roman"/>
          <w:b/>
          <w:sz w:val="28"/>
          <w:szCs w:val="28"/>
          <w:lang w:val="uk-UA" w:eastAsia="ru-RU"/>
        </w:rPr>
        <w:t>нормативно – правовими документами</w:t>
      </w:r>
      <w:r w:rsidRPr="008623CA">
        <w:rPr>
          <w:rFonts w:ascii="Times New Roman" w:eastAsia="Times New Roman" w:hAnsi="Times New Roman" w:cs="Times New Roman"/>
          <w:sz w:val="28"/>
          <w:szCs w:val="28"/>
          <w:lang w:val="uk-UA" w:eastAsia="ru-RU"/>
        </w:rPr>
        <w:t>:</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 xml:space="preserve"> положенням «Про психологічну службу системи освіти України»;</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положенням «Про психологічний кабінет»;</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 xml:space="preserve"> Концепцією розвитку психологічної служби системи освіти України;            -положенням «Про атестацію педагогічних працівників»;</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 xml:space="preserve"> Законом України «Про охорону дитинства»;</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 xml:space="preserve"> Конвенцією ООН про права дитини;</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 xml:space="preserve"> Етичним Кодексом психолога;</w:t>
      </w:r>
    </w:p>
    <w:p w:rsidR="00141E32" w:rsidRPr="002F3992" w:rsidRDefault="00141E32" w:rsidP="00E26478">
      <w:pPr>
        <w:pStyle w:val="a8"/>
        <w:numPr>
          <w:ilvl w:val="0"/>
          <w:numId w:val="14"/>
        </w:num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посадовою інструкцією тощо, які  регламентують зміст і форми роботи практичного психолога.</w:t>
      </w:r>
    </w:p>
    <w:p w:rsidR="00141E32" w:rsidRDefault="00141E32" w:rsidP="00121E23">
      <w:pPr>
        <w:spacing w:after="0" w:line="240" w:lineRule="auto"/>
        <w:jc w:val="both"/>
        <w:rPr>
          <w:rFonts w:ascii="Times New Roman" w:eastAsia="Times New Roman" w:hAnsi="Times New Roman" w:cs="Times New Roman"/>
          <w:sz w:val="28"/>
          <w:szCs w:val="28"/>
          <w:lang w:val="uk-UA" w:eastAsia="ru-RU"/>
        </w:rPr>
      </w:pPr>
    </w:p>
    <w:p w:rsidR="000D47C9" w:rsidRPr="000D47C9" w:rsidRDefault="000D47C9" w:rsidP="000D47C9">
      <w:pPr>
        <w:pStyle w:val="a8"/>
        <w:spacing w:after="0" w:line="240" w:lineRule="auto"/>
        <w:ind w:left="284"/>
        <w:rPr>
          <w:rFonts w:ascii="Times New Roman" w:hAnsi="Times New Roman" w:cs="Times New Roman"/>
          <w:b/>
          <w:sz w:val="28"/>
          <w:szCs w:val="28"/>
          <w:lang w:val="uk-UA"/>
        </w:rPr>
      </w:pPr>
      <w:r w:rsidRPr="000D47C9">
        <w:rPr>
          <w:rFonts w:ascii="Times New Roman" w:hAnsi="Times New Roman" w:cs="Times New Roman"/>
          <w:b/>
          <w:sz w:val="28"/>
          <w:szCs w:val="28"/>
          <w:lang w:val="uk-UA"/>
        </w:rPr>
        <w:t>Напрямки роботи:</w:t>
      </w:r>
    </w:p>
    <w:p w:rsidR="000D47C9" w:rsidRPr="000D47C9" w:rsidRDefault="000D47C9" w:rsidP="000D47C9">
      <w:pPr>
        <w:pStyle w:val="a8"/>
        <w:spacing w:after="0" w:line="240" w:lineRule="auto"/>
        <w:ind w:left="0" w:firstLine="405"/>
        <w:rPr>
          <w:rFonts w:ascii="Times New Roman" w:hAnsi="Times New Roman" w:cs="Times New Roman"/>
          <w:b/>
          <w:sz w:val="28"/>
          <w:szCs w:val="28"/>
          <w:lang w:val="uk-UA"/>
        </w:rPr>
      </w:pPr>
      <w:r w:rsidRPr="000D47C9">
        <w:rPr>
          <w:rFonts w:ascii="Times New Roman" w:hAnsi="Times New Roman" w:cs="Times New Roman"/>
          <w:b/>
          <w:sz w:val="28"/>
          <w:szCs w:val="28"/>
          <w:lang w:val="uk-UA"/>
        </w:rPr>
        <w:t>Психологічний супровід розвитку дітей та учнівської молоді</w:t>
      </w:r>
    </w:p>
    <w:p w:rsidR="000D47C9" w:rsidRPr="000D47C9" w:rsidRDefault="000D47C9" w:rsidP="00E26478">
      <w:pPr>
        <w:pStyle w:val="a8"/>
        <w:numPr>
          <w:ilvl w:val="0"/>
          <w:numId w:val="23"/>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Первинне обстеження під час комплектування 1-х гімназійних класів: спостереження за поведінкою, комплекс тестових завдань на рівень загальних здібностей, бесіда з класними керівниками, батьками.</w:t>
      </w:r>
    </w:p>
    <w:p w:rsidR="000D47C9" w:rsidRPr="000D47C9" w:rsidRDefault="000D47C9" w:rsidP="00E26478">
      <w:pPr>
        <w:pStyle w:val="a8"/>
        <w:numPr>
          <w:ilvl w:val="0"/>
          <w:numId w:val="23"/>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Вивчення адаптації учнів до умов навчання в гімназії:</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Діагностика +: анкета «Навчальна мотивація»,  методика шкільної тривожності Філіппса, методики за програмою «Універсал» (анкета «Соціум», ДВОР, Ціннісні орієнтації, анкета «Батьки і діти»).</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Корекційно – відновлювальна робота +:корекція агресивності, тривожності; розвиток позитивної самооцінки; усвідомлення власних емоцій.</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Консультування вчителів +:індивідуальні особливості учнів.</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Консультування батьків +: психологічна підтримка дитини до нових шкільних вимог та правил; профілактика неуспішності.</w:t>
      </w:r>
    </w:p>
    <w:p w:rsidR="000D47C9" w:rsidRPr="000D47C9" w:rsidRDefault="000D47C9" w:rsidP="00E26478">
      <w:pPr>
        <w:pStyle w:val="a8"/>
        <w:numPr>
          <w:ilvl w:val="0"/>
          <w:numId w:val="23"/>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Профілактика дезадаптації +: індивідуальна та групова консультації; просвіта щодо вікових особливостей учнів.</w:t>
      </w:r>
    </w:p>
    <w:p w:rsidR="000D47C9" w:rsidRPr="000D47C9" w:rsidRDefault="000D47C9" w:rsidP="00E26478">
      <w:pPr>
        <w:pStyle w:val="a8"/>
        <w:numPr>
          <w:ilvl w:val="0"/>
          <w:numId w:val="23"/>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Робота з обдарованими дітьми та дітьми з творчими здібностями:</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Виявлення обдарованих, талановитих дітей +:прогресивні матриці Равена, методика «Числові ряди» - вивчає аспект математичного мислення, шкільний тест розумового розвитку (ШТРР), опитувальник особистісної схильності до творчості Г.Девіса, короткий тест творчого мислення П. Торренса, методика діагностики вербальної креативності (адаптація тесту віддалених асоціацій С. Меднік), анкета для визначення здібностей учнів за спостереженнями вчителів предметниками, комп’ютерний комплекс «Універсал», де використано методику «ДВОР», методика «Соціум», що включає в себе ціннісні орієнтації, життєву активність.</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Психологічний супровід +</w:t>
      </w:r>
    </w:p>
    <w:p w:rsidR="000D47C9" w:rsidRPr="000D47C9" w:rsidRDefault="000D47C9" w:rsidP="00E26478">
      <w:pPr>
        <w:pStyle w:val="a8"/>
        <w:numPr>
          <w:ilvl w:val="0"/>
          <w:numId w:val="23"/>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Психологічний супровід розвитку підлітків:</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Діагностика особистісних рис та якостей, особливостей характеру +; акцентуація характеру Леонгарда – Шмішека, рівень тривожності Кондаша, експрес - методика на темперамент, методики на самооцінку, мотивацію досягнень (Пашнєва).</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Консультування з особистих проблем +.</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Тематичні бесіди +: «Час обирати професію», «Толерантність», «Обери здоровий спосіб життя».</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Навчальні заняття +.</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Профорієнтація+.</w:t>
      </w:r>
    </w:p>
    <w:p w:rsidR="000D47C9" w:rsidRPr="000D47C9" w:rsidRDefault="000D47C9" w:rsidP="00E26478">
      <w:pPr>
        <w:pStyle w:val="a8"/>
        <w:numPr>
          <w:ilvl w:val="0"/>
          <w:numId w:val="23"/>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Робота з учнями старшого шкільного віку: </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Діагностика учнів допризовного віку.</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Психологічне дослідження випускника гімназії: модель випускника» +: «анкета «Дослідження інформативності учнів про здоровий спосіб життя», шкільний тест розумового розвитку (ШТРР), тест-опитувальник (В. Столін, С. Пантелєєв) «Ставлення до себе», опитувальник професійної спрямованості «Д.Голланда», методика вивчення рівня тривожності (Кондаш), вивчення ціннісних пріоритетів».</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Консультування з особистих проблем +: вибір професії, стосунки з однолітками та батьками.</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Тематичні бесіди +.</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r w:rsidRPr="000D47C9">
        <w:rPr>
          <w:rFonts w:ascii="Times New Roman" w:hAnsi="Times New Roman" w:cs="Times New Roman"/>
          <w:sz w:val="28"/>
          <w:szCs w:val="28"/>
          <w:lang w:val="uk-UA"/>
        </w:rPr>
        <w:t>Профорієнтація +.</w:t>
      </w:r>
    </w:p>
    <w:p w:rsidR="000D47C9" w:rsidRPr="000D47C9" w:rsidRDefault="000D47C9" w:rsidP="000D47C9">
      <w:pPr>
        <w:pStyle w:val="a8"/>
        <w:spacing w:after="0" w:line="240" w:lineRule="auto"/>
        <w:ind w:left="405"/>
        <w:rPr>
          <w:rFonts w:ascii="Times New Roman" w:hAnsi="Times New Roman" w:cs="Times New Roman"/>
          <w:sz w:val="28"/>
          <w:szCs w:val="28"/>
          <w:lang w:val="uk-UA"/>
        </w:rPr>
      </w:pPr>
    </w:p>
    <w:p w:rsidR="000D47C9" w:rsidRPr="000D47C9" w:rsidRDefault="000D47C9" w:rsidP="000D47C9">
      <w:pPr>
        <w:pStyle w:val="a8"/>
        <w:spacing w:after="0" w:line="240" w:lineRule="auto"/>
        <w:ind w:left="405" w:firstLine="304"/>
        <w:rPr>
          <w:rFonts w:ascii="Times New Roman" w:hAnsi="Times New Roman" w:cs="Times New Roman"/>
          <w:b/>
          <w:sz w:val="28"/>
          <w:szCs w:val="28"/>
          <w:lang w:val="uk-UA"/>
        </w:rPr>
      </w:pPr>
      <w:r w:rsidRPr="000D47C9">
        <w:rPr>
          <w:rFonts w:ascii="Times New Roman" w:hAnsi="Times New Roman" w:cs="Times New Roman"/>
          <w:b/>
          <w:sz w:val="28"/>
          <w:szCs w:val="28"/>
          <w:lang w:val="uk-UA"/>
        </w:rPr>
        <w:t>Участь у виховній роботі</w:t>
      </w:r>
    </w:p>
    <w:p w:rsidR="000D47C9" w:rsidRPr="000D47C9" w:rsidRDefault="000D47C9" w:rsidP="00E26478">
      <w:pPr>
        <w:pStyle w:val="a8"/>
        <w:numPr>
          <w:ilvl w:val="0"/>
          <w:numId w:val="24"/>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Допомога у налагоджені шкільної дисципліни:</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Консультування педагогів щодо використання ефективних методів стимулювання відповідної поведінки учнів +.</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Психологічна просвіта з питань індивідуального підходу до дитини +.</w:t>
      </w:r>
    </w:p>
    <w:p w:rsidR="000D47C9" w:rsidRPr="000D47C9" w:rsidRDefault="000D47C9" w:rsidP="00E26478">
      <w:pPr>
        <w:pStyle w:val="a8"/>
        <w:numPr>
          <w:ilvl w:val="0"/>
          <w:numId w:val="24"/>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Запобігання конфліктам в учнівських колективах:</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Соціометричні дослідження +.</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Консультування класних керівників +.</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Спеціальні заняття для розвитку навичок конструктивного вирішення конфліктів +.</w:t>
      </w:r>
    </w:p>
    <w:p w:rsidR="000D47C9" w:rsidRPr="000D47C9" w:rsidRDefault="000D47C9" w:rsidP="00E26478">
      <w:pPr>
        <w:pStyle w:val="a8"/>
        <w:numPr>
          <w:ilvl w:val="0"/>
          <w:numId w:val="24"/>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Виявлення та супроводження дітей «групи ризику»:</w:t>
      </w:r>
    </w:p>
    <w:p w:rsidR="000D47C9" w:rsidRPr="000D47C9" w:rsidRDefault="000D47C9" w:rsidP="00E26478">
      <w:pPr>
        <w:pStyle w:val="a8"/>
        <w:numPr>
          <w:ilvl w:val="0"/>
          <w:numId w:val="22"/>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робота з підлітками</w:t>
      </w:r>
    </w:p>
    <w:p w:rsidR="000D47C9" w:rsidRPr="000D47C9" w:rsidRDefault="000D47C9" w:rsidP="000D47C9">
      <w:pPr>
        <w:pStyle w:val="a8"/>
        <w:spacing w:after="0" w:line="240" w:lineRule="auto"/>
        <w:ind w:left="644"/>
        <w:rPr>
          <w:rFonts w:ascii="Times New Roman" w:hAnsi="Times New Roman" w:cs="Times New Roman"/>
          <w:sz w:val="28"/>
          <w:szCs w:val="28"/>
          <w:lang w:val="uk-UA"/>
        </w:rPr>
      </w:pPr>
      <w:r w:rsidRPr="000D47C9">
        <w:rPr>
          <w:rFonts w:ascii="Times New Roman" w:hAnsi="Times New Roman" w:cs="Times New Roman"/>
          <w:sz w:val="28"/>
          <w:szCs w:val="28"/>
          <w:lang w:val="uk-UA"/>
        </w:rPr>
        <w:t>індивідуальна психодіагностика +:</w:t>
      </w:r>
    </w:p>
    <w:p w:rsidR="000D47C9" w:rsidRPr="000D47C9" w:rsidRDefault="000D47C9" w:rsidP="000D47C9">
      <w:pPr>
        <w:pStyle w:val="a8"/>
        <w:spacing w:after="0" w:line="240" w:lineRule="auto"/>
        <w:ind w:left="644"/>
        <w:rPr>
          <w:rFonts w:ascii="Times New Roman" w:hAnsi="Times New Roman" w:cs="Times New Roman"/>
          <w:sz w:val="28"/>
          <w:szCs w:val="28"/>
          <w:lang w:val="uk-UA"/>
        </w:rPr>
      </w:pPr>
      <w:r w:rsidRPr="000D47C9">
        <w:rPr>
          <w:rFonts w:ascii="Times New Roman" w:hAnsi="Times New Roman" w:cs="Times New Roman"/>
          <w:sz w:val="28"/>
          <w:szCs w:val="28"/>
          <w:lang w:val="uk-UA"/>
        </w:rPr>
        <w:t>індивідуальна корекційна робота +: профілактичні бесіди, заняття з елементами тренінгу</w:t>
      </w:r>
    </w:p>
    <w:p w:rsidR="000D47C9" w:rsidRPr="000D47C9" w:rsidRDefault="000D47C9" w:rsidP="000D47C9">
      <w:pPr>
        <w:pStyle w:val="a8"/>
        <w:spacing w:after="0" w:line="240" w:lineRule="auto"/>
        <w:ind w:left="644"/>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Консультація педагогів, батьків +: «Як будувати свою поведінку з дітьми групи ризику».</w:t>
      </w:r>
    </w:p>
    <w:p w:rsidR="000D47C9" w:rsidRPr="000D47C9" w:rsidRDefault="000D47C9" w:rsidP="00E26478">
      <w:pPr>
        <w:pStyle w:val="a8"/>
        <w:numPr>
          <w:ilvl w:val="0"/>
          <w:numId w:val="24"/>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Профілактика афективної поведінки серед неповнолітніх:</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План заходів +.</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Бесіди+:.</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Консультація педагогів, батьків +.</w:t>
      </w:r>
    </w:p>
    <w:p w:rsidR="000D47C9" w:rsidRPr="000D47C9" w:rsidRDefault="000D47C9" w:rsidP="00E26478">
      <w:pPr>
        <w:pStyle w:val="a8"/>
        <w:numPr>
          <w:ilvl w:val="0"/>
          <w:numId w:val="24"/>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Орієнтація учнів на здоровий спосіб життя:</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профілактика тютюнопаління+.</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профілактика алкоголізму +.</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r w:rsidRPr="000D47C9">
        <w:rPr>
          <w:rFonts w:ascii="Times New Roman" w:hAnsi="Times New Roman" w:cs="Times New Roman"/>
          <w:sz w:val="28"/>
          <w:szCs w:val="28"/>
          <w:lang w:val="uk-UA"/>
        </w:rPr>
        <w:t>профілактика СНІДу +.</w:t>
      </w:r>
    </w:p>
    <w:p w:rsidR="000D47C9" w:rsidRPr="000D47C9" w:rsidRDefault="000D47C9" w:rsidP="000D47C9">
      <w:pPr>
        <w:pStyle w:val="a8"/>
        <w:spacing w:after="0" w:line="240" w:lineRule="auto"/>
        <w:ind w:left="765"/>
        <w:rPr>
          <w:rFonts w:ascii="Times New Roman" w:hAnsi="Times New Roman" w:cs="Times New Roman"/>
          <w:sz w:val="28"/>
          <w:szCs w:val="28"/>
          <w:lang w:val="uk-UA"/>
        </w:rPr>
      </w:pPr>
    </w:p>
    <w:p w:rsidR="000D47C9" w:rsidRPr="000D47C9" w:rsidRDefault="000D47C9" w:rsidP="000D47C9">
      <w:pPr>
        <w:pStyle w:val="a8"/>
        <w:spacing w:after="0" w:line="240" w:lineRule="auto"/>
        <w:ind w:left="644" w:hanging="218"/>
        <w:rPr>
          <w:rFonts w:ascii="Times New Roman" w:hAnsi="Times New Roman" w:cs="Times New Roman"/>
          <w:b/>
          <w:sz w:val="28"/>
          <w:szCs w:val="28"/>
          <w:lang w:val="uk-UA"/>
        </w:rPr>
      </w:pPr>
      <w:r w:rsidRPr="000D47C9">
        <w:rPr>
          <w:rFonts w:ascii="Times New Roman" w:hAnsi="Times New Roman" w:cs="Times New Roman"/>
          <w:b/>
          <w:sz w:val="28"/>
          <w:szCs w:val="28"/>
          <w:lang w:val="uk-UA"/>
        </w:rPr>
        <w:t>І</w:t>
      </w:r>
      <w:r w:rsidRPr="000D47C9">
        <w:rPr>
          <w:rFonts w:ascii="Times New Roman" w:hAnsi="Times New Roman" w:cs="Times New Roman"/>
          <w:b/>
          <w:sz w:val="28"/>
          <w:szCs w:val="28"/>
          <w:lang w:val="en-US"/>
        </w:rPr>
        <w:t>V</w:t>
      </w:r>
      <w:r w:rsidRPr="000D47C9">
        <w:rPr>
          <w:rFonts w:ascii="Times New Roman" w:hAnsi="Times New Roman" w:cs="Times New Roman"/>
          <w:b/>
          <w:sz w:val="28"/>
          <w:szCs w:val="28"/>
        </w:rPr>
        <w:t>.</w:t>
      </w:r>
      <w:r w:rsidRPr="000D47C9">
        <w:rPr>
          <w:rFonts w:ascii="Times New Roman" w:hAnsi="Times New Roman" w:cs="Times New Roman"/>
          <w:b/>
          <w:sz w:val="28"/>
          <w:szCs w:val="28"/>
          <w:lang w:val="uk-UA"/>
        </w:rPr>
        <w:t xml:space="preserve"> Оптимізація навчально –виховного процесу</w:t>
      </w:r>
    </w:p>
    <w:p w:rsidR="000D47C9" w:rsidRPr="000D47C9" w:rsidRDefault="000D47C9" w:rsidP="00E26478">
      <w:pPr>
        <w:pStyle w:val="a8"/>
        <w:numPr>
          <w:ilvl w:val="0"/>
          <w:numId w:val="25"/>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Пошук шляхів оптимізації навчаль – виховного процесу:</w:t>
      </w:r>
    </w:p>
    <w:p w:rsidR="000D47C9" w:rsidRPr="000D47C9" w:rsidRDefault="000D47C9" w:rsidP="000D47C9">
      <w:pPr>
        <w:pStyle w:val="a8"/>
        <w:spacing w:after="0" w:line="240" w:lineRule="auto"/>
        <w:ind w:left="786"/>
        <w:rPr>
          <w:rFonts w:ascii="Times New Roman" w:hAnsi="Times New Roman" w:cs="Times New Roman"/>
          <w:sz w:val="28"/>
          <w:szCs w:val="28"/>
          <w:lang w:val="uk-UA"/>
        </w:rPr>
      </w:pPr>
      <w:r w:rsidRPr="000D47C9">
        <w:rPr>
          <w:rFonts w:ascii="Times New Roman" w:hAnsi="Times New Roman" w:cs="Times New Roman"/>
          <w:sz w:val="28"/>
          <w:szCs w:val="28"/>
          <w:lang w:val="uk-UA"/>
        </w:rPr>
        <w:t>Аналіз уроків +.</w:t>
      </w:r>
    </w:p>
    <w:p w:rsidR="000D47C9" w:rsidRPr="000D47C9" w:rsidRDefault="000D47C9" w:rsidP="000D47C9">
      <w:pPr>
        <w:pStyle w:val="a8"/>
        <w:spacing w:after="0" w:line="240" w:lineRule="auto"/>
        <w:ind w:left="786"/>
        <w:rPr>
          <w:rFonts w:ascii="Times New Roman" w:hAnsi="Times New Roman" w:cs="Times New Roman"/>
          <w:sz w:val="28"/>
          <w:szCs w:val="28"/>
          <w:lang w:val="uk-UA"/>
        </w:rPr>
      </w:pPr>
      <w:r w:rsidRPr="000D47C9">
        <w:rPr>
          <w:rFonts w:ascii="Times New Roman" w:hAnsi="Times New Roman" w:cs="Times New Roman"/>
          <w:sz w:val="28"/>
          <w:szCs w:val="28"/>
          <w:lang w:val="uk-UA"/>
        </w:rPr>
        <w:t>Психологічна просвіта вчителів +.</w:t>
      </w:r>
    </w:p>
    <w:p w:rsidR="000D47C9" w:rsidRPr="000D47C9" w:rsidRDefault="000D47C9" w:rsidP="00E26478">
      <w:pPr>
        <w:pStyle w:val="a8"/>
        <w:numPr>
          <w:ilvl w:val="0"/>
          <w:numId w:val="25"/>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Психологічна підтримка вчителя +.</w:t>
      </w:r>
    </w:p>
    <w:p w:rsidR="000D47C9" w:rsidRPr="000D47C9" w:rsidRDefault="000D47C9" w:rsidP="00E26478">
      <w:pPr>
        <w:pStyle w:val="a8"/>
        <w:numPr>
          <w:ilvl w:val="0"/>
          <w:numId w:val="25"/>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Допомога адміністрації навчального закладу +.</w:t>
      </w:r>
    </w:p>
    <w:p w:rsidR="000D47C9" w:rsidRPr="000D47C9" w:rsidRDefault="000D47C9" w:rsidP="00E26478">
      <w:pPr>
        <w:pStyle w:val="a8"/>
        <w:numPr>
          <w:ilvl w:val="0"/>
          <w:numId w:val="25"/>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Виступи на педрадах, психолога педагогічних семінарах, консиліумах, методичних об</w:t>
      </w:r>
      <w:r w:rsidRPr="000D47C9">
        <w:rPr>
          <w:rFonts w:ascii="Times New Roman" w:hAnsi="Times New Roman" w:cs="Times New Roman"/>
          <w:sz w:val="28"/>
          <w:szCs w:val="28"/>
        </w:rPr>
        <w:t>’</w:t>
      </w:r>
      <w:r w:rsidRPr="000D47C9">
        <w:rPr>
          <w:rFonts w:ascii="Times New Roman" w:hAnsi="Times New Roman" w:cs="Times New Roman"/>
          <w:sz w:val="28"/>
          <w:szCs w:val="28"/>
          <w:lang w:val="uk-UA"/>
        </w:rPr>
        <w:t>єднаннях за темами:</w:t>
      </w:r>
      <w:bookmarkStart w:id="1" w:name="8874157422172059059"/>
      <w:bookmarkEnd w:id="1"/>
    </w:p>
    <w:p w:rsidR="000D47C9" w:rsidRPr="000D47C9" w:rsidRDefault="000D47C9" w:rsidP="00E26478">
      <w:pPr>
        <w:pStyle w:val="a8"/>
        <w:numPr>
          <w:ilvl w:val="0"/>
          <w:numId w:val="11"/>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«Комунікативна компетентність педагогів»  (семінар-практикум);</w:t>
      </w:r>
    </w:p>
    <w:p w:rsidR="000D47C9" w:rsidRPr="000D47C9" w:rsidRDefault="000D47C9" w:rsidP="00E26478">
      <w:pPr>
        <w:pStyle w:val="a8"/>
        <w:numPr>
          <w:ilvl w:val="0"/>
          <w:numId w:val="11"/>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«Кожна дитина особистість, кожна дитина талановита» (педрада);</w:t>
      </w:r>
    </w:p>
    <w:p w:rsidR="000D47C9" w:rsidRPr="000D47C9" w:rsidRDefault="000D47C9" w:rsidP="00E26478">
      <w:pPr>
        <w:pStyle w:val="a8"/>
        <w:numPr>
          <w:ilvl w:val="0"/>
          <w:numId w:val="11"/>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 xml:space="preserve"> «Вивчення рівня адаптації учнів 5- х класів до умов навчання в гімназії» (консиліум);</w:t>
      </w:r>
    </w:p>
    <w:p w:rsidR="000D47C9" w:rsidRPr="000D47C9" w:rsidRDefault="000D47C9" w:rsidP="00E26478">
      <w:pPr>
        <w:pStyle w:val="a8"/>
        <w:numPr>
          <w:ilvl w:val="0"/>
          <w:numId w:val="11"/>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«Адаптація учнів 9 – х класів до умов навчання в профільному класі. Вивчення мотивації до навчання». (консиліум);</w:t>
      </w:r>
    </w:p>
    <w:p w:rsidR="000D47C9" w:rsidRPr="000D47C9" w:rsidRDefault="000D47C9" w:rsidP="00E26478">
      <w:pPr>
        <w:pStyle w:val="a8"/>
        <w:numPr>
          <w:ilvl w:val="0"/>
          <w:numId w:val="11"/>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Засідання творчої групи по роботі за програмою «Універсал</w:t>
      </w:r>
      <w:r w:rsidRPr="000D47C9">
        <w:rPr>
          <w:rFonts w:ascii="Times New Roman" w:hAnsi="Times New Roman" w:cs="Times New Roman"/>
          <w:sz w:val="28"/>
          <w:szCs w:val="28"/>
          <w:lang w:val="en-US"/>
        </w:rPr>
        <w:t>online</w:t>
      </w:r>
      <w:r w:rsidRPr="000D47C9">
        <w:rPr>
          <w:rFonts w:ascii="Times New Roman" w:hAnsi="Times New Roman" w:cs="Times New Roman"/>
          <w:sz w:val="28"/>
          <w:szCs w:val="28"/>
          <w:lang w:val="uk-UA"/>
        </w:rPr>
        <w:t xml:space="preserve"> 4»: «Формування задач особистісного розвитку учнів гімназії»;</w:t>
      </w:r>
    </w:p>
    <w:p w:rsidR="000D47C9" w:rsidRPr="000D47C9" w:rsidRDefault="000D47C9" w:rsidP="00E26478">
      <w:pPr>
        <w:pStyle w:val="a8"/>
        <w:numPr>
          <w:ilvl w:val="0"/>
          <w:numId w:val="11"/>
        </w:numPr>
        <w:spacing w:after="0" w:line="240" w:lineRule="auto"/>
        <w:rPr>
          <w:rFonts w:ascii="Times New Roman" w:hAnsi="Times New Roman" w:cs="Times New Roman"/>
          <w:sz w:val="28"/>
          <w:szCs w:val="28"/>
          <w:lang w:val="uk-UA"/>
        </w:rPr>
      </w:pPr>
      <w:r w:rsidRPr="000D47C9">
        <w:rPr>
          <w:rFonts w:ascii="Times New Roman" w:hAnsi="Times New Roman" w:cs="Times New Roman"/>
          <w:sz w:val="28"/>
          <w:szCs w:val="28"/>
          <w:lang w:val="uk-UA"/>
        </w:rPr>
        <w:t>Міський семінар бібліотекарів «Медитація натхнення».</w:t>
      </w:r>
    </w:p>
    <w:p w:rsidR="000D47C9" w:rsidRPr="000D47C9" w:rsidRDefault="000D47C9" w:rsidP="000D47C9">
      <w:pPr>
        <w:pStyle w:val="a8"/>
        <w:spacing w:after="0" w:line="240" w:lineRule="auto"/>
        <w:ind w:left="1146"/>
        <w:rPr>
          <w:rFonts w:ascii="Times New Roman" w:hAnsi="Times New Roman" w:cs="Times New Roman"/>
          <w:sz w:val="28"/>
          <w:szCs w:val="28"/>
          <w:lang w:val="uk-UA"/>
        </w:rPr>
      </w:pPr>
    </w:p>
    <w:p w:rsidR="000D47C9" w:rsidRPr="000D47C9" w:rsidRDefault="000D47C9" w:rsidP="000D47C9">
      <w:pPr>
        <w:pStyle w:val="a8"/>
        <w:rPr>
          <w:rFonts w:ascii="Times New Roman" w:hAnsi="Times New Roman" w:cs="Times New Roman"/>
          <w:b/>
          <w:sz w:val="28"/>
          <w:szCs w:val="28"/>
          <w:lang w:val="uk-UA"/>
        </w:rPr>
      </w:pPr>
      <w:r w:rsidRPr="000D47C9">
        <w:rPr>
          <w:rFonts w:ascii="Times New Roman" w:hAnsi="Times New Roman" w:cs="Times New Roman"/>
          <w:b/>
          <w:sz w:val="28"/>
          <w:szCs w:val="28"/>
          <w:lang w:val="en-US"/>
        </w:rPr>
        <w:t>V</w:t>
      </w:r>
      <w:r w:rsidRPr="000D47C9">
        <w:rPr>
          <w:rFonts w:ascii="Times New Roman" w:hAnsi="Times New Roman" w:cs="Times New Roman"/>
          <w:b/>
          <w:sz w:val="28"/>
          <w:szCs w:val="28"/>
          <w:lang w:val="uk-UA"/>
        </w:rPr>
        <w:t>. Пріоритетні напрями роботи:</w:t>
      </w:r>
    </w:p>
    <w:p w:rsidR="000D47C9" w:rsidRPr="000D47C9" w:rsidRDefault="000D47C9" w:rsidP="000D47C9">
      <w:pPr>
        <w:pStyle w:val="a8"/>
        <w:rPr>
          <w:rFonts w:ascii="Times New Roman" w:hAnsi="Times New Roman" w:cs="Times New Roman"/>
          <w:sz w:val="28"/>
          <w:szCs w:val="28"/>
          <w:lang w:val="uk-UA"/>
        </w:rPr>
      </w:pPr>
      <w:r w:rsidRPr="000D47C9">
        <w:rPr>
          <w:rFonts w:ascii="Times New Roman" w:hAnsi="Times New Roman" w:cs="Times New Roman"/>
          <w:sz w:val="28"/>
          <w:szCs w:val="28"/>
          <w:lang w:val="uk-UA"/>
        </w:rPr>
        <w:t>Діагностико – консультаційний супровід різного контингенту дітей;</w:t>
      </w:r>
    </w:p>
    <w:p w:rsidR="000D47C9" w:rsidRPr="000D47C9" w:rsidRDefault="000D47C9" w:rsidP="000D47C9">
      <w:pPr>
        <w:pStyle w:val="a8"/>
        <w:rPr>
          <w:rFonts w:ascii="Times New Roman" w:hAnsi="Times New Roman" w:cs="Times New Roman"/>
          <w:sz w:val="28"/>
          <w:szCs w:val="28"/>
          <w:lang w:val="uk-UA"/>
        </w:rPr>
      </w:pPr>
      <w:r w:rsidRPr="000D47C9">
        <w:rPr>
          <w:rFonts w:ascii="Times New Roman" w:hAnsi="Times New Roman" w:cs="Times New Roman"/>
          <w:sz w:val="28"/>
          <w:szCs w:val="28"/>
          <w:lang w:val="uk-UA"/>
        </w:rPr>
        <w:t>Косультаційно – методична допомога всім учасникам навчально-виховного процесу;</w:t>
      </w:r>
    </w:p>
    <w:p w:rsidR="000D47C9" w:rsidRPr="000D47C9" w:rsidRDefault="000D47C9" w:rsidP="000D47C9">
      <w:pPr>
        <w:pStyle w:val="a8"/>
        <w:rPr>
          <w:rFonts w:ascii="Times New Roman" w:hAnsi="Times New Roman" w:cs="Times New Roman"/>
          <w:sz w:val="28"/>
          <w:szCs w:val="28"/>
          <w:lang w:val="uk-UA"/>
        </w:rPr>
      </w:pPr>
      <w:r w:rsidRPr="000D47C9">
        <w:rPr>
          <w:rFonts w:ascii="Times New Roman" w:hAnsi="Times New Roman" w:cs="Times New Roman"/>
          <w:sz w:val="28"/>
          <w:szCs w:val="28"/>
          <w:lang w:val="uk-UA"/>
        </w:rPr>
        <w:t>Превентивне виховання через заняття з елементами тренінгу, соціальні дослідження;</w:t>
      </w:r>
    </w:p>
    <w:p w:rsidR="000D47C9" w:rsidRPr="000D47C9" w:rsidRDefault="000D47C9" w:rsidP="000D47C9">
      <w:pPr>
        <w:pStyle w:val="a8"/>
        <w:rPr>
          <w:rFonts w:ascii="Times New Roman" w:hAnsi="Times New Roman" w:cs="Times New Roman"/>
          <w:sz w:val="28"/>
          <w:szCs w:val="28"/>
          <w:lang w:val="uk-UA"/>
        </w:rPr>
      </w:pPr>
      <w:r w:rsidRPr="000D47C9">
        <w:rPr>
          <w:rFonts w:ascii="Times New Roman" w:hAnsi="Times New Roman" w:cs="Times New Roman"/>
          <w:sz w:val="28"/>
          <w:szCs w:val="28"/>
          <w:lang w:val="uk-UA"/>
        </w:rPr>
        <w:t>Просвітницько -  пропагандистська робота для підвищення психологічної культури у школі і сім’ї через виступи на батьківських зборах, педрадах, проведення тренінгів, психологічні статті в журналі «ГІМНАЗИСТ».</w:t>
      </w:r>
    </w:p>
    <w:p w:rsidR="000D47C9" w:rsidRPr="000D47C9" w:rsidRDefault="000D47C9" w:rsidP="00121E23">
      <w:pPr>
        <w:spacing w:after="0" w:line="240" w:lineRule="auto"/>
        <w:jc w:val="both"/>
        <w:rPr>
          <w:rFonts w:ascii="Times New Roman" w:eastAsia="Times New Roman" w:hAnsi="Times New Roman" w:cs="Times New Roman"/>
          <w:sz w:val="28"/>
          <w:szCs w:val="28"/>
          <w:lang w:val="uk-UA" w:eastAsia="ru-RU"/>
        </w:rPr>
      </w:pPr>
    </w:p>
    <w:p w:rsidR="000D47C9" w:rsidRDefault="000D47C9" w:rsidP="00121E23">
      <w:pPr>
        <w:spacing w:after="0" w:line="240" w:lineRule="auto"/>
        <w:jc w:val="both"/>
        <w:rPr>
          <w:rFonts w:ascii="Times New Roman" w:eastAsia="Times New Roman" w:hAnsi="Times New Roman" w:cs="Times New Roman"/>
          <w:sz w:val="28"/>
          <w:szCs w:val="28"/>
          <w:lang w:val="uk-UA" w:eastAsia="ru-RU"/>
        </w:rPr>
      </w:pPr>
    </w:p>
    <w:p w:rsidR="00A14ABD" w:rsidRPr="002F3992" w:rsidRDefault="00747205" w:rsidP="00121E23">
      <w:pPr>
        <w:spacing w:after="0" w:line="240" w:lineRule="auto"/>
        <w:jc w:val="center"/>
        <w:rPr>
          <w:rFonts w:ascii="Times New Roman" w:eastAsia="Times New Roman" w:hAnsi="Times New Roman" w:cs="Times New Roman"/>
          <w:b/>
          <w:sz w:val="28"/>
          <w:szCs w:val="28"/>
          <w:lang w:val="uk-UA"/>
        </w:rPr>
      </w:pPr>
      <w:r w:rsidRPr="002F3992">
        <w:rPr>
          <w:rFonts w:ascii="Times New Roman" w:eastAsia="Times New Roman" w:hAnsi="Times New Roman" w:cs="Times New Roman"/>
          <w:b/>
          <w:sz w:val="28"/>
          <w:szCs w:val="28"/>
          <w:lang w:val="uk-UA"/>
        </w:rPr>
        <w:t xml:space="preserve">    </w:t>
      </w:r>
    </w:p>
    <w:p w:rsidR="00747205" w:rsidRPr="002F3992" w:rsidRDefault="005C20E6" w:rsidP="00121E23">
      <w:pPr>
        <w:spacing w:after="0" w:line="240" w:lineRule="auto"/>
        <w:jc w:val="center"/>
        <w:rPr>
          <w:rFonts w:ascii="Times New Roman" w:hAnsi="Times New Roman" w:cs="Times New Roman"/>
          <w:b/>
          <w:sz w:val="40"/>
          <w:szCs w:val="40"/>
          <w:lang w:val="uk-UA"/>
        </w:rPr>
      </w:pPr>
      <w:r w:rsidRPr="002F3992">
        <w:rPr>
          <w:rFonts w:ascii="Times New Roman" w:hAnsi="Times New Roman" w:cs="Times New Roman"/>
          <w:b/>
          <w:sz w:val="40"/>
          <w:szCs w:val="40"/>
          <w:lang w:val="uk-UA"/>
        </w:rPr>
        <w:t xml:space="preserve">Організація харчування учнів </w:t>
      </w:r>
    </w:p>
    <w:p w:rsidR="005C20E6" w:rsidRPr="002F3992" w:rsidRDefault="005C20E6" w:rsidP="00121E23">
      <w:pPr>
        <w:spacing w:after="0" w:line="240" w:lineRule="auto"/>
        <w:jc w:val="center"/>
        <w:rPr>
          <w:rFonts w:ascii="Times New Roman" w:hAnsi="Times New Roman" w:cs="Times New Roman"/>
          <w:b/>
          <w:sz w:val="40"/>
          <w:szCs w:val="40"/>
          <w:lang w:val="uk-UA"/>
        </w:rPr>
      </w:pPr>
      <w:r w:rsidRPr="002F3992">
        <w:rPr>
          <w:rFonts w:ascii="Times New Roman" w:hAnsi="Times New Roman" w:cs="Times New Roman"/>
          <w:b/>
          <w:sz w:val="40"/>
          <w:szCs w:val="40"/>
          <w:lang w:val="uk-UA"/>
        </w:rPr>
        <w:t>у навчальному закладі</w:t>
      </w:r>
    </w:p>
    <w:p w:rsidR="00FE5855" w:rsidRPr="00A90D49" w:rsidRDefault="00FE5855" w:rsidP="003546F1">
      <w:pPr>
        <w:spacing w:after="0" w:line="240" w:lineRule="auto"/>
        <w:jc w:val="both"/>
        <w:rPr>
          <w:rFonts w:ascii="Times New Roman" w:eastAsia="Calibri" w:hAnsi="Times New Roman" w:cs="Times New Roman"/>
          <w:sz w:val="28"/>
          <w:szCs w:val="28"/>
        </w:rPr>
      </w:pPr>
    </w:p>
    <w:p w:rsidR="003546F1" w:rsidRPr="000D0E69" w:rsidRDefault="00FE5855" w:rsidP="003546F1">
      <w:pPr>
        <w:spacing w:after="0" w:line="240" w:lineRule="auto"/>
        <w:jc w:val="both"/>
        <w:rPr>
          <w:rFonts w:ascii="Times New Roman" w:eastAsia="Calibri" w:hAnsi="Times New Roman" w:cs="Times New Roman"/>
          <w:sz w:val="28"/>
          <w:szCs w:val="28"/>
          <w:lang w:val="uk-UA"/>
        </w:rPr>
      </w:pPr>
      <w:r w:rsidRPr="00FE5855">
        <w:rPr>
          <w:rFonts w:ascii="Times New Roman" w:eastAsia="Calibri" w:hAnsi="Times New Roman" w:cs="Times New Roman"/>
          <w:sz w:val="28"/>
          <w:szCs w:val="28"/>
        </w:rPr>
        <w:t xml:space="preserve">         </w:t>
      </w:r>
      <w:r w:rsidRPr="0040179E">
        <w:rPr>
          <w:rFonts w:ascii="Times New Roman" w:eastAsia="Calibri" w:hAnsi="Times New Roman" w:cs="Times New Roman"/>
          <w:sz w:val="28"/>
          <w:szCs w:val="28"/>
        </w:rPr>
        <w:t xml:space="preserve"> </w:t>
      </w:r>
      <w:r w:rsidR="003546F1" w:rsidRPr="000D0E69">
        <w:rPr>
          <w:rFonts w:ascii="Times New Roman" w:eastAsia="Calibri" w:hAnsi="Times New Roman" w:cs="Times New Roman"/>
          <w:sz w:val="28"/>
          <w:szCs w:val="28"/>
          <w:lang w:val="uk-UA"/>
        </w:rPr>
        <w:t>Організація харчування у Ковельській гімназії у 2015-2016 н. р. проводилась відповідно до наказу управління освіти   від 16.02 .2015 р. № 40.</w:t>
      </w:r>
    </w:p>
    <w:p w:rsidR="003546F1" w:rsidRPr="000D0E69" w:rsidRDefault="005353AD" w:rsidP="003546F1">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Протягом </w:t>
      </w:r>
      <w:r w:rsidRPr="005353AD">
        <w:rPr>
          <w:rFonts w:ascii="Times New Roman" w:eastAsia="Calibri" w:hAnsi="Times New Roman" w:cs="Times New Roman"/>
          <w:sz w:val="28"/>
          <w:szCs w:val="28"/>
          <w:lang w:val="uk-UA"/>
        </w:rPr>
        <w:t>1</w:t>
      </w:r>
      <w:r w:rsidR="003546F1" w:rsidRPr="000D0E69">
        <w:rPr>
          <w:rFonts w:ascii="Times New Roman" w:eastAsia="Calibri" w:hAnsi="Times New Roman" w:cs="Times New Roman"/>
          <w:sz w:val="28"/>
          <w:szCs w:val="28"/>
          <w:lang w:val="uk-UA"/>
        </w:rPr>
        <w:t xml:space="preserve"> семестру  гарячим харчуванням було охоплено від 180 до 260 учнів, що становить відповідно 60 та 85 % від загальної кількості учнів 353. У 2 семестрі кількість дітей зменшилась:від 150 до 240 учнів .Зменшення кількості учнів, що були охоплені гарячим харчуванням ,відбувалась в період підвищення рівня захворюваності і не була стабільною протягом року , оскільки були певні труднощі у забезпеченні їдальні окремими продуктами  харчування (олія, масло, картопля, м’ясо), що прямо пов’язані з участю постачальників у тендері.</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Серед пільгових категорій у 1 та 2 семестрах  на основі      довідки управіння соціального захисту були звільнені від оплати за харчування 9-14 учнів з малозабезпечених сімей , а саме :</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1А Клюка Олександра</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1Б Костюкевич Назар ,Шайкіна Ольга , Ребрик Ілля</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2Б Шумик Антон</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3А Литвинчук Володимир, Сиротюк Катерина</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3Б Хвіщук Владислав ,Долінко Максим</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4Б Коваль Божена, Жук Олена ,Гоцик Олександр</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4А Антошко Дарія</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5А Кухаренко Ганна</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 xml:space="preserve">У1- 2 семестрах пільговим харчуванням користувалися  ще 9 дітей,батьки яких брали безпосередню участь в зоні   АТО : Домець Вікторія ( 1-А ) , Бегаль Владислава, Сметюх Олег, Синькевич Ілля (2Б),Чак Владислав, Алексєєнко Ірина (3А ), Фугіль Дмитро (5А), Луцик Максим (5Б), Синькевич Софія (6Б ), а краще харчування було організоване у 1-4кл (класні керівники Кондрацька О.О., Порхун Т.В.,  Приступчук З.В., </w:t>
      </w:r>
      <w:r w:rsidR="00640AEE">
        <w:rPr>
          <w:rFonts w:ascii="Times New Roman" w:eastAsia="Calibri" w:hAnsi="Times New Roman" w:cs="Times New Roman"/>
          <w:sz w:val="28"/>
          <w:szCs w:val="28"/>
          <w:lang w:val="uk-UA"/>
        </w:rPr>
        <w:t>Купрійчук П.Т.</w:t>
      </w:r>
      <w:r w:rsidR="00640AEE" w:rsidRPr="00640AEE">
        <w:rPr>
          <w:rFonts w:ascii="Times New Roman" w:eastAsia="Calibri" w:hAnsi="Times New Roman" w:cs="Times New Roman"/>
          <w:sz w:val="28"/>
          <w:szCs w:val="28"/>
          <w:lang w:val="uk-UA"/>
        </w:rPr>
        <w:t>,</w:t>
      </w:r>
      <w:r w:rsidRPr="000D0E69">
        <w:rPr>
          <w:rFonts w:ascii="Times New Roman" w:eastAsia="Calibri" w:hAnsi="Times New Roman" w:cs="Times New Roman"/>
          <w:sz w:val="28"/>
          <w:szCs w:val="28"/>
          <w:lang w:val="uk-UA"/>
        </w:rPr>
        <w:t xml:space="preserve"> Слепко О.В., Приймак М.В., Купрійчук Н.А.,Приймак Ю.О. Висока  кількість учнів  зберігалась у 5А, 5Б класах. Учні 7А,7Б активніше харчувалися у буфеті, мотивуючи це малим вмістом порції, індивідуальними проблемами зі здоров’ям або власним вибором чи матеріальним забезпеченням. Найменша кількість дітей ,що харчувалась у їдальні у 5А класі (8-13 уч.).</w:t>
      </w:r>
    </w:p>
    <w:p w:rsidR="003546F1" w:rsidRPr="000D0E69" w:rsidRDefault="003546F1" w:rsidP="003546F1">
      <w:pPr>
        <w:spacing w:after="0"/>
        <w:jc w:val="both"/>
        <w:rPr>
          <w:rFonts w:ascii="Times New Roman" w:eastAsia="Calibri" w:hAnsi="Times New Roman" w:cs="Times New Roman"/>
          <w:sz w:val="28"/>
          <w:szCs w:val="28"/>
          <w:lang w:val="uk-UA"/>
        </w:rPr>
      </w:pPr>
      <w:r w:rsidRPr="000D0E69">
        <w:rPr>
          <w:rFonts w:ascii="Times New Roman" w:eastAsia="Calibri" w:hAnsi="Times New Roman" w:cs="Times New Roman"/>
          <w:sz w:val="28"/>
          <w:szCs w:val="28"/>
          <w:lang w:val="uk-UA"/>
        </w:rPr>
        <w:tab/>
        <w:t>Питання організації харчування знаходилось на постійному контролі у директора Вальчук О.І., відповідального за харчування Шворак Р.С., батьківської громадськості, класних керівників та систематично заслуховувалися на нараді при директорові. Окремі питання контролю за якістю харчування, санітарним станом харчоблоку, що вивчались у І та ІІ семестрах, узагальнені довідками упродовж 2015-2016 н. р.</w:t>
      </w:r>
    </w:p>
    <w:p w:rsidR="00A14ABD" w:rsidRPr="002F3992" w:rsidRDefault="003546F1" w:rsidP="003546F1">
      <w:pPr>
        <w:spacing w:after="0" w:line="240" w:lineRule="auto"/>
        <w:rPr>
          <w:rFonts w:ascii="Times New Roman" w:eastAsia="Calibri" w:hAnsi="Times New Roman" w:cs="Times New Roman"/>
          <w:b/>
          <w:sz w:val="28"/>
          <w:szCs w:val="28"/>
          <w:lang w:val="uk-UA" w:eastAsia="ru-RU"/>
        </w:rPr>
      </w:pPr>
      <w:r w:rsidRPr="000D0E69">
        <w:rPr>
          <w:rFonts w:ascii="Times New Roman" w:eastAsia="Calibri" w:hAnsi="Times New Roman" w:cs="Times New Roman"/>
          <w:sz w:val="28"/>
          <w:szCs w:val="28"/>
          <w:lang w:val="uk-UA"/>
        </w:rPr>
        <w:tab/>
      </w:r>
    </w:p>
    <w:p w:rsidR="003E4AED" w:rsidRPr="002F3992" w:rsidRDefault="003E4AED" w:rsidP="00134551">
      <w:pPr>
        <w:ind w:left="1134"/>
        <w:jc w:val="center"/>
        <w:rPr>
          <w:rFonts w:ascii="Times New Roman" w:eastAsia="Times New Roman" w:hAnsi="Times New Roman" w:cs="Times New Roman"/>
          <w:b/>
          <w:sz w:val="40"/>
          <w:szCs w:val="40"/>
          <w:lang w:val="uk-UA" w:eastAsia="ru-RU"/>
        </w:rPr>
      </w:pPr>
      <w:r w:rsidRPr="002F3992">
        <w:rPr>
          <w:rFonts w:ascii="Times New Roman" w:eastAsia="Times New Roman" w:hAnsi="Times New Roman" w:cs="Times New Roman"/>
          <w:b/>
          <w:sz w:val="40"/>
          <w:szCs w:val="40"/>
          <w:lang w:val="uk-UA" w:eastAsia="ru-RU"/>
        </w:rPr>
        <w:t>Про роботу бібліотеки</w:t>
      </w:r>
    </w:p>
    <w:p w:rsidR="003E7479" w:rsidRDefault="003E7479" w:rsidP="003E7479">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F069A">
        <w:rPr>
          <w:rFonts w:ascii="Times New Roman" w:hAnsi="Times New Roman" w:cs="Times New Roman"/>
          <w:sz w:val="28"/>
          <w:szCs w:val="28"/>
          <w:lang w:val="uk-UA"/>
        </w:rPr>
        <w:t xml:space="preserve"> </w:t>
      </w:r>
      <w:r>
        <w:rPr>
          <w:rFonts w:ascii="Times New Roman" w:hAnsi="Times New Roman" w:cs="Times New Roman"/>
          <w:sz w:val="28"/>
          <w:szCs w:val="28"/>
          <w:lang w:val="uk-UA"/>
        </w:rPr>
        <w:t>2015-2016 н.р. бібліотека гімназії згідно річного плану провела У</w:t>
      </w:r>
      <w:r w:rsidRPr="00EF06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2015-2016 н.р. бібліотека гімназії </w:t>
      </w:r>
      <w:r w:rsidRPr="00EF06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згідно річного плану </w:t>
      </w:r>
      <w:r w:rsidRPr="00EF069A">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відповідно до </w:t>
      </w:r>
      <w:r w:rsidRPr="00F27AF9">
        <w:rPr>
          <w:rFonts w:ascii="Times New Roman" w:hAnsi="Times New Roman" w:cs="Times New Roman"/>
          <w:sz w:val="28"/>
          <w:szCs w:val="28"/>
          <w:lang w:val="uk-UA"/>
        </w:rPr>
        <w:t xml:space="preserve">загальних нормативно-правових </w:t>
      </w:r>
      <w:r w:rsidRPr="00EF069A">
        <w:rPr>
          <w:rFonts w:ascii="Times New Roman" w:hAnsi="Times New Roman" w:cs="Times New Roman"/>
          <w:sz w:val="28"/>
          <w:szCs w:val="28"/>
          <w:lang w:val="uk-UA"/>
        </w:rPr>
        <w:t>документів, проводила</w:t>
      </w:r>
      <w:r>
        <w:rPr>
          <w:rFonts w:ascii="Times New Roman" w:hAnsi="Times New Roman" w:cs="Times New Roman"/>
          <w:sz w:val="28"/>
          <w:szCs w:val="28"/>
          <w:lang w:val="uk-UA"/>
        </w:rPr>
        <w:t xml:space="preserve"> </w:t>
      </w:r>
      <w:r w:rsidRPr="00EF069A">
        <w:rPr>
          <w:rFonts w:ascii="Times New Roman" w:hAnsi="Times New Roman" w:cs="Times New Roman"/>
          <w:sz w:val="28"/>
          <w:szCs w:val="28"/>
          <w:lang w:val="uk-UA"/>
        </w:rPr>
        <w:t>роботу по оформлен</w:t>
      </w:r>
      <w:r>
        <w:rPr>
          <w:rFonts w:ascii="Times New Roman" w:hAnsi="Times New Roman" w:cs="Times New Roman"/>
          <w:sz w:val="28"/>
          <w:szCs w:val="28"/>
          <w:lang w:val="uk-UA"/>
        </w:rPr>
        <w:t>ню змін у бібліотечному фонді:</w:t>
      </w:r>
      <w:r w:rsidRPr="00EF069A">
        <w:rPr>
          <w:rFonts w:ascii="Times New Roman" w:hAnsi="Times New Roman" w:cs="Times New Roman"/>
          <w:sz w:val="28"/>
          <w:szCs w:val="28"/>
          <w:lang w:val="uk-UA"/>
        </w:rPr>
        <w:tab/>
      </w:r>
    </w:p>
    <w:p w:rsidR="003E7479" w:rsidRDefault="003E7479" w:rsidP="00E26478">
      <w:pPr>
        <w:pStyle w:val="a8"/>
        <w:numPr>
          <w:ilvl w:val="0"/>
          <w:numId w:val="27"/>
        </w:numPr>
        <w:spacing w:after="0"/>
        <w:jc w:val="both"/>
        <w:rPr>
          <w:rFonts w:ascii="Times New Roman" w:hAnsi="Times New Roman" w:cs="Times New Roman"/>
          <w:sz w:val="28"/>
          <w:szCs w:val="28"/>
          <w:lang w:val="uk-UA"/>
        </w:rPr>
      </w:pPr>
      <w:r w:rsidRPr="00231BBE">
        <w:rPr>
          <w:rFonts w:ascii="Times New Roman" w:hAnsi="Times New Roman" w:cs="Times New Roman"/>
          <w:sz w:val="28"/>
          <w:szCs w:val="28"/>
          <w:lang w:val="uk-UA"/>
        </w:rPr>
        <w:t>складено списки загублених книг (підручників та художньої літератури) та відповідні акти взамін загублених (Вересень)</w:t>
      </w:r>
      <w:r>
        <w:rPr>
          <w:rFonts w:ascii="Times New Roman" w:hAnsi="Times New Roman" w:cs="Times New Roman"/>
          <w:sz w:val="28"/>
          <w:szCs w:val="28"/>
          <w:lang w:val="uk-UA"/>
        </w:rPr>
        <w:t>;</w:t>
      </w:r>
    </w:p>
    <w:p w:rsidR="003E7479" w:rsidRPr="00071B99" w:rsidRDefault="003E7479" w:rsidP="00E26478">
      <w:pPr>
        <w:pStyle w:val="a8"/>
        <w:numPr>
          <w:ilvl w:val="0"/>
          <w:numId w:val="27"/>
        </w:numPr>
        <w:spacing w:after="0"/>
        <w:jc w:val="both"/>
        <w:rPr>
          <w:rFonts w:ascii="Times New Roman" w:hAnsi="Times New Roman" w:cs="Times New Roman"/>
          <w:sz w:val="28"/>
          <w:szCs w:val="28"/>
          <w:lang w:val="uk-UA"/>
        </w:rPr>
      </w:pPr>
      <w:r w:rsidRPr="00231BBE">
        <w:rPr>
          <w:rFonts w:ascii="Times New Roman" w:hAnsi="Times New Roman" w:cs="Times New Roman"/>
          <w:sz w:val="28"/>
          <w:szCs w:val="28"/>
          <w:lang w:val="uk-UA"/>
        </w:rPr>
        <w:t xml:space="preserve"> проведений акт списання художніх книг застарілих за змістом (Грудень). </w:t>
      </w:r>
      <w:r w:rsidRPr="00231BBE">
        <w:rPr>
          <w:rFonts w:ascii="Times New Roman" w:hAnsi="Times New Roman" w:cs="Times New Roman"/>
          <w:sz w:val="28"/>
          <w:szCs w:val="28"/>
        </w:rPr>
        <w:t xml:space="preserve"> </w:t>
      </w:r>
    </w:p>
    <w:p w:rsidR="003E7479" w:rsidRPr="00231BBE" w:rsidRDefault="003E7479" w:rsidP="003E7479">
      <w:pPr>
        <w:pStyle w:val="a8"/>
        <w:spacing w:after="0"/>
        <w:ind w:left="1211"/>
        <w:jc w:val="both"/>
        <w:rPr>
          <w:rFonts w:ascii="Times New Roman" w:hAnsi="Times New Roman" w:cs="Times New Roman"/>
          <w:sz w:val="28"/>
          <w:szCs w:val="28"/>
          <w:lang w:val="uk-UA"/>
        </w:rPr>
      </w:pPr>
    </w:p>
    <w:p w:rsidR="003E7479" w:rsidRPr="00071B99" w:rsidRDefault="003E7479" w:rsidP="003E7479">
      <w:pPr>
        <w:spacing w:after="0"/>
        <w:ind w:firstLine="851"/>
        <w:jc w:val="both"/>
        <w:rPr>
          <w:rFonts w:ascii="Times New Roman" w:hAnsi="Times New Roman" w:cs="Times New Roman"/>
          <w:b/>
          <w:sz w:val="28"/>
          <w:szCs w:val="28"/>
          <w:lang w:val="uk-UA"/>
        </w:rPr>
      </w:pPr>
      <w:r w:rsidRPr="00071B99">
        <w:rPr>
          <w:rFonts w:ascii="Times New Roman" w:hAnsi="Times New Roman" w:cs="Times New Roman"/>
          <w:b/>
          <w:sz w:val="28"/>
          <w:szCs w:val="28"/>
          <w:lang w:val="uk-UA"/>
        </w:rPr>
        <w:t>Контрольні показники роботи  такі:</w:t>
      </w:r>
    </w:p>
    <w:p w:rsidR="003E7479" w:rsidRDefault="003E7479" w:rsidP="00E26478">
      <w:pPr>
        <w:pStyle w:val="a8"/>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Книжковий фонд – 11330</w:t>
      </w:r>
    </w:p>
    <w:p w:rsidR="003E7479" w:rsidRDefault="003E7479" w:rsidP="00E26478">
      <w:pPr>
        <w:pStyle w:val="a8"/>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читачів – 285</w:t>
      </w:r>
    </w:p>
    <w:p w:rsidR="003E7479" w:rsidRDefault="003E7479" w:rsidP="00E26478">
      <w:pPr>
        <w:pStyle w:val="a8"/>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Відвідування –  1990</w:t>
      </w:r>
    </w:p>
    <w:p w:rsidR="003E7479" w:rsidRDefault="003E7479" w:rsidP="00E26478">
      <w:pPr>
        <w:pStyle w:val="a8"/>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Книговидача – 2995</w:t>
      </w:r>
    </w:p>
    <w:p w:rsidR="003E7479" w:rsidRPr="00071B99" w:rsidRDefault="003E7479" w:rsidP="003E7479">
      <w:pPr>
        <w:pStyle w:val="a8"/>
        <w:ind w:left="0" w:firstLine="567"/>
        <w:jc w:val="both"/>
        <w:rPr>
          <w:rFonts w:ascii="Times New Roman" w:hAnsi="Times New Roman" w:cs="Times New Roman"/>
          <w:b/>
          <w:sz w:val="28"/>
          <w:szCs w:val="28"/>
          <w:lang w:val="uk-UA"/>
        </w:rPr>
      </w:pPr>
      <w:r w:rsidRPr="00071B99">
        <w:rPr>
          <w:rFonts w:ascii="Times New Roman" w:hAnsi="Times New Roman" w:cs="Times New Roman"/>
          <w:b/>
          <w:sz w:val="28"/>
          <w:szCs w:val="28"/>
          <w:lang w:val="uk-UA"/>
        </w:rPr>
        <w:t>Індивідуальна робота та керівництво читанням здійснювалось під час проведення бібліотечних уроків.</w:t>
      </w:r>
    </w:p>
    <w:tbl>
      <w:tblPr>
        <w:tblStyle w:val="a7"/>
        <w:tblW w:w="0" w:type="auto"/>
        <w:tblLayout w:type="fixed"/>
        <w:tblLook w:val="04A0"/>
      </w:tblPr>
      <w:tblGrid>
        <w:gridCol w:w="959"/>
        <w:gridCol w:w="3544"/>
        <w:gridCol w:w="4252"/>
        <w:gridCol w:w="1100"/>
      </w:tblGrid>
      <w:tr w:rsidR="003E7479" w:rsidTr="00C03E16">
        <w:trPr>
          <w:trHeight w:val="439"/>
        </w:trPr>
        <w:tc>
          <w:tcPr>
            <w:tcW w:w="959" w:type="dxa"/>
            <w:vAlign w:val="center"/>
          </w:tcPr>
          <w:p w:rsidR="003E7479" w:rsidRPr="00A90D49" w:rsidRDefault="003E7479" w:rsidP="00C03E16">
            <w:pPr>
              <w:pStyle w:val="a8"/>
              <w:ind w:left="0"/>
              <w:jc w:val="center"/>
              <w:rPr>
                <w:rFonts w:ascii="Times New Roman" w:hAnsi="Times New Roman" w:cs="Times New Roman"/>
                <w:b/>
                <w:sz w:val="24"/>
                <w:szCs w:val="28"/>
                <w:lang w:val="uk-UA"/>
              </w:rPr>
            </w:pPr>
            <w:r w:rsidRPr="00A90D49">
              <w:rPr>
                <w:rFonts w:ascii="Times New Roman" w:hAnsi="Times New Roman" w:cs="Times New Roman"/>
                <w:b/>
                <w:sz w:val="24"/>
                <w:szCs w:val="28"/>
                <w:lang w:val="uk-UA"/>
              </w:rPr>
              <w:t>Клас</w:t>
            </w:r>
          </w:p>
        </w:tc>
        <w:tc>
          <w:tcPr>
            <w:tcW w:w="3544" w:type="dxa"/>
            <w:vAlign w:val="center"/>
          </w:tcPr>
          <w:p w:rsidR="003E7479" w:rsidRPr="00A90D49" w:rsidRDefault="003E7479" w:rsidP="00C03E16">
            <w:pPr>
              <w:pStyle w:val="a8"/>
              <w:ind w:left="0"/>
              <w:jc w:val="center"/>
              <w:rPr>
                <w:rFonts w:ascii="Times New Roman" w:hAnsi="Times New Roman" w:cs="Times New Roman"/>
                <w:b/>
                <w:sz w:val="24"/>
                <w:szCs w:val="28"/>
                <w:lang w:val="uk-UA"/>
              </w:rPr>
            </w:pPr>
            <w:r w:rsidRPr="00A90D49">
              <w:rPr>
                <w:rFonts w:ascii="Times New Roman" w:hAnsi="Times New Roman" w:cs="Times New Roman"/>
                <w:b/>
                <w:sz w:val="24"/>
                <w:szCs w:val="28"/>
                <w:lang w:val="uk-UA"/>
              </w:rPr>
              <w:t>Тема уроку</w:t>
            </w:r>
          </w:p>
        </w:tc>
        <w:tc>
          <w:tcPr>
            <w:tcW w:w="4252" w:type="dxa"/>
            <w:vAlign w:val="center"/>
          </w:tcPr>
          <w:p w:rsidR="003E7479" w:rsidRPr="00A90D49" w:rsidRDefault="003E7479" w:rsidP="00C03E16">
            <w:pPr>
              <w:pStyle w:val="a8"/>
              <w:ind w:left="0"/>
              <w:jc w:val="center"/>
              <w:rPr>
                <w:rFonts w:ascii="Times New Roman" w:hAnsi="Times New Roman" w:cs="Times New Roman"/>
                <w:b/>
                <w:sz w:val="24"/>
                <w:szCs w:val="28"/>
                <w:lang w:val="uk-UA"/>
              </w:rPr>
            </w:pPr>
            <w:r w:rsidRPr="00A90D49">
              <w:rPr>
                <w:rFonts w:ascii="Times New Roman" w:hAnsi="Times New Roman" w:cs="Times New Roman"/>
                <w:b/>
                <w:sz w:val="24"/>
                <w:szCs w:val="28"/>
                <w:lang w:val="uk-UA"/>
              </w:rPr>
              <w:t>Назва  уроку</w:t>
            </w:r>
          </w:p>
        </w:tc>
        <w:tc>
          <w:tcPr>
            <w:tcW w:w="1100" w:type="dxa"/>
            <w:vAlign w:val="center"/>
          </w:tcPr>
          <w:p w:rsidR="003E7479" w:rsidRPr="00A90D49" w:rsidRDefault="003E7479" w:rsidP="00C03E16">
            <w:pPr>
              <w:pStyle w:val="a8"/>
              <w:ind w:left="0"/>
              <w:jc w:val="center"/>
              <w:rPr>
                <w:rFonts w:ascii="Times New Roman" w:hAnsi="Times New Roman" w:cs="Times New Roman"/>
                <w:b/>
                <w:sz w:val="24"/>
                <w:szCs w:val="28"/>
                <w:lang w:val="uk-UA"/>
              </w:rPr>
            </w:pPr>
            <w:r w:rsidRPr="00A90D49">
              <w:rPr>
                <w:rFonts w:ascii="Times New Roman" w:hAnsi="Times New Roman" w:cs="Times New Roman"/>
                <w:b/>
                <w:sz w:val="24"/>
                <w:szCs w:val="28"/>
                <w:lang w:val="uk-UA"/>
              </w:rPr>
              <w:t>К-сть годин</w:t>
            </w:r>
          </w:p>
        </w:tc>
      </w:tr>
      <w:tr w:rsidR="003E7479" w:rsidTr="00C03E16">
        <w:trPr>
          <w:trHeight w:val="439"/>
        </w:trPr>
        <w:tc>
          <w:tcPr>
            <w:tcW w:w="959" w:type="dxa"/>
            <w:vMerge w:val="restart"/>
            <w:vAlign w:val="center"/>
          </w:tcPr>
          <w:p w:rsidR="003E7479" w:rsidRPr="00A90D49" w:rsidRDefault="003E7479" w:rsidP="00C03E16">
            <w:pPr>
              <w:pStyle w:val="a8"/>
              <w:ind w:left="0"/>
              <w:jc w:val="center"/>
              <w:rPr>
                <w:rFonts w:ascii="Times New Roman" w:hAnsi="Times New Roman" w:cs="Times New Roman"/>
                <w:sz w:val="24"/>
                <w:szCs w:val="28"/>
                <w:lang w:val="uk-UA"/>
              </w:rPr>
            </w:pPr>
            <w:r w:rsidRPr="00A90D49">
              <w:rPr>
                <w:rFonts w:ascii="Times New Roman" w:hAnsi="Times New Roman" w:cs="Times New Roman"/>
                <w:sz w:val="24"/>
                <w:szCs w:val="28"/>
                <w:lang w:val="uk-UA"/>
              </w:rPr>
              <w:t>5</w:t>
            </w:r>
          </w:p>
        </w:tc>
        <w:tc>
          <w:tcPr>
            <w:tcW w:w="3544" w:type="dxa"/>
            <w:vMerge w:val="restart"/>
          </w:tcPr>
          <w:p w:rsidR="003E7479" w:rsidRPr="00A90D49" w:rsidRDefault="003E7479" w:rsidP="00C03E16">
            <w:pPr>
              <w:pStyle w:val="a8"/>
              <w:ind w:left="0"/>
              <w:rPr>
                <w:rFonts w:ascii="Times New Roman" w:hAnsi="Times New Roman" w:cs="Times New Roman"/>
                <w:sz w:val="24"/>
                <w:szCs w:val="28"/>
                <w:lang w:val="uk-UA"/>
              </w:rPr>
            </w:pPr>
            <w:r w:rsidRPr="00A90D49">
              <w:rPr>
                <w:rFonts w:ascii="Times New Roman" w:hAnsi="Times New Roman" w:cs="Times New Roman"/>
                <w:sz w:val="24"/>
                <w:szCs w:val="28"/>
                <w:lang w:val="uk-UA"/>
              </w:rPr>
              <w:t>З історії книги та бібліотеки</w:t>
            </w:r>
          </w:p>
        </w:tc>
        <w:tc>
          <w:tcPr>
            <w:tcW w:w="4252" w:type="dxa"/>
          </w:tcPr>
          <w:p w:rsidR="003E7479" w:rsidRPr="00A90D49" w:rsidRDefault="003E7479" w:rsidP="00C03E16">
            <w:pPr>
              <w:pStyle w:val="a8"/>
              <w:ind w:left="0"/>
              <w:jc w:val="both"/>
              <w:rPr>
                <w:rFonts w:ascii="Times New Roman" w:hAnsi="Times New Roman" w:cs="Times New Roman"/>
                <w:sz w:val="24"/>
                <w:szCs w:val="28"/>
                <w:lang w:val="uk-UA"/>
              </w:rPr>
            </w:pPr>
            <w:r w:rsidRPr="00A90D49">
              <w:rPr>
                <w:rFonts w:ascii="Times New Roman" w:hAnsi="Times New Roman" w:cs="Times New Roman"/>
                <w:sz w:val="24"/>
                <w:szCs w:val="28"/>
                <w:lang w:val="uk-UA"/>
              </w:rPr>
              <w:t>«Книга – джерело інформації»</w:t>
            </w:r>
          </w:p>
        </w:tc>
        <w:tc>
          <w:tcPr>
            <w:tcW w:w="1100" w:type="dxa"/>
          </w:tcPr>
          <w:p w:rsidR="003E7479" w:rsidRPr="00A90D49" w:rsidRDefault="003E7479" w:rsidP="00C03E16">
            <w:pPr>
              <w:pStyle w:val="a8"/>
              <w:ind w:left="0"/>
              <w:jc w:val="center"/>
              <w:rPr>
                <w:rFonts w:ascii="Times New Roman" w:hAnsi="Times New Roman" w:cs="Times New Roman"/>
                <w:sz w:val="24"/>
                <w:szCs w:val="28"/>
                <w:lang w:val="en-US"/>
              </w:rPr>
            </w:pPr>
            <w:r w:rsidRPr="00A90D49">
              <w:rPr>
                <w:rFonts w:ascii="Times New Roman" w:hAnsi="Times New Roman" w:cs="Times New Roman"/>
                <w:sz w:val="24"/>
                <w:szCs w:val="28"/>
                <w:lang w:val="en-US"/>
              </w:rPr>
              <w:t>8</w:t>
            </w:r>
          </w:p>
        </w:tc>
      </w:tr>
      <w:tr w:rsidR="003E7479" w:rsidTr="00C03E16">
        <w:trPr>
          <w:trHeight w:val="417"/>
        </w:trPr>
        <w:tc>
          <w:tcPr>
            <w:tcW w:w="959" w:type="dxa"/>
            <w:vMerge/>
          </w:tcPr>
          <w:p w:rsidR="003E7479" w:rsidRPr="00A90D49" w:rsidRDefault="003E7479" w:rsidP="00C03E16">
            <w:pPr>
              <w:pStyle w:val="a8"/>
              <w:ind w:left="0"/>
              <w:jc w:val="both"/>
              <w:rPr>
                <w:rFonts w:ascii="Times New Roman" w:hAnsi="Times New Roman" w:cs="Times New Roman"/>
                <w:sz w:val="24"/>
                <w:szCs w:val="28"/>
                <w:lang w:val="uk-UA"/>
              </w:rPr>
            </w:pPr>
          </w:p>
        </w:tc>
        <w:tc>
          <w:tcPr>
            <w:tcW w:w="3544" w:type="dxa"/>
            <w:vMerge/>
          </w:tcPr>
          <w:p w:rsidR="003E7479" w:rsidRPr="00A90D49" w:rsidRDefault="003E7479" w:rsidP="00C03E16">
            <w:pPr>
              <w:pStyle w:val="a8"/>
              <w:ind w:left="0"/>
              <w:jc w:val="both"/>
              <w:rPr>
                <w:rFonts w:ascii="Times New Roman" w:hAnsi="Times New Roman" w:cs="Times New Roman"/>
                <w:sz w:val="24"/>
                <w:szCs w:val="28"/>
                <w:lang w:val="uk-UA"/>
              </w:rPr>
            </w:pPr>
          </w:p>
        </w:tc>
        <w:tc>
          <w:tcPr>
            <w:tcW w:w="4252" w:type="dxa"/>
          </w:tcPr>
          <w:p w:rsidR="003E7479" w:rsidRPr="00A90D49" w:rsidRDefault="003E7479" w:rsidP="00C03E16">
            <w:pPr>
              <w:pStyle w:val="a8"/>
              <w:ind w:left="0"/>
              <w:jc w:val="both"/>
              <w:rPr>
                <w:rFonts w:ascii="Times New Roman" w:hAnsi="Times New Roman" w:cs="Times New Roman"/>
                <w:sz w:val="24"/>
                <w:szCs w:val="28"/>
                <w:lang w:val="uk-UA"/>
              </w:rPr>
            </w:pPr>
            <w:r w:rsidRPr="00A90D49">
              <w:rPr>
                <w:rFonts w:ascii="Times New Roman" w:hAnsi="Times New Roman" w:cs="Times New Roman"/>
                <w:sz w:val="24"/>
                <w:szCs w:val="28"/>
                <w:lang w:val="uk-UA"/>
              </w:rPr>
              <w:t>Бібліографічна гра-тестування «Книга – бібліотека – читач»</w:t>
            </w:r>
          </w:p>
        </w:tc>
        <w:tc>
          <w:tcPr>
            <w:tcW w:w="1100" w:type="dxa"/>
          </w:tcPr>
          <w:p w:rsidR="003E7479" w:rsidRPr="00A90D49" w:rsidRDefault="003E7479" w:rsidP="00C03E16">
            <w:pPr>
              <w:pStyle w:val="a8"/>
              <w:ind w:left="0"/>
              <w:jc w:val="center"/>
              <w:rPr>
                <w:rFonts w:ascii="Times New Roman" w:hAnsi="Times New Roman" w:cs="Times New Roman"/>
                <w:sz w:val="24"/>
                <w:szCs w:val="28"/>
                <w:lang w:val="en-US"/>
              </w:rPr>
            </w:pPr>
            <w:r w:rsidRPr="00A90D49">
              <w:rPr>
                <w:rFonts w:ascii="Times New Roman" w:hAnsi="Times New Roman" w:cs="Times New Roman"/>
                <w:sz w:val="24"/>
                <w:szCs w:val="28"/>
                <w:lang w:val="en-US"/>
              </w:rPr>
              <w:t>6</w:t>
            </w:r>
          </w:p>
        </w:tc>
      </w:tr>
      <w:tr w:rsidR="003E7479" w:rsidTr="00C03E16">
        <w:trPr>
          <w:trHeight w:val="417"/>
        </w:trPr>
        <w:tc>
          <w:tcPr>
            <w:tcW w:w="959" w:type="dxa"/>
            <w:vAlign w:val="center"/>
          </w:tcPr>
          <w:p w:rsidR="003E7479" w:rsidRPr="00A90D49" w:rsidRDefault="003E7479" w:rsidP="00C03E16">
            <w:pPr>
              <w:pStyle w:val="a8"/>
              <w:ind w:left="0"/>
              <w:jc w:val="center"/>
              <w:rPr>
                <w:rFonts w:ascii="Times New Roman" w:hAnsi="Times New Roman" w:cs="Times New Roman"/>
                <w:sz w:val="24"/>
                <w:szCs w:val="28"/>
                <w:lang w:val="uk-UA"/>
              </w:rPr>
            </w:pPr>
            <w:r w:rsidRPr="00A90D49">
              <w:rPr>
                <w:rFonts w:ascii="Times New Roman" w:hAnsi="Times New Roman" w:cs="Times New Roman"/>
                <w:sz w:val="24"/>
                <w:szCs w:val="28"/>
                <w:lang w:val="uk-UA"/>
              </w:rPr>
              <w:t>6</w:t>
            </w:r>
          </w:p>
        </w:tc>
        <w:tc>
          <w:tcPr>
            <w:tcW w:w="3544" w:type="dxa"/>
          </w:tcPr>
          <w:p w:rsidR="003E7479" w:rsidRPr="00A90D49" w:rsidRDefault="003E7479" w:rsidP="00C03E16">
            <w:pPr>
              <w:pStyle w:val="a8"/>
              <w:ind w:left="0"/>
              <w:rPr>
                <w:rFonts w:ascii="Times New Roman" w:hAnsi="Times New Roman" w:cs="Times New Roman"/>
                <w:sz w:val="24"/>
                <w:szCs w:val="28"/>
                <w:lang w:val="uk-UA"/>
              </w:rPr>
            </w:pPr>
            <w:r w:rsidRPr="00A90D49">
              <w:rPr>
                <w:rFonts w:ascii="Times New Roman" w:hAnsi="Times New Roman" w:cs="Times New Roman"/>
                <w:sz w:val="24"/>
                <w:szCs w:val="28"/>
                <w:lang w:val="uk-UA"/>
              </w:rPr>
              <w:t>Структурні елементи книги</w:t>
            </w:r>
          </w:p>
        </w:tc>
        <w:tc>
          <w:tcPr>
            <w:tcW w:w="4252" w:type="dxa"/>
          </w:tcPr>
          <w:p w:rsidR="003E7479" w:rsidRPr="00A90D49" w:rsidRDefault="003E7479" w:rsidP="00C03E16">
            <w:pPr>
              <w:pStyle w:val="a8"/>
              <w:ind w:left="0"/>
              <w:jc w:val="both"/>
              <w:rPr>
                <w:rFonts w:ascii="Times New Roman" w:hAnsi="Times New Roman" w:cs="Times New Roman"/>
                <w:sz w:val="24"/>
                <w:szCs w:val="28"/>
                <w:lang w:val="uk-UA"/>
              </w:rPr>
            </w:pPr>
            <w:r w:rsidRPr="00A90D49">
              <w:rPr>
                <w:rFonts w:ascii="Times New Roman" w:hAnsi="Times New Roman" w:cs="Times New Roman"/>
                <w:sz w:val="24"/>
                <w:szCs w:val="28"/>
                <w:lang w:val="uk-UA"/>
              </w:rPr>
              <w:t>«Книжчин рентген»</w:t>
            </w:r>
          </w:p>
        </w:tc>
        <w:tc>
          <w:tcPr>
            <w:tcW w:w="1100" w:type="dxa"/>
          </w:tcPr>
          <w:p w:rsidR="003E7479" w:rsidRPr="00A90D49" w:rsidRDefault="003E7479" w:rsidP="00C03E16">
            <w:pPr>
              <w:pStyle w:val="a8"/>
              <w:ind w:left="0"/>
              <w:jc w:val="center"/>
              <w:rPr>
                <w:rFonts w:ascii="Times New Roman" w:hAnsi="Times New Roman" w:cs="Times New Roman"/>
                <w:sz w:val="24"/>
                <w:szCs w:val="28"/>
                <w:lang w:val="en-US"/>
              </w:rPr>
            </w:pPr>
            <w:r w:rsidRPr="00A90D49">
              <w:rPr>
                <w:rFonts w:ascii="Times New Roman" w:hAnsi="Times New Roman" w:cs="Times New Roman"/>
                <w:sz w:val="24"/>
                <w:szCs w:val="28"/>
                <w:lang w:val="en-US"/>
              </w:rPr>
              <w:t>6</w:t>
            </w:r>
          </w:p>
        </w:tc>
      </w:tr>
      <w:tr w:rsidR="003E7479" w:rsidTr="00C03E16">
        <w:trPr>
          <w:trHeight w:val="417"/>
        </w:trPr>
        <w:tc>
          <w:tcPr>
            <w:tcW w:w="959" w:type="dxa"/>
            <w:vAlign w:val="center"/>
          </w:tcPr>
          <w:p w:rsidR="003E7479" w:rsidRPr="00A90D49" w:rsidRDefault="003E7479" w:rsidP="00C03E16">
            <w:pPr>
              <w:pStyle w:val="a8"/>
              <w:ind w:left="0"/>
              <w:jc w:val="center"/>
              <w:rPr>
                <w:rFonts w:ascii="Times New Roman" w:hAnsi="Times New Roman" w:cs="Times New Roman"/>
                <w:sz w:val="24"/>
                <w:szCs w:val="28"/>
                <w:lang w:val="uk-UA"/>
              </w:rPr>
            </w:pPr>
            <w:r w:rsidRPr="00A90D49">
              <w:rPr>
                <w:rFonts w:ascii="Times New Roman" w:hAnsi="Times New Roman" w:cs="Times New Roman"/>
                <w:sz w:val="24"/>
                <w:szCs w:val="28"/>
                <w:lang w:val="uk-UA"/>
              </w:rPr>
              <w:t>7</w:t>
            </w:r>
          </w:p>
        </w:tc>
        <w:tc>
          <w:tcPr>
            <w:tcW w:w="3544" w:type="dxa"/>
          </w:tcPr>
          <w:p w:rsidR="003E7479" w:rsidRPr="00A90D49" w:rsidRDefault="003E7479" w:rsidP="00C03E16">
            <w:pPr>
              <w:pStyle w:val="a8"/>
              <w:ind w:left="0"/>
              <w:rPr>
                <w:rFonts w:ascii="Times New Roman" w:hAnsi="Times New Roman" w:cs="Times New Roman"/>
                <w:sz w:val="24"/>
                <w:szCs w:val="28"/>
                <w:lang w:val="uk-UA"/>
              </w:rPr>
            </w:pPr>
            <w:r w:rsidRPr="00A90D49">
              <w:rPr>
                <w:rFonts w:ascii="Times New Roman" w:hAnsi="Times New Roman" w:cs="Times New Roman"/>
                <w:sz w:val="24"/>
                <w:szCs w:val="28"/>
                <w:lang w:val="uk-UA"/>
              </w:rPr>
              <w:t>Довідковий апарат бібліотеки</w:t>
            </w:r>
          </w:p>
        </w:tc>
        <w:tc>
          <w:tcPr>
            <w:tcW w:w="4252" w:type="dxa"/>
          </w:tcPr>
          <w:p w:rsidR="003E7479" w:rsidRPr="00A90D49" w:rsidRDefault="003E7479" w:rsidP="00C03E16">
            <w:pPr>
              <w:pStyle w:val="a8"/>
              <w:ind w:left="0"/>
              <w:jc w:val="both"/>
              <w:rPr>
                <w:rFonts w:ascii="Times New Roman" w:hAnsi="Times New Roman" w:cs="Times New Roman"/>
                <w:sz w:val="24"/>
                <w:szCs w:val="28"/>
                <w:lang w:val="uk-UA"/>
              </w:rPr>
            </w:pPr>
            <w:r w:rsidRPr="00A90D49">
              <w:rPr>
                <w:rFonts w:ascii="Times New Roman" w:hAnsi="Times New Roman" w:cs="Times New Roman"/>
                <w:sz w:val="24"/>
                <w:szCs w:val="28"/>
                <w:lang w:val="uk-UA"/>
              </w:rPr>
              <w:t>«Історія виникнення каталогів та картотек»</w:t>
            </w:r>
          </w:p>
        </w:tc>
        <w:tc>
          <w:tcPr>
            <w:tcW w:w="1100" w:type="dxa"/>
          </w:tcPr>
          <w:p w:rsidR="003E7479" w:rsidRPr="00A90D49" w:rsidRDefault="003E7479" w:rsidP="00C03E16">
            <w:pPr>
              <w:pStyle w:val="a8"/>
              <w:ind w:left="0"/>
              <w:jc w:val="center"/>
              <w:rPr>
                <w:rFonts w:ascii="Times New Roman" w:hAnsi="Times New Roman" w:cs="Times New Roman"/>
                <w:sz w:val="24"/>
                <w:szCs w:val="28"/>
                <w:lang w:val="en-US"/>
              </w:rPr>
            </w:pPr>
            <w:r w:rsidRPr="00A90D49">
              <w:rPr>
                <w:rFonts w:ascii="Times New Roman" w:hAnsi="Times New Roman" w:cs="Times New Roman"/>
                <w:sz w:val="24"/>
                <w:szCs w:val="28"/>
                <w:lang w:val="en-US"/>
              </w:rPr>
              <w:t>5</w:t>
            </w:r>
          </w:p>
        </w:tc>
      </w:tr>
      <w:tr w:rsidR="003E7479" w:rsidTr="00C03E16">
        <w:trPr>
          <w:trHeight w:val="439"/>
        </w:trPr>
        <w:tc>
          <w:tcPr>
            <w:tcW w:w="959" w:type="dxa"/>
            <w:vAlign w:val="center"/>
          </w:tcPr>
          <w:p w:rsidR="003E7479" w:rsidRPr="00A90D49" w:rsidRDefault="003E7479" w:rsidP="00C03E16">
            <w:pPr>
              <w:pStyle w:val="a8"/>
              <w:ind w:left="0"/>
              <w:jc w:val="center"/>
              <w:rPr>
                <w:rFonts w:ascii="Times New Roman" w:hAnsi="Times New Roman" w:cs="Times New Roman"/>
                <w:sz w:val="24"/>
                <w:szCs w:val="28"/>
                <w:lang w:val="uk-UA"/>
              </w:rPr>
            </w:pPr>
            <w:r w:rsidRPr="00A90D49">
              <w:rPr>
                <w:rFonts w:ascii="Times New Roman" w:hAnsi="Times New Roman" w:cs="Times New Roman"/>
                <w:sz w:val="24"/>
                <w:szCs w:val="28"/>
                <w:lang w:val="uk-UA"/>
              </w:rPr>
              <w:t>8</w:t>
            </w:r>
          </w:p>
        </w:tc>
        <w:tc>
          <w:tcPr>
            <w:tcW w:w="3544" w:type="dxa"/>
          </w:tcPr>
          <w:p w:rsidR="003E7479" w:rsidRPr="00A90D49" w:rsidRDefault="003E7479" w:rsidP="00C03E16">
            <w:pPr>
              <w:pStyle w:val="a8"/>
              <w:ind w:left="0"/>
              <w:rPr>
                <w:rFonts w:ascii="Times New Roman" w:hAnsi="Times New Roman" w:cs="Times New Roman"/>
                <w:sz w:val="24"/>
                <w:szCs w:val="28"/>
                <w:lang w:val="uk-UA"/>
              </w:rPr>
            </w:pPr>
            <w:r w:rsidRPr="00A90D49">
              <w:rPr>
                <w:rFonts w:ascii="Times New Roman" w:hAnsi="Times New Roman" w:cs="Times New Roman"/>
                <w:sz w:val="24"/>
                <w:szCs w:val="28"/>
                <w:lang w:val="uk-UA"/>
              </w:rPr>
              <w:t>Види довідкової літератури та її призначення</w:t>
            </w:r>
          </w:p>
        </w:tc>
        <w:tc>
          <w:tcPr>
            <w:tcW w:w="4252" w:type="dxa"/>
          </w:tcPr>
          <w:p w:rsidR="003E7479" w:rsidRPr="00A90D49" w:rsidRDefault="003E7479" w:rsidP="00C03E16">
            <w:pPr>
              <w:pStyle w:val="a8"/>
              <w:ind w:left="0"/>
              <w:jc w:val="both"/>
              <w:rPr>
                <w:rFonts w:ascii="Times New Roman" w:hAnsi="Times New Roman" w:cs="Times New Roman"/>
                <w:sz w:val="24"/>
                <w:szCs w:val="28"/>
                <w:lang w:val="uk-UA"/>
              </w:rPr>
            </w:pPr>
            <w:r w:rsidRPr="00A90D49">
              <w:rPr>
                <w:rFonts w:ascii="Times New Roman" w:hAnsi="Times New Roman" w:cs="Times New Roman"/>
                <w:sz w:val="24"/>
                <w:szCs w:val="28"/>
                <w:lang w:val="uk-UA"/>
              </w:rPr>
              <w:t>«Книги, які знають усі»</w:t>
            </w:r>
          </w:p>
        </w:tc>
        <w:tc>
          <w:tcPr>
            <w:tcW w:w="1100" w:type="dxa"/>
          </w:tcPr>
          <w:p w:rsidR="003E7479" w:rsidRPr="00A90D49" w:rsidRDefault="003E7479" w:rsidP="00C03E16">
            <w:pPr>
              <w:pStyle w:val="a8"/>
              <w:ind w:left="0"/>
              <w:jc w:val="center"/>
              <w:rPr>
                <w:rFonts w:ascii="Times New Roman" w:hAnsi="Times New Roman" w:cs="Times New Roman"/>
                <w:sz w:val="24"/>
                <w:szCs w:val="28"/>
                <w:lang w:val="en-US"/>
              </w:rPr>
            </w:pPr>
            <w:r w:rsidRPr="00A90D49">
              <w:rPr>
                <w:rFonts w:ascii="Times New Roman" w:hAnsi="Times New Roman" w:cs="Times New Roman"/>
                <w:sz w:val="24"/>
                <w:szCs w:val="28"/>
                <w:lang w:val="en-US"/>
              </w:rPr>
              <w:t>4</w:t>
            </w:r>
          </w:p>
        </w:tc>
      </w:tr>
      <w:tr w:rsidR="003E7479" w:rsidTr="00C03E16">
        <w:trPr>
          <w:trHeight w:val="417"/>
        </w:trPr>
        <w:tc>
          <w:tcPr>
            <w:tcW w:w="959" w:type="dxa"/>
            <w:vAlign w:val="center"/>
          </w:tcPr>
          <w:p w:rsidR="003E7479" w:rsidRDefault="003E7479" w:rsidP="00C03E16">
            <w:pPr>
              <w:pStyle w:val="a8"/>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544" w:type="dxa"/>
          </w:tcPr>
          <w:p w:rsidR="003E7479" w:rsidRDefault="003E7479" w:rsidP="00C03E16">
            <w:pPr>
              <w:pStyle w:val="a8"/>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Бібліотечно-бібліографічні засоби пошуку інформації</w:t>
            </w:r>
          </w:p>
        </w:tc>
        <w:tc>
          <w:tcPr>
            <w:tcW w:w="4252" w:type="dxa"/>
          </w:tcPr>
          <w:p w:rsidR="003E7479" w:rsidRDefault="003E7479" w:rsidP="00C03E16">
            <w:pPr>
              <w:pStyle w:val="a8"/>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«Бібліотеки світу»</w:t>
            </w:r>
          </w:p>
        </w:tc>
        <w:tc>
          <w:tcPr>
            <w:tcW w:w="1100" w:type="dxa"/>
          </w:tcPr>
          <w:p w:rsidR="003E7479" w:rsidRPr="003D5899" w:rsidRDefault="003E7479" w:rsidP="00C03E16">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bl>
    <w:p w:rsidR="003E7479" w:rsidRPr="00071B99" w:rsidRDefault="003E7479" w:rsidP="003E7479">
      <w:pPr>
        <w:spacing w:after="0" w:line="240" w:lineRule="auto"/>
        <w:jc w:val="center"/>
        <w:rPr>
          <w:rFonts w:ascii="Times New Roman" w:hAnsi="Times New Roman" w:cs="Times New Roman"/>
          <w:b/>
          <w:sz w:val="28"/>
          <w:szCs w:val="28"/>
          <w:lang w:val="uk-UA"/>
        </w:rPr>
      </w:pPr>
    </w:p>
    <w:p w:rsidR="003E7479" w:rsidRDefault="003E7479" w:rsidP="003E7479">
      <w:pPr>
        <w:pStyle w:val="a8"/>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1-х класів були максимально залучені до читання. Для активних читачів підготовлені індивідуальні плани читання за інтересами.  </w:t>
      </w:r>
    </w:p>
    <w:p w:rsidR="003E7479" w:rsidRDefault="003E7479" w:rsidP="003E7479">
      <w:pPr>
        <w:pStyle w:val="a8"/>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Продовжується робота в програмі «ШБІЦ-інфо» гімназисти ознайомлені з рекомендаційними списками зарубіжної та української літератури (жовтень, березень, квітень, травень ), а також зі списками літератури для додаткового читання  учнів 5-7 класів. До бази даних програми  «Шкільна електронна бібліотека» у поточному навчальному році, було подано ще десять робіт  вчителів гімназії.</w:t>
      </w:r>
    </w:p>
    <w:p w:rsidR="003E7479" w:rsidRDefault="003E7479" w:rsidP="003E7479">
      <w:pPr>
        <w:spacing w:after="0"/>
        <w:ind w:firstLine="851"/>
        <w:jc w:val="both"/>
        <w:rPr>
          <w:rFonts w:ascii="Times New Roman" w:hAnsi="Times New Roman" w:cs="Times New Roman"/>
          <w:sz w:val="28"/>
          <w:szCs w:val="28"/>
          <w:lang w:val="uk-UA"/>
        </w:rPr>
      </w:pPr>
      <w:r w:rsidRPr="00071B99">
        <w:rPr>
          <w:rFonts w:ascii="Times New Roman" w:hAnsi="Times New Roman" w:cs="Times New Roman"/>
          <w:b/>
          <w:sz w:val="28"/>
          <w:szCs w:val="28"/>
          <w:lang w:val="uk-UA"/>
        </w:rPr>
        <w:t>З метою виховання бережливого ставлення</w:t>
      </w:r>
      <w:r>
        <w:rPr>
          <w:rFonts w:ascii="Times New Roman" w:hAnsi="Times New Roman" w:cs="Times New Roman"/>
          <w:sz w:val="28"/>
          <w:szCs w:val="28"/>
          <w:lang w:val="uk-UA"/>
        </w:rPr>
        <w:t xml:space="preserve"> до книги, відповідальні за з підручники один раз на місяць здійснювали перевірку стану збереження навчальних книг. Підсумкова оцінка ставилася наприкінці кожної чверті. </w:t>
      </w:r>
    </w:p>
    <w:p w:rsidR="003E7479" w:rsidRDefault="003E7479" w:rsidP="003E7479">
      <w:pPr>
        <w:pStyle w:val="a8"/>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 гімназії практикує випуски малих форм бібліографії – інформаційних бюлетенів:</w:t>
      </w:r>
    </w:p>
    <w:p w:rsidR="003E7479" w:rsidRDefault="003E7479" w:rsidP="00E26478">
      <w:pPr>
        <w:pStyle w:val="a8"/>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символіка України» (Вересень);</w:t>
      </w:r>
    </w:p>
    <w:p w:rsidR="003E7479" w:rsidRDefault="003E7479" w:rsidP="00E26478">
      <w:pPr>
        <w:pStyle w:val="a8"/>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«Вічна пам’ять героям Ковельщини» (Вересень);</w:t>
      </w:r>
    </w:p>
    <w:p w:rsidR="003E7479" w:rsidRDefault="003E7479" w:rsidP="00E26478">
      <w:pPr>
        <w:pStyle w:val="a8"/>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«Визначні постаті Волинського краю» (Жовтень);</w:t>
      </w:r>
    </w:p>
    <w:p w:rsidR="003E7479" w:rsidRDefault="003E7479" w:rsidP="00E26478">
      <w:pPr>
        <w:pStyle w:val="a8"/>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«Відомі та невідомі факти про Велику Вітчизняну війну на Волині» (Жовтень);</w:t>
      </w:r>
    </w:p>
    <w:p w:rsidR="003E7479" w:rsidRDefault="003E7479" w:rsidP="00E26478">
      <w:pPr>
        <w:pStyle w:val="a8"/>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інформаційний покажчик «Патріотичні твори Волинських письменників» (грудень).</w:t>
      </w:r>
    </w:p>
    <w:p w:rsidR="003E7479" w:rsidRPr="00071B99" w:rsidRDefault="003E7479" w:rsidP="003E7479">
      <w:pPr>
        <w:tabs>
          <w:tab w:val="num" w:pos="1440"/>
        </w:tabs>
        <w:jc w:val="both"/>
        <w:rPr>
          <w:b/>
          <w:sz w:val="28"/>
          <w:szCs w:val="28"/>
          <w:lang w:val="uk-UA"/>
        </w:rPr>
      </w:pPr>
      <w:r>
        <w:rPr>
          <w:rFonts w:ascii="Times New Roman" w:hAnsi="Times New Roman" w:cs="Times New Roman"/>
          <w:sz w:val="28"/>
          <w:szCs w:val="28"/>
          <w:lang w:val="uk-UA"/>
        </w:rPr>
        <w:tab/>
      </w:r>
      <w:r w:rsidRPr="00071B99">
        <w:rPr>
          <w:rFonts w:ascii="Times New Roman" w:hAnsi="Times New Roman" w:cs="Times New Roman"/>
          <w:b/>
          <w:sz w:val="28"/>
          <w:szCs w:val="28"/>
          <w:lang w:val="uk-UA"/>
        </w:rPr>
        <w:t>Проведення масових заходів включало організацію:</w:t>
      </w:r>
      <w:r w:rsidRPr="00071B99">
        <w:rPr>
          <w:b/>
          <w:sz w:val="28"/>
          <w:szCs w:val="28"/>
          <w:lang w:val="uk-UA"/>
        </w:rPr>
        <w:t xml:space="preserve"> </w:t>
      </w:r>
    </w:p>
    <w:p w:rsidR="003E7479" w:rsidRDefault="003E7479" w:rsidP="00E26478">
      <w:pPr>
        <w:pStyle w:val="a8"/>
        <w:numPr>
          <w:ilvl w:val="0"/>
          <w:numId w:val="29"/>
        </w:numPr>
        <w:ind w:left="851" w:hanging="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457A19">
        <w:rPr>
          <w:rFonts w:ascii="Times New Roman" w:eastAsia="Calibri" w:hAnsi="Times New Roman" w:cs="Times New Roman"/>
          <w:sz w:val="28"/>
          <w:szCs w:val="28"/>
          <w:lang w:val="uk-UA"/>
        </w:rPr>
        <w:t>Організація книжкових виставок згідно календаря знаменних і пам’ятних дат:</w:t>
      </w:r>
    </w:p>
    <w:p w:rsidR="003E7479" w:rsidRPr="00673452" w:rsidRDefault="003E7479" w:rsidP="00E26478">
      <w:pPr>
        <w:pStyle w:val="a8"/>
        <w:numPr>
          <w:ilvl w:val="0"/>
          <w:numId w:val="30"/>
        </w:numPr>
        <w:ind w:left="1418" w:hanging="425"/>
        <w:jc w:val="both"/>
        <w:rPr>
          <w:rFonts w:ascii="Times New Roman" w:hAnsi="Times New Roman" w:cs="Times New Roman"/>
          <w:sz w:val="28"/>
          <w:szCs w:val="28"/>
          <w:lang w:val="uk-UA"/>
        </w:rPr>
      </w:pPr>
      <w:r w:rsidRPr="00457A19">
        <w:rPr>
          <w:rFonts w:ascii="Times New Roman" w:eastAsia="Calibri" w:hAnsi="Times New Roman" w:cs="Times New Roman"/>
          <w:sz w:val="28"/>
          <w:szCs w:val="28"/>
          <w:lang w:val="uk-UA"/>
        </w:rPr>
        <w:t xml:space="preserve">Презентація книжкових новинок літератури до «Міжнародного дня читання </w:t>
      </w:r>
      <w:r w:rsidRPr="00457A19">
        <w:rPr>
          <w:rFonts w:ascii="Times New Roman" w:hAnsi="Times New Roman" w:cs="Times New Roman"/>
          <w:sz w:val="28"/>
          <w:szCs w:val="28"/>
          <w:lang w:val="uk-UA"/>
        </w:rPr>
        <w:t>електронних книжок» (Вересень</w:t>
      </w:r>
    </w:p>
    <w:p w:rsidR="003E7479" w:rsidRDefault="003E7479" w:rsidP="00E26478">
      <w:pPr>
        <w:pStyle w:val="a8"/>
        <w:numPr>
          <w:ilvl w:val="0"/>
          <w:numId w:val="30"/>
        </w:numPr>
        <w:ind w:left="1418" w:hanging="425"/>
        <w:jc w:val="both"/>
        <w:rPr>
          <w:rFonts w:ascii="Times New Roman" w:hAnsi="Times New Roman" w:cs="Times New Roman"/>
          <w:sz w:val="28"/>
          <w:szCs w:val="28"/>
          <w:lang w:val="uk-UA"/>
        </w:rPr>
      </w:pPr>
      <w:r w:rsidRPr="00457A19">
        <w:rPr>
          <w:rFonts w:ascii="Times New Roman" w:eastAsia="Calibri" w:hAnsi="Times New Roman" w:cs="Times New Roman"/>
          <w:sz w:val="28"/>
          <w:szCs w:val="28"/>
          <w:lang w:val="uk-UA"/>
        </w:rPr>
        <w:t>«Чарівні казки» книжкова виставка до 95 річниці в</w:t>
      </w:r>
      <w:r w:rsidRPr="00457A19">
        <w:rPr>
          <w:rFonts w:ascii="Times New Roman" w:hAnsi="Times New Roman" w:cs="Times New Roman"/>
          <w:sz w:val="28"/>
          <w:szCs w:val="28"/>
          <w:lang w:val="uk-UA"/>
        </w:rPr>
        <w:t>ід дня народження Джанні Родарі (Жовтень);</w:t>
      </w:r>
    </w:p>
    <w:p w:rsidR="003E7479" w:rsidRDefault="003E7479" w:rsidP="00E26478">
      <w:pPr>
        <w:pStyle w:val="a8"/>
        <w:numPr>
          <w:ilvl w:val="0"/>
          <w:numId w:val="30"/>
        </w:numPr>
        <w:ind w:left="1418" w:hanging="425"/>
        <w:jc w:val="both"/>
        <w:rPr>
          <w:rFonts w:ascii="Times New Roman" w:hAnsi="Times New Roman" w:cs="Times New Roman"/>
          <w:sz w:val="28"/>
          <w:szCs w:val="28"/>
          <w:lang w:val="uk-UA"/>
        </w:rPr>
      </w:pPr>
      <w:r w:rsidRPr="00457A19">
        <w:rPr>
          <w:rFonts w:ascii="Times New Roman" w:eastAsia="Calibri" w:hAnsi="Times New Roman" w:cs="Times New Roman"/>
          <w:sz w:val="28"/>
          <w:szCs w:val="28"/>
          <w:lang w:val="uk-UA"/>
        </w:rPr>
        <w:t>Тематична виставка «Жнива скорботи» до дня пам’яті жертв Голодомору та політичних репресій</w:t>
      </w:r>
      <w:r w:rsidRPr="00457A19">
        <w:rPr>
          <w:rFonts w:ascii="Times New Roman" w:hAnsi="Times New Roman" w:cs="Times New Roman"/>
          <w:sz w:val="28"/>
          <w:szCs w:val="28"/>
          <w:lang w:val="uk-UA"/>
        </w:rPr>
        <w:t xml:space="preserve"> (Листопад);</w:t>
      </w:r>
    </w:p>
    <w:p w:rsidR="003E7479" w:rsidRDefault="003E7479" w:rsidP="003E7479">
      <w:pPr>
        <w:pStyle w:val="a8"/>
        <w:ind w:left="0" w:firstLine="851"/>
        <w:jc w:val="both"/>
        <w:rPr>
          <w:rFonts w:ascii="Times New Roman" w:hAnsi="Times New Roman" w:cs="Times New Roman"/>
          <w:sz w:val="28"/>
          <w:szCs w:val="28"/>
          <w:lang w:val="uk-UA"/>
        </w:rPr>
      </w:pPr>
    </w:p>
    <w:p w:rsidR="003E7479" w:rsidRPr="00071B99" w:rsidRDefault="003E7479" w:rsidP="00E26478">
      <w:pPr>
        <w:pStyle w:val="a8"/>
        <w:numPr>
          <w:ilvl w:val="0"/>
          <w:numId w:val="29"/>
        </w:numPr>
        <w:tabs>
          <w:tab w:val="left" w:pos="709"/>
        </w:tabs>
        <w:spacing w:after="0"/>
        <w:ind w:left="709" w:hanging="567"/>
        <w:jc w:val="both"/>
        <w:rPr>
          <w:rFonts w:ascii="Times New Roman" w:hAnsi="Times New Roman" w:cs="Times New Roman"/>
          <w:sz w:val="28"/>
          <w:szCs w:val="28"/>
          <w:lang w:val="uk-UA"/>
        </w:rPr>
      </w:pPr>
      <w:r w:rsidRPr="00071B99">
        <w:rPr>
          <w:rFonts w:ascii="Times New Roman" w:hAnsi="Times New Roman" w:cs="Times New Roman"/>
          <w:sz w:val="28"/>
          <w:szCs w:val="28"/>
          <w:lang w:val="uk-UA"/>
        </w:rPr>
        <w:t>В рамках Всеукраїнського місячника «Виховуємо громадянина-патріота України» були проведені - конкурс авторських патріотичних віршів «З Україною в серці», екскурсія до краєзнавчого музею та перегляд експозиції «Герої Майдану», конкурс малюнків «Твої герої Україно», презентація книги «Вклоняємось доземно українському солдату» та семінар шкільних бібліотекарів.(жовтень).</w:t>
      </w:r>
    </w:p>
    <w:p w:rsidR="003E7479" w:rsidRPr="003F6080" w:rsidRDefault="003E7479" w:rsidP="003E7479">
      <w:pPr>
        <w:pStyle w:val="a8"/>
        <w:tabs>
          <w:tab w:val="left" w:pos="0"/>
        </w:tabs>
        <w:spacing w:after="0"/>
        <w:ind w:left="360"/>
        <w:jc w:val="both"/>
        <w:rPr>
          <w:rFonts w:ascii="Times New Roman" w:hAnsi="Times New Roman" w:cs="Times New Roman"/>
          <w:sz w:val="16"/>
          <w:szCs w:val="16"/>
          <w:lang w:val="uk-UA"/>
        </w:rPr>
      </w:pPr>
    </w:p>
    <w:p w:rsidR="003E7479" w:rsidRPr="00071B99" w:rsidRDefault="003E7479" w:rsidP="00E26478">
      <w:pPr>
        <w:pStyle w:val="a8"/>
        <w:numPr>
          <w:ilvl w:val="0"/>
          <w:numId w:val="29"/>
        </w:numPr>
        <w:tabs>
          <w:tab w:val="left" w:pos="0"/>
        </w:tabs>
        <w:spacing w:after="0"/>
        <w:ind w:left="709" w:hanging="709"/>
        <w:jc w:val="both"/>
        <w:rPr>
          <w:rFonts w:ascii="Times New Roman" w:hAnsi="Times New Roman" w:cs="Times New Roman"/>
          <w:sz w:val="28"/>
          <w:szCs w:val="28"/>
          <w:lang w:val="uk-UA"/>
        </w:rPr>
      </w:pPr>
      <w:r w:rsidRPr="00071B99">
        <w:rPr>
          <w:rFonts w:ascii="Times New Roman" w:eastAsia="Calibri" w:hAnsi="Times New Roman" w:cs="Times New Roman"/>
          <w:sz w:val="28"/>
          <w:szCs w:val="28"/>
        </w:rPr>
        <w:t>Літературна година присвячена дню української писемності «Ми</w:t>
      </w:r>
      <w:r w:rsidRPr="00071B99">
        <w:rPr>
          <w:rFonts w:ascii="Times New Roman" w:hAnsi="Times New Roman" w:cs="Times New Roman"/>
          <w:sz w:val="28"/>
          <w:szCs w:val="28"/>
        </w:rPr>
        <w:t>стецтво живого слова» (</w:t>
      </w:r>
      <w:r w:rsidRPr="00071B99">
        <w:rPr>
          <w:rFonts w:ascii="Times New Roman" w:hAnsi="Times New Roman" w:cs="Times New Roman"/>
          <w:sz w:val="28"/>
          <w:szCs w:val="28"/>
          <w:lang w:val="uk-UA"/>
        </w:rPr>
        <w:t>10</w:t>
      </w:r>
      <w:r w:rsidRPr="00071B99">
        <w:rPr>
          <w:rFonts w:ascii="Times New Roman" w:hAnsi="Times New Roman" w:cs="Times New Roman"/>
          <w:sz w:val="28"/>
          <w:szCs w:val="28"/>
        </w:rPr>
        <w:t>-</w:t>
      </w:r>
      <w:r w:rsidRPr="00071B99">
        <w:rPr>
          <w:rFonts w:ascii="Times New Roman" w:hAnsi="Times New Roman" w:cs="Times New Roman"/>
          <w:sz w:val="28"/>
          <w:szCs w:val="28"/>
          <w:lang w:val="uk-UA"/>
        </w:rPr>
        <w:t>11</w:t>
      </w:r>
      <w:r w:rsidRPr="00071B99">
        <w:rPr>
          <w:rFonts w:ascii="Times New Roman" w:hAnsi="Times New Roman" w:cs="Times New Roman"/>
          <w:sz w:val="28"/>
          <w:szCs w:val="28"/>
        </w:rPr>
        <w:t xml:space="preserve"> клас</w:t>
      </w:r>
      <w:r w:rsidRPr="00071B99">
        <w:rPr>
          <w:rFonts w:ascii="Times New Roman" w:hAnsi="Times New Roman" w:cs="Times New Roman"/>
          <w:sz w:val="28"/>
          <w:szCs w:val="28"/>
          <w:lang w:val="uk-UA"/>
        </w:rPr>
        <w:t>, листопад);</w:t>
      </w:r>
    </w:p>
    <w:p w:rsidR="003E7479" w:rsidRPr="003F6080" w:rsidRDefault="003E7479" w:rsidP="003E7479">
      <w:pPr>
        <w:pStyle w:val="a8"/>
        <w:tabs>
          <w:tab w:val="left" w:pos="0"/>
        </w:tabs>
        <w:spacing w:after="0" w:line="240" w:lineRule="auto"/>
        <w:ind w:left="360"/>
        <w:jc w:val="both"/>
        <w:rPr>
          <w:rFonts w:ascii="Times New Roman" w:hAnsi="Times New Roman" w:cs="Times New Roman"/>
          <w:sz w:val="18"/>
          <w:szCs w:val="18"/>
          <w:lang w:val="uk-UA"/>
        </w:rPr>
      </w:pPr>
    </w:p>
    <w:p w:rsidR="003E7479" w:rsidRPr="00071B99" w:rsidRDefault="003E7479" w:rsidP="00E26478">
      <w:pPr>
        <w:pStyle w:val="a8"/>
        <w:numPr>
          <w:ilvl w:val="0"/>
          <w:numId w:val="29"/>
        </w:numPr>
        <w:tabs>
          <w:tab w:val="left" w:pos="0"/>
        </w:tabs>
        <w:spacing w:after="0"/>
        <w:ind w:left="567" w:hanging="567"/>
        <w:jc w:val="both"/>
        <w:rPr>
          <w:rFonts w:ascii="Times New Roman" w:hAnsi="Times New Roman" w:cs="Times New Roman"/>
          <w:sz w:val="28"/>
          <w:szCs w:val="28"/>
          <w:lang w:val="uk-UA"/>
        </w:rPr>
      </w:pPr>
      <w:r w:rsidRPr="00071B99">
        <w:rPr>
          <w:rFonts w:ascii="Times New Roman" w:hAnsi="Times New Roman" w:cs="Times New Roman"/>
          <w:sz w:val="28"/>
          <w:szCs w:val="28"/>
          <w:lang w:val="uk-UA"/>
        </w:rPr>
        <w:t>Перегляд пригодницької літератури Марка Твена до 180-ї річниці від дня народження письменника (6 класи, листопад).</w:t>
      </w:r>
    </w:p>
    <w:p w:rsidR="003E7479" w:rsidRPr="003F6080" w:rsidRDefault="003E7479" w:rsidP="003E7479">
      <w:pPr>
        <w:tabs>
          <w:tab w:val="left" w:pos="0"/>
        </w:tabs>
        <w:spacing w:after="0"/>
        <w:jc w:val="both"/>
        <w:rPr>
          <w:rFonts w:ascii="Times New Roman" w:hAnsi="Times New Roman" w:cs="Times New Roman"/>
          <w:sz w:val="18"/>
          <w:szCs w:val="18"/>
          <w:lang w:val="uk-UA"/>
        </w:rPr>
      </w:pPr>
    </w:p>
    <w:p w:rsidR="003E7479" w:rsidRPr="00071B99" w:rsidRDefault="003E7479" w:rsidP="00E26478">
      <w:pPr>
        <w:pStyle w:val="a8"/>
        <w:numPr>
          <w:ilvl w:val="0"/>
          <w:numId w:val="29"/>
        </w:numPr>
        <w:tabs>
          <w:tab w:val="left" w:pos="0"/>
        </w:tabs>
        <w:spacing w:after="0"/>
        <w:ind w:left="567" w:hanging="567"/>
        <w:jc w:val="both"/>
        <w:rPr>
          <w:rFonts w:ascii="Times New Roman" w:hAnsi="Times New Roman" w:cs="Times New Roman"/>
          <w:sz w:val="28"/>
          <w:szCs w:val="28"/>
          <w:lang w:val="uk-UA"/>
        </w:rPr>
      </w:pPr>
      <w:r w:rsidRPr="00071B99">
        <w:rPr>
          <w:rFonts w:ascii="Times New Roman" w:hAnsi="Times New Roman" w:cs="Times New Roman"/>
          <w:sz w:val="28"/>
          <w:szCs w:val="28"/>
          <w:lang w:val="uk-UA"/>
        </w:rPr>
        <w:t xml:space="preserve">В рамках Тижня книги  проведені наступні заходи: </w:t>
      </w:r>
    </w:p>
    <w:p w:rsidR="003E7479" w:rsidRPr="003F6080"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sidRPr="003F6080">
        <w:rPr>
          <w:rFonts w:ascii="Times New Roman" w:hAnsi="Times New Roman" w:cs="Times New Roman"/>
          <w:sz w:val="28"/>
          <w:szCs w:val="28"/>
          <w:lang w:val="uk-UA"/>
        </w:rPr>
        <w:t xml:space="preserve">конкурс </w:t>
      </w:r>
      <w:r>
        <w:rPr>
          <w:rFonts w:ascii="Times New Roman" w:hAnsi="Times New Roman" w:cs="Times New Roman"/>
          <w:sz w:val="28"/>
          <w:szCs w:val="28"/>
          <w:lang w:val="uk-UA"/>
        </w:rPr>
        <w:t>«Подорож-змаг</w:t>
      </w:r>
      <w:r w:rsidRPr="003F6080">
        <w:rPr>
          <w:rFonts w:ascii="Times New Roman" w:hAnsi="Times New Roman" w:cs="Times New Roman"/>
          <w:sz w:val="28"/>
          <w:szCs w:val="28"/>
          <w:lang w:val="uk-UA"/>
        </w:rPr>
        <w:t xml:space="preserve">ання у цікавий світ читання»                                                          </w:t>
      </w:r>
    </w:p>
    <w:p w:rsidR="003E7479" w:rsidRPr="00FA168F"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вікторина за творами Г.-Х Андерсена  «Він дарував світові троянди»</w:t>
      </w:r>
    </w:p>
    <w:p w:rsidR="003E7479" w:rsidRPr="00FA168F"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бібліотечний квест « Скарби нашої бібліотеки»</w:t>
      </w:r>
    </w:p>
    <w:p w:rsidR="003E7479" w:rsidRPr="00FA168F"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проекту буккросингу «Мандри книг»</w:t>
      </w:r>
    </w:p>
    <w:p w:rsidR="003E7479" w:rsidRPr="00FA168F"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«Відомі винахідники»(районна бібліотека)</w:t>
      </w:r>
    </w:p>
    <w:p w:rsidR="003E7479" w:rsidRPr="00FA168F"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Розважальна програма «Детективне агенство Шерлока Холмса»</w:t>
      </w:r>
    </w:p>
    <w:p w:rsidR="003E7479" w:rsidRPr="00FA168F"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книги «Олена Пчілка-дітям»</w:t>
      </w:r>
    </w:p>
    <w:p w:rsidR="003E7479" w:rsidRDefault="003E7479" w:rsidP="00E26478">
      <w:pPr>
        <w:pStyle w:val="a8"/>
        <w:numPr>
          <w:ilvl w:val="1"/>
          <w:numId w:val="28"/>
        </w:num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Інтелектуальна гра «Книголюб»</w:t>
      </w:r>
    </w:p>
    <w:p w:rsidR="003E7479" w:rsidRDefault="003E7479" w:rsidP="003E7479">
      <w:pPr>
        <w:tabs>
          <w:tab w:val="left" w:pos="709"/>
        </w:tabs>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6.   До міжнародного дня музеїв – презентація  «Хранителі часу в музеях працюють» (музей Л.Українки у Колодяжному).</w:t>
      </w:r>
    </w:p>
    <w:p w:rsidR="003E7479" w:rsidRDefault="003E7479" w:rsidP="003E7479">
      <w:pPr>
        <w:pStyle w:val="a8"/>
        <w:tabs>
          <w:tab w:val="left" w:pos="0"/>
        </w:tabs>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бібліотечною документацією складалась з: ведення щоденника, </w:t>
      </w:r>
      <w:r w:rsidRPr="00072D92">
        <w:rPr>
          <w:rFonts w:ascii="Times New Roman" w:hAnsi="Times New Roman" w:cs="Times New Roman"/>
          <w:sz w:val="28"/>
          <w:szCs w:val="28"/>
          <w:lang w:val="uk-UA"/>
        </w:rPr>
        <w:t>інвентарних та сумарних книг</w:t>
      </w:r>
      <w:r>
        <w:rPr>
          <w:rFonts w:ascii="Times New Roman" w:hAnsi="Times New Roman" w:cs="Times New Roman"/>
          <w:sz w:val="28"/>
          <w:szCs w:val="28"/>
          <w:lang w:val="uk-UA"/>
        </w:rPr>
        <w:t>.</w:t>
      </w:r>
      <w:r w:rsidRPr="00072D92">
        <w:rPr>
          <w:rFonts w:ascii="Times New Roman" w:hAnsi="Times New Roman" w:cs="Times New Roman"/>
          <w:sz w:val="28"/>
          <w:szCs w:val="28"/>
          <w:lang w:val="uk-UA"/>
        </w:rPr>
        <w:t xml:space="preserve"> </w:t>
      </w:r>
    </w:p>
    <w:p w:rsidR="003E7479" w:rsidRPr="003F6080" w:rsidRDefault="003E7479" w:rsidP="003E7479">
      <w:pPr>
        <w:tabs>
          <w:tab w:val="left" w:pos="0"/>
        </w:tabs>
        <w:spacing w:after="0" w:line="240" w:lineRule="auto"/>
        <w:jc w:val="both"/>
        <w:rPr>
          <w:rFonts w:ascii="Times New Roman" w:hAnsi="Times New Roman" w:cs="Times New Roman"/>
          <w:sz w:val="28"/>
          <w:szCs w:val="28"/>
          <w:lang w:val="uk-UA"/>
        </w:rPr>
      </w:pPr>
    </w:p>
    <w:p w:rsidR="004315FC" w:rsidRPr="002F3992" w:rsidRDefault="004315FC" w:rsidP="004315FC">
      <w:pPr>
        <w:spacing w:after="0" w:line="240" w:lineRule="auto"/>
        <w:ind w:left="851"/>
        <w:jc w:val="center"/>
        <w:rPr>
          <w:rFonts w:ascii="Times New Roman" w:hAnsi="Times New Roman" w:cs="Times New Roman"/>
          <w:sz w:val="28"/>
          <w:szCs w:val="28"/>
          <w:lang w:val="uk-UA"/>
        </w:rPr>
      </w:pPr>
    </w:p>
    <w:p w:rsidR="00134551" w:rsidRPr="002F3992" w:rsidRDefault="001239D5" w:rsidP="001239D5">
      <w:pPr>
        <w:spacing w:after="0" w:line="240" w:lineRule="auto"/>
        <w:ind w:firstLine="709"/>
        <w:jc w:val="center"/>
        <w:rPr>
          <w:rFonts w:ascii="Times New Roman" w:eastAsia="Times New Roman" w:hAnsi="Times New Roman" w:cs="Times New Roman"/>
          <w:b/>
          <w:sz w:val="40"/>
          <w:szCs w:val="44"/>
          <w:lang w:val="uk-UA" w:eastAsia="ru-RU"/>
        </w:rPr>
      </w:pPr>
      <w:r w:rsidRPr="002F3992">
        <w:rPr>
          <w:rFonts w:ascii="Times New Roman" w:eastAsia="Times New Roman" w:hAnsi="Times New Roman" w:cs="Times New Roman"/>
          <w:b/>
          <w:sz w:val="40"/>
          <w:szCs w:val="44"/>
          <w:lang w:val="uk-UA" w:eastAsia="ru-RU"/>
        </w:rPr>
        <w:t xml:space="preserve">Медичне обслуговування </w:t>
      </w:r>
    </w:p>
    <w:p w:rsidR="00CF3D52" w:rsidRPr="002F3992" w:rsidRDefault="001239D5" w:rsidP="0001602C">
      <w:pPr>
        <w:spacing w:after="0" w:line="240" w:lineRule="auto"/>
        <w:ind w:firstLine="709"/>
        <w:jc w:val="center"/>
        <w:rPr>
          <w:rFonts w:ascii="Times New Roman" w:eastAsia="Times New Roman" w:hAnsi="Times New Roman" w:cs="Times New Roman"/>
          <w:b/>
          <w:sz w:val="40"/>
          <w:szCs w:val="44"/>
          <w:lang w:val="uk-UA" w:eastAsia="ru-RU"/>
        </w:rPr>
      </w:pPr>
      <w:r w:rsidRPr="002F3992">
        <w:rPr>
          <w:rFonts w:ascii="Times New Roman" w:eastAsia="Times New Roman" w:hAnsi="Times New Roman" w:cs="Times New Roman"/>
          <w:b/>
          <w:sz w:val="40"/>
          <w:szCs w:val="44"/>
          <w:lang w:val="uk-UA" w:eastAsia="ru-RU"/>
        </w:rPr>
        <w:t>в навчальному закладі</w:t>
      </w:r>
    </w:p>
    <w:p w:rsidR="0030751A" w:rsidRPr="00396039" w:rsidRDefault="0030751A" w:rsidP="00261476">
      <w:pPr>
        <w:pStyle w:val="af0"/>
        <w:ind w:firstLine="709"/>
        <w:jc w:val="both"/>
        <w:rPr>
          <w:sz w:val="28"/>
          <w:lang w:val="uk-UA"/>
        </w:rPr>
      </w:pPr>
      <w:r w:rsidRPr="00396039">
        <w:rPr>
          <w:sz w:val="28"/>
          <w:lang w:val="uk-UA"/>
        </w:rPr>
        <w:t>Кожного року на базі Ковельської дитячої поліклініки проводяться профілактичні огляди лікарями</w:t>
      </w:r>
      <w:r>
        <w:rPr>
          <w:sz w:val="28"/>
          <w:lang w:val="uk-UA"/>
        </w:rPr>
        <w:t xml:space="preserve"> </w:t>
      </w:r>
      <w:r w:rsidRPr="00396039">
        <w:rPr>
          <w:sz w:val="28"/>
          <w:lang w:val="uk-UA"/>
        </w:rPr>
        <w:t>-</w:t>
      </w:r>
      <w:r>
        <w:rPr>
          <w:sz w:val="28"/>
          <w:lang w:val="uk-UA"/>
        </w:rPr>
        <w:t xml:space="preserve"> </w:t>
      </w:r>
      <w:r w:rsidRPr="00396039">
        <w:rPr>
          <w:sz w:val="28"/>
          <w:lang w:val="uk-UA"/>
        </w:rPr>
        <w:t>специалістами, педіатром,стоматологом. Лікарем педіатром оглядаються з 1 по 7 класи включно. Юнаки 4,5,6,7 класів проходять повне обстеження у військкоматі здають аналізи і проходять флюорографію. Дівчати 5,6,7 класів теж проходять флюорографію і оглядаються у підлітковому кабінеті. Стоматолог оглядає всіх дітей 2 рази на рік.</w:t>
      </w:r>
    </w:p>
    <w:p w:rsidR="0030751A" w:rsidRPr="00396039" w:rsidRDefault="0030751A" w:rsidP="00261476">
      <w:pPr>
        <w:pStyle w:val="af0"/>
        <w:jc w:val="both"/>
        <w:rPr>
          <w:b/>
          <w:sz w:val="28"/>
          <w:lang w:val="uk-UA"/>
        </w:rPr>
      </w:pPr>
      <w:r w:rsidRPr="00396039">
        <w:rPr>
          <w:sz w:val="28"/>
          <w:lang w:val="uk-UA"/>
        </w:rPr>
        <w:tab/>
      </w:r>
      <w:r w:rsidRPr="00396039">
        <w:rPr>
          <w:b/>
          <w:sz w:val="28"/>
          <w:lang w:val="uk-UA"/>
        </w:rPr>
        <w:t>За даними медичних оглядів маємо такі результати:</w:t>
      </w:r>
    </w:p>
    <w:p w:rsidR="0030751A" w:rsidRPr="00396039" w:rsidRDefault="0030751A" w:rsidP="00261476">
      <w:pPr>
        <w:pStyle w:val="af0"/>
        <w:ind w:firstLine="709"/>
        <w:jc w:val="both"/>
        <w:rPr>
          <w:sz w:val="28"/>
          <w:lang w:val="uk-UA"/>
        </w:rPr>
      </w:pPr>
      <w:r w:rsidRPr="00396039">
        <w:rPr>
          <w:sz w:val="28"/>
          <w:lang w:val="uk-UA"/>
        </w:rPr>
        <w:t xml:space="preserve">Лікарем -  педіатром  оглянуто </w:t>
      </w:r>
      <w:r w:rsidRPr="00396039">
        <w:rPr>
          <w:b/>
          <w:sz w:val="28"/>
          <w:lang w:val="uk-UA"/>
        </w:rPr>
        <w:t>334</w:t>
      </w:r>
      <w:r w:rsidRPr="00396039">
        <w:rPr>
          <w:sz w:val="28"/>
          <w:lang w:val="uk-UA"/>
        </w:rPr>
        <w:t xml:space="preserve"> учнів,лікарями спеціалістами оглянуто-</w:t>
      </w:r>
      <w:r w:rsidRPr="00396039">
        <w:rPr>
          <w:b/>
          <w:sz w:val="28"/>
          <w:lang w:val="uk-UA"/>
        </w:rPr>
        <w:t>220</w:t>
      </w:r>
      <w:r w:rsidRPr="00396039">
        <w:rPr>
          <w:sz w:val="28"/>
          <w:lang w:val="uk-UA"/>
        </w:rPr>
        <w:t xml:space="preserve"> учнів.</w:t>
      </w:r>
    </w:p>
    <w:p w:rsidR="0030751A" w:rsidRPr="00396039" w:rsidRDefault="0030751A" w:rsidP="0030751A">
      <w:pPr>
        <w:pStyle w:val="af0"/>
        <w:rPr>
          <w:b/>
          <w:sz w:val="28"/>
          <w:lang w:val="uk-UA"/>
        </w:rPr>
      </w:pPr>
      <w:r w:rsidRPr="00396039">
        <w:rPr>
          <w:sz w:val="28"/>
          <w:lang w:val="uk-UA"/>
        </w:rPr>
        <w:tab/>
        <w:t xml:space="preserve">Спостереження ортопедом </w:t>
      </w:r>
      <w:r w:rsidRPr="00396039">
        <w:rPr>
          <w:b/>
          <w:sz w:val="28"/>
          <w:lang w:val="uk-UA"/>
        </w:rPr>
        <w:t xml:space="preserve">-  </w:t>
      </w:r>
      <w:r w:rsidRPr="00F10910">
        <w:rPr>
          <w:sz w:val="28"/>
          <w:lang w:val="uk-UA"/>
        </w:rPr>
        <w:t>61;</w:t>
      </w:r>
    </w:p>
    <w:p w:rsidR="0030751A" w:rsidRPr="00396039" w:rsidRDefault="0030751A" w:rsidP="0030751A">
      <w:pPr>
        <w:pStyle w:val="af0"/>
        <w:rPr>
          <w:sz w:val="28"/>
          <w:lang w:val="uk-UA"/>
        </w:rPr>
      </w:pPr>
      <w:r w:rsidRPr="00396039">
        <w:rPr>
          <w:sz w:val="28"/>
          <w:lang w:val="uk-UA"/>
        </w:rPr>
        <w:tab/>
        <w:t xml:space="preserve">Спостереження  ендокринологом </w:t>
      </w:r>
      <w:r w:rsidR="00F10910">
        <w:rPr>
          <w:sz w:val="28"/>
          <w:lang w:val="uk-UA"/>
        </w:rPr>
        <w:t xml:space="preserve">– </w:t>
      </w:r>
      <w:r w:rsidRPr="00F10910">
        <w:rPr>
          <w:sz w:val="28"/>
          <w:lang w:val="uk-UA"/>
        </w:rPr>
        <w:t>10</w:t>
      </w:r>
      <w:r w:rsidRPr="00396039">
        <w:rPr>
          <w:b/>
          <w:sz w:val="28"/>
          <w:lang w:val="uk-UA"/>
        </w:rPr>
        <w:t>;</w:t>
      </w:r>
    </w:p>
    <w:p w:rsidR="0030751A" w:rsidRPr="00396039" w:rsidRDefault="0030751A" w:rsidP="00261476">
      <w:pPr>
        <w:pStyle w:val="af0"/>
        <w:ind w:firstLine="709"/>
        <w:rPr>
          <w:sz w:val="28"/>
          <w:lang w:val="uk-UA"/>
        </w:rPr>
      </w:pPr>
      <w:r w:rsidRPr="00396039">
        <w:rPr>
          <w:sz w:val="28"/>
          <w:lang w:val="uk-UA"/>
        </w:rPr>
        <w:t xml:space="preserve">Спостереження окулістом </w:t>
      </w:r>
      <w:r w:rsidR="00F10910">
        <w:rPr>
          <w:sz w:val="28"/>
          <w:lang w:val="uk-UA"/>
        </w:rPr>
        <w:t xml:space="preserve"> </w:t>
      </w:r>
      <w:r w:rsidR="00F10910">
        <w:rPr>
          <w:sz w:val="28"/>
          <w:lang w:val="uk-UA"/>
        </w:rPr>
        <w:softHyphen/>
        <w:t xml:space="preserve">– </w:t>
      </w:r>
      <w:r w:rsidRPr="00F10910">
        <w:rPr>
          <w:sz w:val="28"/>
          <w:lang w:val="uk-UA"/>
        </w:rPr>
        <w:t>47</w:t>
      </w:r>
      <w:r w:rsidRPr="00396039">
        <w:rPr>
          <w:b/>
          <w:sz w:val="28"/>
          <w:lang w:val="uk-UA"/>
        </w:rPr>
        <w:t>;</w:t>
      </w:r>
    </w:p>
    <w:p w:rsidR="0030751A" w:rsidRPr="00396039" w:rsidRDefault="0030751A" w:rsidP="00261476">
      <w:pPr>
        <w:pStyle w:val="af0"/>
        <w:ind w:firstLine="709"/>
        <w:rPr>
          <w:sz w:val="28"/>
          <w:lang w:val="uk-UA"/>
        </w:rPr>
      </w:pPr>
      <w:r w:rsidRPr="00396039">
        <w:rPr>
          <w:sz w:val="28"/>
          <w:lang w:val="uk-UA"/>
        </w:rPr>
        <w:t xml:space="preserve">Спостереження неврологом – </w:t>
      </w:r>
      <w:r w:rsidRPr="00F10910">
        <w:rPr>
          <w:sz w:val="28"/>
          <w:lang w:val="uk-UA"/>
        </w:rPr>
        <w:t>8</w:t>
      </w:r>
      <w:r w:rsidRPr="00396039">
        <w:rPr>
          <w:b/>
          <w:sz w:val="28"/>
          <w:lang w:val="uk-UA"/>
        </w:rPr>
        <w:t>;</w:t>
      </w:r>
    </w:p>
    <w:p w:rsidR="0030751A" w:rsidRPr="00396039" w:rsidRDefault="0030751A" w:rsidP="00261476">
      <w:pPr>
        <w:pStyle w:val="af0"/>
        <w:ind w:firstLine="709"/>
        <w:rPr>
          <w:b/>
          <w:sz w:val="28"/>
          <w:lang w:val="uk-UA"/>
        </w:rPr>
      </w:pPr>
      <w:r w:rsidRPr="00396039">
        <w:rPr>
          <w:sz w:val="28"/>
          <w:lang w:val="uk-UA"/>
        </w:rPr>
        <w:t xml:space="preserve">Спостереження хірургом – </w:t>
      </w:r>
      <w:r w:rsidRPr="00F10910">
        <w:rPr>
          <w:sz w:val="28"/>
          <w:lang w:val="uk-UA"/>
        </w:rPr>
        <w:t>1</w:t>
      </w:r>
      <w:r w:rsidRPr="00396039">
        <w:rPr>
          <w:b/>
          <w:sz w:val="28"/>
          <w:lang w:val="uk-UA"/>
        </w:rPr>
        <w:t>;</w:t>
      </w:r>
    </w:p>
    <w:p w:rsidR="0030751A" w:rsidRPr="00396039" w:rsidRDefault="0030751A" w:rsidP="00261476">
      <w:pPr>
        <w:pStyle w:val="af0"/>
        <w:ind w:firstLine="709"/>
        <w:rPr>
          <w:sz w:val="28"/>
          <w:lang w:val="uk-UA"/>
        </w:rPr>
      </w:pPr>
      <w:r w:rsidRPr="00396039">
        <w:rPr>
          <w:sz w:val="28"/>
          <w:lang w:val="uk-UA"/>
        </w:rPr>
        <w:t xml:space="preserve">Спостереження кардіологом – </w:t>
      </w:r>
      <w:r w:rsidRPr="00F10910">
        <w:rPr>
          <w:sz w:val="28"/>
          <w:lang w:val="uk-UA"/>
        </w:rPr>
        <w:t>19</w:t>
      </w:r>
      <w:r w:rsidRPr="00396039">
        <w:rPr>
          <w:b/>
          <w:sz w:val="28"/>
          <w:lang w:val="uk-UA"/>
        </w:rPr>
        <w:t>;</w:t>
      </w:r>
    </w:p>
    <w:p w:rsidR="0030751A" w:rsidRPr="00396039" w:rsidRDefault="00F10910" w:rsidP="00261476">
      <w:pPr>
        <w:pStyle w:val="af0"/>
        <w:ind w:firstLine="709"/>
        <w:rPr>
          <w:b/>
          <w:sz w:val="28"/>
          <w:lang w:val="uk-UA"/>
        </w:rPr>
      </w:pPr>
      <w:r>
        <w:rPr>
          <w:sz w:val="28"/>
          <w:lang w:val="uk-UA"/>
        </w:rPr>
        <w:t>Спостереження офтальмологом  –</w:t>
      </w:r>
      <w:r w:rsidR="0030751A" w:rsidRPr="00396039">
        <w:rPr>
          <w:sz w:val="28"/>
          <w:lang w:val="uk-UA"/>
        </w:rPr>
        <w:t xml:space="preserve"> </w:t>
      </w:r>
      <w:r w:rsidR="0030751A" w:rsidRPr="00F10910">
        <w:rPr>
          <w:sz w:val="28"/>
          <w:lang w:val="uk-UA"/>
        </w:rPr>
        <w:t>50</w:t>
      </w:r>
      <w:r w:rsidR="0030751A" w:rsidRPr="00396039">
        <w:rPr>
          <w:b/>
          <w:sz w:val="28"/>
          <w:lang w:val="uk-UA"/>
        </w:rPr>
        <w:t>;</w:t>
      </w:r>
    </w:p>
    <w:p w:rsidR="0030751A" w:rsidRPr="00396039" w:rsidRDefault="0030751A" w:rsidP="00261476">
      <w:pPr>
        <w:pStyle w:val="af0"/>
        <w:ind w:firstLine="709"/>
        <w:rPr>
          <w:sz w:val="28"/>
          <w:lang w:val="uk-UA"/>
        </w:rPr>
      </w:pPr>
      <w:r w:rsidRPr="00396039">
        <w:rPr>
          <w:sz w:val="28"/>
          <w:lang w:val="uk-UA"/>
        </w:rPr>
        <w:t xml:space="preserve">Спостереження урологом – </w:t>
      </w:r>
      <w:r w:rsidRPr="00F10910">
        <w:rPr>
          <w:sz w:val="28"/>
          <w:lang w:val="uk-UA"/>
        </w:rPr>
        <w:t>10;</w:t>
      </w:r>
    </w:p>
    <w:p w:rsidR="0030751A" w:rsidRPr="00396039" w:rsidRDefault="0030751A" w:rsidP="00261476">
      <w:pPr>
        <w:pStyle w:val="af0"/>
        <w:ind w:firstLine="709"/>
        <w:rPr>
          <w:sz w:val="28"/>
          <w:lang w:val="uk-UA"/>
        </w:rPr>
      </w:pPr>
      <w:r w:rsidRPr="00396039">
        <w:rPr>
          <w:sz w:val="28"/>
          <w:lang w:val="uk-UA"/>
        </w:rPr>
        <w:t xml:space="preserve">Спостереження педіатром – </w:t>
      </w:r>
      <w:r w:rsidRPr="00F10910">
        <w:rPr>
          <w:sz w:val="28"/>
          <w:lang w:val="uk-UA"/>
        </w:rPr>
        <w:t>37</w:t>
      </w:r>
      <w:r w:rsidRPr="00396039">
        <w:rPr>
          <w:b/>
          <w:sz w:val="28"/>
          <w:lang w:val="uk-UA"/>
        </w:rPr>
        <w:t>;</w:t>
      </w:r>
    </w:p>
    <w:p w:rsidR="0030751A" w:rsidRPr="00396039" w:rsidRDefault="0030751A" w:rsidP="0030751A">
      <w:pPr>
        <w:pStyle w:val="af0"/>
        <w:rPr>
          <w:sz w:val="28"/>
          <w:lang w:val="uk-UA"/>
        </w:rPr>
      </w:pPr>
    </w:p>
    <w:p w:rsidR="0030751A" w:rsidRPr="00261476" w:rsidRDefault="0030751A" w:rsidP="00261476">
      <w:pPr>
        <w:pStyle w:val="af0"/>
        <w:ind w:firstLine="709"/>
        <w:rPr>
          <w:sz w:val="28"/>
          <w:lang w:val="uk-UA"/>
        </w:rPr>
      </w:pPr>
      <w:r w:rsidRPr="00261476">
        <w:rPr>
          <w:sz w:val="28"/>
          <w:lang w:val="uk-UA"/>
        </w:rPr>
        <w:t>Групи по фізкультури:</w:t>
      </w:r>
      <w:r w:rsidRPr="00261476">
        <w:rPr>
          <w:sz w:val="28"/>
          <w:lang w:val="uk-UA"/>
        </w:rPr>
        <w:tab/>
      </w:r>
      <w:r w:rsidR="00F10910">
        <w:rPr>
          <w:sz w:val="28"/>
          <w:lang w:val="uk-UA"/>
        </w:rPr>
        <w:t xml:space="preserve"> основна –</w:t>
      </w:r>
      <w:r w:rsidRPr="00261476">
        <w:rPr>
          <w:sz w:val="28"/>
          <w:lang w:val="uk-UA"/>
        </w:rPr>
        <w:t>172;</w:t>
      </w:r>
    </w:p>
    <w:p w:rsidR="0030751A" w:rsidRPr="00396039" w:rsidRDefault="0030751A" w:rsidP="0030751A">
      <w:pPr>
        <w:pStyle w:val="af0"/>
        <w:ind w:left="2124" w:firstLine="708"/>
        <w:rPr>
          <w:sz w:val="28"/>
          <w:lang w:val="uk-UA"/>
        </w:rPr>
      </w:pPr>
      <w:r>
        <w:rPr>
          <w:sz w:val="28"/>
          <w:lang w:val="uk-UA"/>
        </w:rPr>
        <w:t>п</w:t>
      </w:r>
      <w:r w:rsidRPr="00396039">
        <w:rPr>
          <w:sz w:val="28"/>
          <w:lang w:val="uk-UA"/>
        </w:rPr>
        <w:t xml:space="preserve">ідготовча </w:t>
      </w:r>
      <w:r w:rsidR="00F10910">
        <w:rPr>
          <w:sz w:val="28"/>
          <w:lang w:val="uk-UA"/>
        </w:rPr>
        <w:t xml:space="preserve">– </w:t>
      </w:r>
      <w:r w:rsidRPr="00F10910">
        <w:rPr>
          <w:sz w:val="28"/>
          <w:lang w:val="uk-UA"/>
        </w:rPr>
        <w:t>134;</w:t>
      </w:r>
    </w:p>
    <w:p w:rsidR="0030751A" w:rsidRPr="00396039" w:rsidRDefault="0030751A" w:rsidP="0030751A">
      <w:pPr>
        <w:pStyle w:val="af0"/>
        <w:ind w:left="2124" w:firstLine="708"/>
        <w:rPr>
          <w:sz w:val="28"/>
          <w:lang w:val="uk-UA"/>
        </w:rPr>
      </w:pPr>
      <w:r>
        <w:rPr>
          <w:sz w:val="28"/>
          <w:lang w:val="uk-UA"/>
        </w:rPr>
        <w:t>с</w:t>
      </w:r>
      <w:r w:rsidRPr="00396039">
        <w:rPr>
          <w:sz w:val="28"/>
          <w:lang w:val="uk-UA"/>
        </w:rPr>
        <w:t xml:space="preserve">пеціальна </w:t>
      </w:r>
      <w:r w:rsidR="00F10910">
        <w:rPr>
          <w:sz w:val="28"/>
          <w:lang w:val="uk-UA"/>
        </w:rPr>
        <w:t xml:space="preserve">– </w:t>
      </w:r>
      <w:r w:rsidRPr="00F10910">
        <w:rPr>
          <w:sz w:val="28"/>
          <w:lang w:val="uk-UA"/>
        </w:rPr>
        <w:t>24</w:t>
      </w:r>
      <w:r w:rsidRPr="00396039">
        <w:rPr>
          <w:b/>
          <w:sz w:val="28"/>
          <w:lang w:val="uk-UA"/>
        </w:rPr>
        <w:t>;</w:t>
      </w:r>
    </w:p>
    <w:p w:rsidR="0030751A" w:rsidRPr="00396039" w:rsidRDefault="0030751A" w:rsidP="0030751A">
      <w:pPr>
        <w:pStyle w:val="af0"/>
        <w:ind w:left="2124" w:firstLine="708"/>
        <w:rPr>
          <w:b/>
          <w:sz w:val="28"/>
          <w:lang w:val="uk-UA"/>
        </w:rPr>
      </w:pPr>
      <w:r>
        <w:rPr>
          <w:sz w:val="28"/>
          <w:lang w:val="uk-UA"/>
        </w:rPr>
        <w:t>з</w:t>
      </w:r>
      <w:r w:rsidRPr="00396039">
        <w:rPr>
          <w:sz w:val="28"/>
          <w:lang w:val="uk-UA"/>
        </w:rPr>
        <w:t xml:space="preserve">вільнення </w:t>
      </w:r>
      <w:r w:rsidR="00F10910">
        <w:rPr>
          <w:sz w:val="28"/>
          <w:lang w:val="uk-UA"/>
        </w:rPr>
        <w:t xml:space="preserve">– </w:t>
      </w:r>
      <w:r w:rsidRPr="00F10910">
        <w:rPr>
          <w:sz w:val="28"/>
          <w:lang w:val="uk-UA"/>
        </w:rPr>
        <w:t>4;</w:t>
      </w:r>
    </w:p>
    <w:p w:rsidR="0030751A" w:rsidRPr="00396039" w:rsidRDefault="0030751A" w:rsidP="0030751A">
      <w:pPr>
        <w:pStyle w:val="af0"/>
        <w:rPr>
          <w:sz w:val="28"/>
          <w:lang w:val="uk-UA"/>
        </w:rPr>
      </w:pPr>
    </w:p>
    <w:p w:rsidR="0030751A" w:rsidRPr="00396039" w:rsidRDefault="0030751A" w:rsidP="0030751A">
      <w:pPr>
        <w:pStyle w:val="af0"/>
        <w:rPr>
          <w:sz w:val="28"/>
          <w:lang w:val="uk-UA"/>
        </w:rPr>
      </w:pPr>
    </w:p>
    <w:p w:rsidR="0030751A" w:rsidRPr="00396039" w:rsidRDefault="0030751A" w:rsidP="00261476">
      <w:pPr>
        <w:pStyle w:val="af0"/>
        <w:ind w:firstLine="709"/>
        <w:rPr>
          <w:b/>
          <w:sz w:val="28"/>
          <w:lang w:val="uk-UA"/>
        </w:rPr>
      </w:pPr>
      <w:r w:rsidRPr="00261476">
        <w:rPr>
          <w:sz w:val="28"/>
          <w:lang w:val="uk-UA"/>
        </w:rPr>
        <w:t>Групи здоров´я:</w:t>
      </w:r>
      <w:r w:rsidRPr="00396039">
        <w:rPr>
          <w:sz w:val="28"/>
          <w:lang w:val="uk-UA"/>
        </w:rPr>
        <w:t xml:space="preserve"> </w:t>
      </w:r>
      <w:r>
        <w:rPr>
          <w:sz w:val="28"/>
          <w:lang w:val="uk-UA"/>
        </w:rPr>
        <w:tab/>
      </w:r>
      <w:r w:rsidRPr="00396039">
        <w:rPr>
          <w:sz w:val="28"/>
          <w:lang w:val="uk-UA"/>
        </w:rPr>
        <w:t>I</w:t>
      </w:r>
      <w:r w:rsidR="00F10910">
        <w:rPr>
          <w:sz w:val="28"/>
          <w:lang w:val="uk-UA"/>
        </w:rPr>
        <w:t xml:space="preserve"> – </w:t>
      </w:r>
      <w:r w:rsidRPr="00F10910">
        <w:rPr>
          <w:sz w:val="28"/>
          <w:lang w:val="uk-UA"/>
        </w:rPr>
        <w:t>163;</w:t>
      </w:r>
    </w:p>
    <w:p w:rsidR="0030751A" w:rsidRPr="00396039" w:rsidRDefault="0030751A" w:rsidP="0030751A">
      <w:pPr>
        <w:pStyle w:val="af0"/>
        <w:ind w:left="1416" w:firstLine="708"/>
        <w:rPr>
          <w:sz w:val="28"/>
          <w:lang w:val="uk-UA"/>
        </w:rPr>
      </w:pPr>
      <w:r w:rsidRPr="00396039">
        <w:rPr>
          <w:sz w:val="28"/>
          <w:lang w:val="uk-UA"/>
        </w:rPr>
        <w:t xml:space="preserve">II </w:t>
      </w:r>
      <w:r w:rsidR="00F10910">
        <w:rPr>
          <w:sz w:val="28"/>
          <w:lang w:val="uk-UA"/>
        </w:rPr>
        <w:t xml:space="preserve">– </w:t>
      </w:r>
      <w:r w:rsidRPr="00F10910">
        <w:rPr>
          <w:sz w:val="28"/>
          <w:lang w:val="uk-UA"/>
        </w:rPr>
        <w:t>108;</w:t>
      </w:r>
    </w:p>
    <w:p w:rsidR="0030751A" w:rsidRPr="00396039" w:rsidRDefault="00F10910" w:rsidP="0030751A">
      <w:pPr>
        <w:pStyle w:val="af0"/>
        <w:ind w:left="1416" w:firstLine="708"/>
        <w:rPr>
          <w:sz w:val="28"/>
          <w:lang w:val="uk-UA"/>
        </w:rPr>
      </w:pPr>
      <w:r>
        <w:rPr>
          <w:sz w:val="28"/>
          <w:lang w:val="uk-UA"/>
        </w:rPr>
        <w:t>III –</w:t>
      </w:r>
      <w:r w:rsidR="0030751A" w:rsidRPr="00396039">
        <w:rPr>
          <w:sz w:val="28"/>
          <w:lang w:val="uk-UA"/>
        </w:rPr>
        <w:t xml:space="preserve">  </w:t>
      </w:r>
      <w:r w:rsidR="0030751A" w:rsidRPr="00F10910">
        <w:rPr>
          <w:sz w:val="28"/>
          <w:lang w:val="uk-UA"/>
        </w:rPr>
        <w:t>59</w:t>
      </w:r>
      <w:r w:rsidR="0030751A" w:rsidRPr="00396039">
        <w:rPr>
          <w:b/>
          <w:sz w:val="28"/>
          <w:lang w:val="uk-UA"/>
        </w:rPr>
        <w:t>;</w:t>
      </w:r>
    </w:p>
    <w:p w:rsidR="0030751A" w:rsidRPr="00396039" w:rsidRDefault="0030751A" w:rsidP="0030751A">
      <w:pPr>
        <w:pStyle w:val="af0"/>
        <w:ind w:left="1416" w:firstLine="708"/>
        <w:rPr>
          <w:sz w:val="28"/>
          <w:lang w:val="uk-UA"/>
        </w:rPr>
      </w:pPr>
      <w:r w:rsidRPr="00396039">
        <w:rPr>
          <w:sz w:val="28"/>
          <w:lang w:val="uk-UA"/>
        </w:rPr>
        <w:t>I</w:t>
      </w:r>
      <w:r w:rsidRPr="00396039">
        <w:rPr>
          <w:sz w:val="28"/>
          <w:lang w:val="en-US"/>
        </w:rPr>
        <w:t>V</w:t>
      </w:r>
      <w:r w:rsidRPr="00396039">
        <w:rPr>
          <w:sz w:val="28"/>
        </w:rPr>
        <w:t xml:space="preserve"> – </w:t>
      </w:r>
      <w:r w:rsidRPr="00F10910">
        <w:rPr>
          <w:sz w:val="28"/>
        </w:rPr>
        <w:t>4</w:t>
      </w:r>
      <w:r w:rsidRPr="00396039">
        <w:rPr>
          <w:b/>
          <w:sz w:val="28"/>
        </w:rPr>
        <w:t>;</w:t>
      </w:r>
    </w:p>
    <w:p w:rsidR="0030751A" w:rsidRPr="00396039" w:rsidRDefault="0030751A" w:rsidP="0030751A">
      <w:pPr>
        <w:pStyle w:val="af0"/>
        <w:rPr>
          <w:sz w:val="28"/>
          <w:lang w:val="uk-UA"/>
        </w:rPr>
      </w:pPr>
    </w:p>
    <w:p w:rsidR="0030751A" w:rsidRPr="00396039" w:rsidRDefault="0030751A" w:rsidP="0030751A">
      <w:pPr>
        <w:pStyle w:val="af0"/>
        <w:rPr>
          <w:sz w:val="28"/>
          <w:lang w:val="uk-UA"/>
        </w:rPr>
      </w:pPr>
      <w:r w:rsidRPr="00396039">
        <w:rPr>
          <w:sz w:val="28"/>
          <w:lang w:val="uk-UA"/>
        </w:rPr>
        <w:t xml:space="preserve">Отже, за підсумками поглибленого огляду </w:t>
      </w:r>
      <w:r w:rsidRPr="00396039">
        <w:rPr>
          <w:b/>
          <w:sz w:val="28"/>
          <w:lang w:val="uk-UA"/>
        </w:rPr>
        <w:t xml:space="preserve">193 </w:t>
      </w:r>
      <w:r w:rsidRPr="00396039">
        <w:rPr>
          <w:sz w:val="28"/>
          <w:lang w:val="uk-UA"/>
        </w:rPr>
        <w:t>учня стоїть на диспансерному обліку.</w:t>
      </w:r>
    </w:p>
    <w:p w:rsidR="0030751A" w:rsidRPr="00396039" w:rsidRDefault="0030751A" w:rsidP="0030751A">
      <w:pPr>
        <w:pStyle w:val="af0"/>
        <w:rPr>
          <w:sz w:val="28"/>
          <w:lang w:val="uk-UA"/>
        </w:rPr>
      </w:pPr>
    </w:p>
    <w:p w:rsidR="00FE60C3" w:rsidRPr="002F3992" w:rsidRDefault="00FE60C3" w:rsidP="00121E23">
      <w:pPr>
        <w:pStyle w:val="ae"/>
        <w:spacing w:after="0"/>
        <w:ind w:firstLine="567"/>
        <w:contextualSpacing/>
        <w:jc w:val="both"/>
        <w:rPr>
          <w:b/>
          <w:sz w:val="28"/>
          <w:szCs w:val="28"/>
          <w:lang w:val="uk-UA"/>
        </w:rPr>
      </w:pPr>
    </w:p>
    <w:p w:rsidR="0080412D" w:rsidRPr="002F3992" w:rsidRDefault="00FE60C3" w:rsidP="0080412D">
      <w:pPr>
        <w:pStyle w:val="ae"/>
        <w:spacing w:after="0" w:line="276" w:lineRule="auto"/>
        <w:ind w:firstLine="567"/>
        <w:contextualSpacing/>
        <w:jc w:val="center"/>
        <w:rPr>
          <w:b/>
          <w:sz w:val="36"/>
          <w:szCs w:val="36"/>
          <w:lang w:val="uk-UA"/>
        </w:rPr>
      </w:pPr>
      <w:r w:rsidRPr="002F3992">
        <w:rPr>
          <w:b/>
          <w:sz w:val="44"/>
          <w:szCs w:val="36"/>
          <w:lang w:val="uk-UA"/>
        </w:rPr>
        <w:t>С</w:t>
      </w:r>
      <w:r w:rsidR="0080412D" w:rsidRPr="002F3992">
        <w:rPr>
          <w:b/>
          <w:sz w:val="44"/>
          <w:szCs w:val="36"/>
          <w:lang w:val="uk-UA"/>
        </w:rPr>
        <w:t xml:space="preserve">тратегічні напрями </w:t>
      </w:r>
      <w:r w:rsidRPr="002F3992">
        <w:rPr>
          <w:b/>
          <w:sz w:val="44"/>
          <w:szCs w:val="36"/>
          <w:lang w:val="uk-UA"/>
        </w:rPr>
        <w:t xml:space="preserve"> роботи </w:t>
      </w:r>
      <w:r w:rsidR="003C744C">
        <w:rPr>
          <w:b/>
          <w:sz w:val="44"/>
          <w:szCs w:val="36"/>
          <w:lang w:val="uk-UA"/>
        </w:rPr>
        <w:t>педагогічного колективу на 201</w:t>
      </w:r>
      <w:r w:rsidR="003C744C" w:rsidRPr="003C744C">
        <w:rPr>
          <w:b/>
          <w:sz w:val="44"/>
          <w:szCs w:val="36"/>
        </w:rPr>
        <w:t>6</w:t>
      </w:r>
      <w:r w:rsidR="003C744C">
        <w:rPr>
          <w:b/>
          <w:sz w:val="44"/>
          <w:szCs w:val="36"/>
          <w:lang w:val="uk-UA"/>
        </w:rPr>
        <w:t>-201</w:t>
      </w:r>
      <w:r w:rsidR="003C744C" w:rsidRPr="003C744C">
        <w:rPr>
          <w:b/>
          <w:sz w:val="44"/>
          <w:szCs w:val="36"/>
        </w:rPr>
        <w:t>7</w:t>
      </w:r>
      <w:r w:rsidR="0080412D" w:rsidRPr="002F3992">
        <w:rPr>
          <w:b/>
          <w:sz w:val="44"/>
          <w:szCs w:val="36"/>
          <w:lang w:val="uk-UA"/>
        </w:rPr>
        <w:t xml:space="preserve"> н.р</w:t>
      </w:r>
      <w:r w:rsidR="0080412D" w:rsidRPr="002F3992">
        <w:rPr>
          <w:b/>
          <w:sz w:val="36"/>
          <w:szCs w:val="36"/>
          <w:lang w:val="uk-UA"/>
        </w:rPr>
        <w:t>.</w:t>
      </w:r>
    </w:p>
    <w:p w:rsidR="00AB1DC0" w:rsidRPr="00AB1DC0" w:rsidRDefault="00AB1DC0" w:rsidP="00AB1DC0">
      <w:pPr>
        <w:pStyle w:val="ae"/>
        <w:spacing w:after="0" w:line="276" w:lineRule="auto"/>
        <w:ind w:firstLine="567"/>
        <w:contextualSpacing/>
        <w:jc w:val="both"/>
        <w:rPr>
          <w:rFonts w:eastAsia="SimSun"/>
          <w:bCs/>
          <w:sz w:val="28"/>
          <w:szCs w:val="28"/>
        </w:rPr>
      </w:pPr>
      <w:r w:rsidRPr="00AB1DC0">
        <w:rPr>
          <w:rFonts w:eastAsia="SimSun"/>
          <w:bCs/>
          <w:sz w:val="28"/>
          <w:szCs w:val="28"/>
          <w:lang w:val="uk-UA"/>
        </w:rPr>
        <w:t xml:space="preserve">Повноцінний і всебічний розвиток 3 особистості школяра може забезпечити лише якісна шкільна освіта. На педагогічній конференції 18 серпня міністр освіти і науки України Лілія Михайлівна Гриневич презентувала концепцію «Нової української школи», яка передбачає не лише реформу зовнішніх чинників (мережа, тривалість навчання тощо), а змінить ідеологію освітнього процесу вцілому. </w:t>
      </w:r>
      <w:r w:rsidRPr="00AB1DC0">
        <w:rPr>
          <w:rFonts w:eastAsia="SimSun"/>
          <w:bCs/>
          <w:sz w:val="28"/>
          <w:szCs w:val="28"/>
        </w:rPr>
        <w:t>Компетентнісний підхід та побудова партнерських стосунків між учнем, вчителем і батьками - пріоритети реформування української школи. Школа має давати освіту для життя, допомагати розвивати індивідуальні здібності. Компетентнісний підхід орієнтований не на процес, не на накопичення фактів, а на результат; навчання має сформувати у дітей здатність практично діяти, застосовувати отримані знання, вміння і навички в життєвих ситуаціях. У 2018 році Україна вперше візьме участь у Програмі міжнародного оцінювання учнів PISA, що враховує величезну кількість критеріїв і факторів, які дозволяють оцінити, наскільки учень може застосовувати свої знання в реальних життєвих ситуаціях і готовий до повноцінної участі в житті суспільства. У Рекомендаціях Європарламенту та Ради ЄС чітко визначено 8 основних компетентностей, що мають бути сформовані через освіту, необхідні кожній людині для особистого становлення і розвитку, активного громадянства, соціального включення та зайнятості: спілкування рідною мовою (усне та письмове), спілкування іноземними мовами, математичні компетентності та базові компетентності з природничих наук та технологій; цифрові компетентності; здатність навчатися, соціальні та громадянські компетентності; ініціативність та підприємницькі навички, загальнокультурна грамотність та здатність до самовираження. У цих же Рекомендаціях названі навички і вміння, які є важливими для досягнення наведених вище компетентностей: критичне мислення, творчість, ініціативність, вміння вирішувати проблеми, оцінка ризику, вміння приймати рішення, вміння конструктивно керувати емоціями, вміння співпрацювати в команді. На жаль програми, які сьогодні є, обмежують поле тих компетентностей, що потрібні дитині в сучасному світі. Звичайно, над ними працюватимуть, їх будуть змінювати, удосконалювати на державному рівні, але вже сьогодні небайдужі, творчі вчителі можуть стати ініціаторами якісних змін, д</w:t>
      </w:r>
      <w:r>
        <w:rPr>
          <w:rFonts w:eastAsia="SimSun"/>
          <w:bCs/>
          <w:sz w:val="28"/>
          <w:szCs w:val="28"/>
        </w:rPr>
        <w:t xml:space="preserve">олучившись до їх впровадження. </w:t>
      </w:r>
      <w:r w:rsidRPr="00AB1DC0">
        <w:rPr>
          <w:rFonts w:eastAsia="SimSun"/>
          <w:bCs/>
          <w:sz w:val="28"/>
          <w:szCs w:val="28"/>
        </w:rPr>
        <w:t xml:space="preserve"> У зв’язку із цим назріла потреба модернізації освітньої галузі, вирівнювання освітнього потенціалу регіону, забезпечення рівного доступу до якісної освіти.</w:t>
      </w:r>
      <w:r w:rsidRPr="00AB1DC0">
        <w:rPr>
          <w:rFonts w:eastAsia="Open Sans"/>
          <w:bCs/>
          <w:color w:val="535353"/>
          <w:sz w:val="28"/>
          <w:szCs w:val="28"/>
          <w:shd w:val="clear" w:color="auto" w:fill="FFFFFF"/>
        </w:rPr>
        <w:t xml:space="preserve">Щоб змінити українську школу, має змінитися свідомість та підходи до навчання – маємо перейти від принципу трансляції знань до компетентнісного підходу, передати учням віру у свої сили та можливість змін. </w:t>
      </w:r>
      <w:r w:rsidRPr="00AB1DC0">
        <w:rPr>
          <w:rFonts w:eastAsia="SimSun"/>
          <w:bCs/>
          <w:sz w:val="28"/>
          <w:szCs w:val="28"/>
        </w:rPr>
        <w:t>Новий зміст освіти, заснований на формуванні компетентностей, необхідних для успішної</w:t>
      </w:r>
      <w:r>
        <w:rPr>
          <w:rFonts w:eastAsia="SimSun"/>
          <w:bCs/>
          <w:sz w:val="28"/>
          <w:szCs w:val="28"/>
        </w:rPr>
        <w:t xml:space="preserve"> самореалі- зації в суспільстві</w:t>
      </w:r>
      <w:r>
        <w:rPr>
          <w:rFonts w:eastAsia="SimSun"/>
          <w:bCs/>
          <w:sz w:val="28"/>
          <w:szCs w:val="28"/>
          <w:lang w:val="uk-UA"/>
        </w:rPr>
        <w:t>:</w:t>
      </w:r>
      <w:r w:rsidRPr="00AB1DC0">
        <w:rPr>
          <w:rFonts w:eastAsia="SimSun"/>
          <w:bCs/>
          <w:sz w:val="28"/>
          <w:szCs w:val="28"/>
        </w:rPr>
        <w:t xml:space="preserve"> </w:t>
      </w:r>
    </w:p>
    <w:p w:rsidR="00150134" w:rsidRDefault="00150134" w:rsidP="00AB1DC0">
      <w:pPr>
        <w:pStyle w:val="Default"/>
        <w:ind w:firstLine="567"/>
        <w:jc w:val="both"/>
        <w:rPr>
          <w:rFonts w:ascii="Times New Roman" w:eastAsia="SimSun" w:hAnsi="Times New Roman" w:cs="Times New Roman"/>
          <w:bCs/>
          <w:sz w:val="28"/>
          <w:szCs w:val="28"/>
          <w:lang w:val="uk-UA"/>
        </w:rPr>
      </w:pPr>
      <w:r>
        <w:rPr>
          <w:rFonts w:ascii="Times New Roman" w:eastAsia="SimSun" w:hAnsi="Times New Roman" w:cs="Times New Roman"/>
          <w:bCs/>
          <w:sz w:val="28"/>
          <w:szCs w:val="28"/>
          <w:lang w:val="uk-UA"/>
        </w:rPr>
        <w:t xml:space="preserve">     –</w:t>
      </w:r>
      <w:r w:rsidR="00AB1DC0" w:rsidRPr="00AB1DC0">
        <w:rPr>
          <w:rFonts w:ascii="Times New Roman" w:eastAsia="SimSun" w:hAnsi="Times New Roman" w:cs="Times New Roman"/>
          <w:bCs/>
          <w:sz w:val="28"/>
          <w:szCs w:val="28"/>
        </w:rPr>
        <w:t xml:space="preserve"> Педагогіка, що ґрунтується на партнерстві між</w:t>
      </w:r>
      <w:r w:rsidR="00AB1DC0">
        <w:rPr>
          <w:rFonts w:ascii="Times New Roman" w:eastAsia="SimSun" w:hAnsi="Times New Roman" w:cs="Times New Roman"/>
          <w:bCs/>
          <w:sz w:val="28"/>
          <w:szCs w:val="28"/>
        </w:rPr>
        <w:t xml:space="preserve"> учнем, учителем і батьками.</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Умотивований учитель, який має свободу творчості</w:t>
      </w:r>
      <w:r>
        <w:rPr>
          <w:rFonts w:ascii="Times New Roman" w:eastAsia="SimSun" w:hAnsi="Times New Roman" w:cs="Times New Roman"/>
          <w:bCs/>
          <w:sz w:val="28"/>
          <w:szCs w:val="28"/>
        </w:rPr>
        <w:t xml:space="preserve"> й розвивається професійно. </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Орієнтація на потреби учня в освітн</w:t>
      </w:r>
      <w:r w:rsidR="00150134">
        <w:rPr>
          <w:rFonts w:ascii="Times New Roman" w:eastAsia="SimSun" w:hAnsi="Times New Roman" w:cs="Times New Roman"/>
          <w:bCs/>
          <w:sz w:val="28"/>
          <w:szCs w:val="28"/>
        </w:rPr>
        <w:t>ьому процесі, дитиноцентризм.</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Наскрізний процес вихов</w:t>
      </w:r>
      <w:r w:rsidR="00150134">
        <w:rPr>
          <w:rFonts w:ascii="Times New Roman" w:eastAsia="SimSun" w:hAnsi="Times New Roman" w:cs="Times New Roman"/>
          <w:bCs/>
          <w:sz w:val="28"/>
          <w:szCs w:val="28"/>
        </w:rPr>
        <w:t xml:space="preserve">ання, який формує цінності. </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Нова структура школи, яка дозволяє добре засвоїти новий зміст і набут</w:t>
      </w:r>
      <w:r w:rsidR="00150134">
        <w:rPr>
          <w:rFonts w:ascii="Times New Roman" w:eastAsia="SimSun" w:hAnsi="Times New Roman" w:cs="Times New Roman"/>
          <w:bCs/>
          <w:sz w:val="28"/>
          <w:szCs w:val="28"/>
        </w:rPr>
        <w:t xml:space="preserve">и компетентності для життя. </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Децентралізація та ефективне управління, що нада</w:t>
      </w:r>
      <w:r w:rsidR="00150134">
        <w:rPr>
          <w:rFonts w:ascii="Times New Roman" w:eastAsia="SimSun" w:hAnsi="Times New Roman" w:cs="Times New Roman"/>
          <w:bCs/>
          <w:sz w:val="28"/>
          <w:szCs w:val="28"/>
        </w:rPr>
        <w:t xml:space="preserve">сть школі реальну автономію. </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 xml:space="preserve"> Справедливий розподіл публічних коштів, який забезпечує рівний доступ усі</w:t>
      </w:r>
      <w:r w:rsidR="00150134">
        <w:rPr>
          <w:rFonts w:ascii="Times New Roman" w:eastAsia="SimSun" w:hAnsi="Times New Roman" w:cs="Times New Roman"/>
          <w:bCs/>
          <w:sz w:val="28"/>
          <w:szCs w:val="28"/>
        </w:rPr>
        <w:t xml:space="preserve">х дітей до якісної освіти. </w:t>
      </w:r>
    </w:p>
    <w:p w:rsidR="00150134" w:rsidRPr="00150134" w:rsidRDefault="00AB1DC0" w:rsidP="00150134">
      <w:pPr>
        <w:pStyle w:val="Default"/>
        <w:numPr>
          <w:ilvl w:val="0"/>
          <w:numId w:val="27"/>
        </w:numPr>
        <w:jc w:val="both"/>
        <w:rPr>
          <w:rFonts w:ascii="Times New Roman" w:hAnsi="Times New Roman" w:cs="Times New Roman"/>
          <w:sz w:val="28"/>
          <w:szCs w:val="28"/>
        </w:rPr>
      </w:pPr>
      <w:r w:rsidRPr="00AB1DC0">
        <w:rPr>
          <w:rFonts w:ascii="Times New Roman" w:eastAsia="SimSun" w:hAnsi="Times New Roman" w:cs="Times New Roman"/>
          <w:bCs/>
          <w:sz w:val="28"/>
          <w:szCs w:val="28"/>
        </w:rPr>
        <w:t xml:space="preserve">Кожна дитина неповторна, наділена від природи унікальними здібностями, талантами та можливостями. </w:t>
      </w:r>
    </w:p>
    <w:p w:rsidR="009B0AC5" w:rsidRDefault="00AB1DC0" w:rsidP="00751AB7">
      <w:pPr>
        <w:pStyle w:val="Default"/>
        <w:ind w:firstLine="709"/>
        <w:jc w:val="both"/>
        <w:rPr>
          <w:rFonts w:ascii="Times New Roman" w:eastAsia="SimSun" w:hAnsi="Times New Roman" w:cs="Times New Roman"/>
          <w:bCs/>
          <w:sz w:val="28"/>
          <w:szCs w:val="28"/>
          <w:lang w:val="uk-UA"/>
        </w:rPr>
      </w:pPr>
      <w:r w:rsidRPr="00AB1DC0">
        <w:rPr>
          <w:rFonts w:ascii="Times New Roman" w:eastAsia="SimSun" w:hAnsi="Times New Roman" w:cs="Times New Roman"/>
          <w:bCs/>
          <w:sz w:val="28"/>
          <w:szCs w:val="28"/>
        </w:rPr>
        <w:t xml:space="preserve">Місія Нової школи – допомогти розкрити та розвинути здібності, таланти і можливості кожної дитини на основі партнерства між учителем, учнем і батьками. «Якщо вчитель став другом дитини, якщо ця дружба осяяна благородним захопленням, поривом до чогось світлого, розумного, у серці дитини ніколи не з’явиться зло», – писав Василь Сухомлинський. Нова школа працюватиме на засадах «педагогіки партнерства». Основні принципи цього підходу: В основі педагогіки партнерства – </w:t>
      </w:r>
      <w:r w:rsidR="00F46142">
        <w:rPr>
          <w:rFonts w:ascii="Times New Roman" w:eastAsia="SimSun" w:hAnsi="Times New Roman" w:cs="Times New Roman"/>
          <w:bCs/>
          <w:sz w:val="28"/>
          <w:szCs w:val="28"/>
        </w:rPr>
        <w:t>спілкування, взаємодія та спів</w:t>
      </w:r>
      <w:r w:rsidRPr="00AB1DC0">
        <w:rPr>
          <w:rFonts w:ascii="Times New Roman" w:eastAsia="SimSun" w:hAnsi="Times New Roman" w:cs="Times New Roman"/>
          <w:bCs/>
          <w:sz w:val="28"/>
          <w:szCs w:val="28"/>
        </w:rPr>
        <w:t>праця між учителем, учнем і батьками. Учні, батьки та вчителі, об’єднані спільними цілями та прагненнями, є добровільними й зацікавленими спільниками, рів</w:t>
      </w:r>
      <w:r w:rsidR="00751AB7">
        <w:rPr>
          <w:rFonts w:ascii="Times New Roman" w:eastAsia="SimSun" w:hAnsi="Times New Roman" w:cs="Times New Roman"/>
          <w:bCs/>
          <w:sz w:val="28"/>
          <w:szCs w:val="28"/>
        </w:rPr>
        <w:t>ноправними учасниками освітньо</w:t>
      </w:r>
      <w:r w:rsidRPr="00AB1DC0">
        <w:rPr>
          <w:rFonts w:ascii="Times New Roman" w:eastAsia="SimSun" w:hAnsi="Times New Roman" w:cs="Times New Roman"/>
          <w:bCs/>
          <w:sz w:val="28"/>
          <w:szCs w:val="28"/>
        </w:rPr>
        <w:t>го процесу, відповідальними за результат. Школа має ініціювати нову, гли</w:t>
      </w:r>
      <w:r w:rsidR="00751AB7">
        <w:rPr>
          <w:rFonts w:ascii="Times New Roman" w:eastAsia="SimSun" w:hAnsi="Times New Roman" w:cs="Times New Roman"/>
          <w:bCs/>
          <w:sz w:val="28"/>
          <w:szCs w:val="28"/>
        </w:rPr>
        <w:t>бшу залученість родини до побу</w:t>
      </w:r>
      <w:r w:rsidRPr="00AB1DC0">
        <w:rPr>
          <w:rFonts w:ascii="Times New Roman" w:eastAsia="SimSun" w:hAnsi="Times New Roman" w:cs="Times New Roman"/>
          <w:bCs/>
          <w:sz w:val="28"/>
          <w:szCs w:val="28"/>
        </w:rPr>
        <w:t>дови освітньої траєкторії дитини. Діалог і багатостороння комунікація між учнями, учителями та батьками змінить односторонню авторитар</w:t>
      </w:r>
      <w:r w:rsidR="00F10910">
        <w:rPr>
          <w:rFonts w:ascii="Times New Roman" w:eastAsia="SimSun" w:hAnsi="Times New Roman" w:cs="Times New Roman"/>
          <w:bCs/>
          <w:sz w:val="28"/>
          <w:szCs w:val="28"/>
        </w:rPr>
        <w:t>ну комунікацію вчитель – учень</w:t>
      </w:r>
      <w:r w:rsidR="00F10910">
        <w:rPr>
          <w:rFonts w:ascii="Times New Roman" w:eastAsia="SimSun" w:hAnsi="Times New Roman" w:cs="Times New Roman"/>
          <w:bCs/>
          <w:sz w:val="28"/>
          <w:szCs w:val="28"/>
          <w:lang w:val="uk-UA"/>
        </w:rPr>
        <w:t>: п</w:t>
      </w:r>
      <w:r w:rsidR="00261476">
        <w:rPr>
          <w:rFonts w:ascii="Times New Roman" w:eastAsia="SimSun" w:hAnsi="Times New Roman" w:cs="Times New Roman"/>
          <w:bCs/>
          <w:sz w:val="28"/>
          <w:szCs w:val="28"/>
          <w:lang w:val="uk-UA"/>
        </w:rPr>
        <w:t xml:space="preserve">овага до особистості; </w:t>
      </w:r>
      <w:r w:rsidRPr="00751AB7">
        <w:rPr>
          <w:rFonts w:ascii="Times New Roman" w:eastAsia="SimSun" w:hAnsi="Times New Roman" w:cs="Times New Roman"/>
          <w:bCs/>
          <w:sz w:val="28"/>
          <w:szCs w:val="28"/>
          <w:lang w:val="uk-UA"/>
        </w:rPr>
        <w:t>доброзичливість і позитивне ставлення;</w:t>
      </w:r>
      <w:r w:rsidR="00261476">
        <w:rPr>
          <w:rFonts w:ascii="Times New Roman" w:eastAsia="SimSun" w:hAnsi="Times New Roman" w:cs="Times New Roman"/>
          <w:bCs/>
          <w:sz w:val="28"/>
          <w:szCs w:val="28"/>
          <w:lang w:val="uk-UA"/>
        </w:rPr>
        <w:t xml:space="preserve"> </w:t>
      </w:r>
      <w:r w:rsidRPr="00751AB7">
        <w:rPr>
          <w:rFonts w:ascii="Times New Roman" w:eastAsia="SimSun" w:hAnsi="Times New Roman" w:cs="Times New Roman"/>
          <w:bCs/>
          <w:sz w:val="28"/>
          <w:szCs w:val="28"/>
          <w:lang w:val="uk-UA"/>
        </w:rPr>
        <w:t>д</w:t>
      </w:r>
      <w:r w:rsidR="00261476">
        <w:rPr>
          <w:rFonts w:ascii="Times New Roman" w:eastAsia="SimSun" w:hAnsi="Times New Roman" w:cs="Times New Roman"/>
          <w:bCs/>
          <w:sz w:val="28"/>
          <w:szCs w:val="28"/>
          <w:lang w:val="uk-UA"/>
        </w:rPr>
        <w:t xml:space="preserve">овіра у відносинах, стосунках; </w:t>
      </w:r>
      <w:r w:rsidRPr="00751AB7">
        <w:rPr>
          <w:rFonts w:ascii="Times New Roman" w:eastAsia="SimSun" w:hAnsi="Times New Roman" w:cs="Times New Roman"/>
          <w:bCs/>
          <w:sz w:val="28"/>
          <w:szCs w:val="28"/>
          <w:lang w:val="uk-UA"/>
        </w:rPr>
        <w:t xml:space="preserve"> діалог – </w:t>
      </w:r>
      <w:r w:rsidR="00261476">
        <w:rPr>
          <w:rFonts w:ascii="Times New Roman" w:eastAsia="SimSun" w:hAnsi="Times New Roman" w:cs="Times New Roman"/>
          <w:bCs/>
          <w:sz w:val="28"/>
          <w:szCs w:val="28"/>
          <w:lang w:val="uk-UA"/>
        </w:rPr>
        <w:t xml:space="preserve">взаємодія – взаємоповага; </w:t>
      </w:r>
      <w:r w:rsidRPr="00751AB7">
        <w:rPr>
          <w:rFonts w:ascii="Times New Roman" w:eastAsia="SimSun" w:hAnsi="Times New Roman" w:cs="Times New Roman"/>
          <w:bCs/>
          <w:sz w:val="28"/>
          <w:szCs w:val="28"/>
          <w:lang w:val="uk-UA"/>
        </w:rPr>
        <w:t xml:space="preserve"> розподілене лідерство (проактивність, право вибору та відповідальність за ньог</w:t>
      </w:r>
      <w:r w:rsidR="00261476">
        <w:rPr>
          <w:rFonts w:ascii="Times New Roman" w:eastAsia="SimSun" w:hAnsi="Times New Roman" w:cs="Times New Roman"/>
          <w:bCs/>
          <w:sz w:val="28"/>
          <w:szCs w:val="28"/>
          <w:lang w:val="uk-UA"/>
        </w:rPr>
        <w:t xml:space="preserve">о, горизонтальність зв’язків); </w:t>
      </w:r>
      <w:r w:rsidRPr="00751AB7">
        <w:rPr>
          <w:rFonts w:ascii="Times New Roman" w:eastAsia="SimSun" w:hAnsi="Times New Roman" w:cs="Times New Roman"/>
          <w:bCs/>
          <w:sz w:val="28"/>
          <w:szCs w:val="28"/>
          <w:lang w:val="uk-UA"/>
        </w:rPr>
        <w:t xml:space="preserve"> принципи соціального партнерства (рівність сторін, добровільність прийняття зобов’язань, обов’язковість виконання домовленостей)</w:t>
      </w:r>
      <w:r w:rsidR="00751AB7">
        <w:rPr>
          <w:rFonts w:ascii="Times New Roman" w:eastAsia="SimSun" w:hAnsi="Times New Roman" w:cs="Times New Roman"/>
          <w:bCs/>
          <w:sz w:val="28"/>
          <w:szCs w:val="28"/>
          <w:lang w:val="uk-UA"/>
        </w:rPr>
        <w:t>.</w:t>
      </w:r>
      <w:r w:rsidR="005E2B9D">
        <w:rPr>
          <w:rFonts w:ascii="Times New Roman" w:eastAsia="SimSun" w:hAnsi="Times New Roman" w:cs="Times New Roman"/>
          <w:bCs/>
          <w:sz w:val="28"/>
          <w:szCs w:val="28"/>
          <w:lang w:val="uk-UA"/>
        </w:rPr>
        <w:t xml:space="preserve"> </w:t>
      </w:r>
    </w:p>
    <w:p w:rsidR="00AB1DC0" w:rsidRPr="00751AB7" w:rsidRDefault="009B0AC5" w:rsidP="00751AB7">
      <w:pPr>
        <w:pStyle w:val="Default"/>
        <w:ind w:firstLine="709"/>
        <w:jc w:val="both"/>
        <w:rPr>
          <w:rFonts w:ascii="Times New Roman" w:eastAsia="SimSun" w:hAnsi="Times New Roman" w:cs="Times New Roman"/>
          <w:bCs/>
          <w:sz w:val="28"/>
          <w:szCs w:val="28"/>
          <w:lang w:val="uk-UA"/>
        </w:rPr>
      </w:pPr>
      <w:r>
        <w:rPr>
          <w:rFonts w:ascii="Times New Roman" w:eastAsia="SimSun" w:hAnsi="Times New Roman" w:cs="Times New Roman"/>
          <w:bCs/>
          <w:sz w:val="28"/>
          <w:szCs w:val="28"/>
          <w:lang w:val="uk-UA"/>
        </w:rPr>
        <w:t xml:space="preserve"> </w:t>
      </w:r>
      <w:r w:rsidR="00AB1DC0" w:rsidRPr="00AB1DC0">
        <w:rPr>
          <w:rFonts w:ascii="Times New Roman" w:eastAsia="SimSun" w:hAnsi="Times New Roman" w:cs="Times New Roman"/>
          <w:sz w:val="28"/>
          <w:szCs w:val="28"/>
        </w:rPr>
        <w:t xml:space="preserve">«Учитель </w:t>
      </w:r>
      <w:r>
        <w:rPr>
          <w:rFonts w:ascii="Times New Roman" w:eastAsia="SimSun" w:hAnsi="Times New Roman" w:cs="Times New Roman"/>
          <w:sz w:val="28"/>
          <w:szCs w:val="28"/>
        </w:rPr>
        <w:t>має бути твоїм другом</w:t>
      </w:r>
      <w:r>
        <w:rPr>
          <w:rFonts w:ascii="Times New Roman" w:eastAsia="SimSun" w:hAnsi="Times New Roman" w:cs="Times New Roman"/>
          <w:sz w:val="28"/>
          <w:szCs w:val="28"/>
          <w:lang w:val="uk-UA"/>
        </w:rPr>
        <w:t>»</w:t>
      </w:r>
      <w:r w:rsidR="00AB1DC0" w:rsidRPr="00AB1DC0">
        <w:rPr>
          <w:rFonts w:ascii="Times New Roman" w:eastAsia="SimSun" w:hAnsi="Times New Roman" w:cs="Times New Roman"/>
          <w:sz w:val="28"/>
          <w:szCs w:val="28"/>
        </w:rPr>
        <w:t xml:space="preserve"> Це аксіома. Як дитина може бути на уроці, сприймати певну інформацію, якщо вона вчиться у людини, яку боїться? Цього не має бути. Якщо ти людину сприймаєш як друга – тоді інформація засвоюється краще і цікавіше».</w:t>
      </w:r>
      <w:r w:rsidR="005E2B9D">
        <w:rPr>
          <w:rFonts w:ascii="Times New Roman" w:eastAsia="SimSun" w:hAnsi="Times New Roman" w:cs="Times New Roman"/>
          <w:bCs/>
          <w:sz w:val="28"/>
          <w:szCs w:val="28"/>
          <w:lang w:val="uk-UA"/>
        </w:rPr>
        <w:t xml:space="preserve">  Необхідно</w:t>
      </w:r>
      <w:r w:rsidR="00AB1DC0" w:rsidRPr="00AB1DC0">
        <w:rPr>
          <w:rFonts w:ascii="Times New Roman" w:eastAsia="SimSun" w:hAnsi="Times New Roman" w:cs="Times New Roman"/>
          <w:bCs/>
          <w:sz w:val="28"/>
          <w:szCs w:val="28"/>
        </w:rPr>
        <w:t xml:space="preserve"> застосо</w:t>
      </w:r>
      <w:r w:rsidR="005E2B9D">
        <w:rPr>
          <w:rFonts w:ascii="Times New Roman" w:eastAsia="SimSun" w:hAnsi="Times New Roman" w:cs="Times New Roman"/>
          <w:bCs/>
          <w:sz w:val="28"/>
          <w:szCs w:val="28"/>
        </w:rPr>
        <w:t>вуват</w:t>
      </w:r>
      <w:r w:rsidR="005E2B9D">
        <w:rPr>
          <w:rFonts w:ascii="Times New Roman" w:eastAsia="SimSun" w:hAnsi="Times New Roman" w:cs="Times New Roman"/>
          <w:bCs/>
          <w:sz w:val="28"/>
          <w:szCs w:val="28"/>
          <w:lang w:val="uk-UA"/>
        </w:rPr>
        <w:t>и</w:t>
      </w:r>
      <w:r w:rsidR="00AB1DC0" w:rsidRPr="00AB1DC0">
        <w:rPr>
          <w:rFonts w:ascii="Times New Roman" w:eastAsia="SimSun" w:hAnsi="Times New Roman" w:cs="Times New Roman"/>
          <w:bCs/>
          <w:sz w:val="28"/>
          <w:szCs w:val="28"/>
        </w:rPr>
        <w:t xml:space="preserve"> методи викладання, засновані на співпраці (ігри, проекти (соціальні, дослідницькі), експерименти, групові завдання тощо). Учні за</w:t>
      </w:r>
      <w:r w:rsidR="00751AB7">
        <w:rPr>
          <w:rFonts w:ascii="Times New Roman" w:eastAsia="SimSun" w:hAnsi="Times New Roman" w:cs="Times New Roman"/>
          <w:bCs/>
          <w:sz w:val="28"/>
          <w:szCs w:val="28"/>
        </w:rPr>
        <w:t>лучатимуться до спільної діяль</w:t>
      </w:r>
      <w:r w:rsidR="00AB1DC0" w:rsidRPr="00AB1DC0">
        <w:rPr>
          <w:rFonts w:ascii="Times New Roman" w:eastAsia="SimSun" w:hAnsi="Times New Roman" w:cs="Times New Roman"/>
          <w:bCs/>
          <w:sz w:val="28"/>
          <w:szCs w:val="28"/>
        </w:rPr>
        <w:t>ності, що сприятиме їхній соціалізації та дозволятиме успішніше оволодівати суспільним досвідом. Буде змінено підходи до оцінюва</w:t>
      </w:r>
      <w:r w:rsidR="005E2B9D">
        <w:rPr>
          <w:rFonts w:ascii="Times New Roman" w:eastAsia="SimSun" w:hAnsi="Times New Roman" w:cs="Times New Roman"/>
          <w:bCs/>
          <w:sz w:val="28"/>
          <w:szCs w:val="28"/>
        </w:rPr>
        <w:t>ння результатів навчання. Оцін</w:t>
      </w:r>
      <w:r w:rsidR="00AB1DC0" w:rsidRPr="00AB1DC0">
        <w:rPr>
          <w:rFonts w:ascii="Times New Roman" w:eastAsia="SimSun" w:hAnsi="Times New Roman" w:cs="Times New Roman"/>
          <w:bCs/>
          <w:sz w:val="28"/>
          <w:szCs w:val="28"/>
        </w:rPr>
        <w:t>ки слугуватимуть для аналізу ін</w:t>
      </w:r>
      <w:r w:rsidR="005E2B9D">
        <w:rPr>
          <w:rFonts w:ascii="Times New Roman" w:eastAsia="SimSun" w:hAnsi="Times New Roman" w:cs="Times New Roman"/>
          <w:bCs/>
          <w:sz w:val="28"/>
          <w:szCs w:val="28"/>
        </w:rPr>
        <w:t>дивідуального прогресу і плану</w:t>
      </w:r>
      <w:r w:rsidR="00AB1DC0" w:rsidRPr="00AB1DC0">
        <w:rPr>
          <w:rFonts w:ascii="Times New Roman" w:eastAsia="SimSun" w:hAnsi="Times New Roman" w:cs="Times New Roman"/>
          <w:bCs/>
          <w:sz w:val="28"/>
          <w:szCs w:val="28"/>
        </w:rPr>
        <w:t>вання індивідуальної швидкості, а не ранжування Педагогіка партнерства і компетен</w:t>
      </w:r>
      <w:r w:rsidR="005E2B9D">
        <w:rPr>
          <w:rFonts w:ascii="Times New Roman" w:eastAsia="SimSun" w:hAnsi="Times New Roman" w:cs="Times New Roman"/>
          <w:bCs/>
          <w:sz w:val="28"/>
          <w:szCs w:val="28"/>
        </w:rPr>
        <w:t>тнісний підхід потребують ново</w:t>
      </w:r>
      <w:r w:rsidR="00AB1DC0" w:rsidRPr="00AB1DC0">
        <w:rPr>
          <w:rFonts w:ascii="Times New Roman" w:eastAsia="SimSun" w:hAnsi="Times New Roman" w:cs="Times New Roman"/>
          <w:bCs/>
          <w:sz w:val="28"/>
          <w:szCs w:val="28"/>
        </w:rPr>
        <w:t>го освітнього середовища. Та</w:t>
      </w:r>
      <w:r w:rsidR="005E2B9D">
        <w:rPr>
          <w:rFonts w:ascii="Times New Roman" w:eastAsia="SimSun" w:hAnsi="Times New Roman" w:cs="Times New Roman"/>
          <w:bCs/>
          <w:sz w:val="28"/>
          <w:szCs w:val="28"/>
        </w:rPr>
        <w:t>ке середовище допомагають ство</w:t>
      </w:r>
      <w:r w:rsidR="00AB1DC0" w:rsidRPr="00AB1DC0">
        <w:rPr>
          <w:rFonts w:ascii="Times New Roman" w:eastAsia="SimSun" w:hAnsi="Times New Roman" w:cs="Times New Roman"/>
          <w:bCs/>
          <w:sz w:val="28"/>
          <w:szCs w:val="28"/>
        </w:rPr>
        <w:t xml:space="preserve">рити, зокрема, новітні інформаційно-комунікаційні технології. Вони підвищують ефективність роботи педагога, ефективність управління освітнім процесом, </w:t>
      </w:r>
      <w:r w:rsidR="005E2B9D">
        <w:rPr>
          <w:rFonts w:ascii="Times New Roman" w:eastAsia="SimSun" w:hAnsi="Times New Roman" w:cs="Times New Roman"/>
          <w:bCs/>
          <w:sz w:val="28"/>
          <w:szCs w:val="28"/>
        </w:rPr>
        <w:t>а водночас уможливлюють індиві</w:t>
      </w:r>
      <w:r w:rsidR="00AB1DC0" w:rsidRPr="00AB1DC0">
        <w:rPr>
          <w:rFonts w:ascii="Times New Roman" w:eastAsia="SimSun" w:hAnsi="Times New Roman" w:cs="Times New Roman"/>
          <w:bCs/>
          <w:sz w:val="28"/>
          <w:szCs w:val="28"/>
        </w:rPr>
        <w:t>дуальний підхід до навчання. учнів.</w:t>
      </w:r>
      <w:r w:rsidR="005E2B9D">
        <w:rPr>
          <w:rFonts w:ascii="Times New Roman" w:eastAsia="SimSun" w:hAnsi="Times New Roman" w:cs="Times New Roman"/>
          <w:bCs/>
          <w:sz w:val="28"/>
          <w:szCs w:val="28"/>
          <w:lang w:val="uk-UA"/>
        </w:rPr>
        <w:t xml:space="preserve"> </w:t>
      </w:r>
      <w:r w:rsidR="005E2B9D">
        <w:rPr>
          <w:rFonts w:ascii="Times New Roman" w:hAnsi="Times New Roman" w:cs="Times New Roman"/>
          <w:sz w:val="28"/>
          <w:szCs w:val="28"/>
        </w:rPr>
        <w:t>Демократична школа</w:t>
      </w:r>
      <w:r w:rsidR="00AB1DC0" w:rsidRPr="00AB1DC0">
        <w:rPr>
          <w:rFonts w:ascii="Times New Roman" w:hAnsi="Times New Roman" w:cs="Times New Roman"/>
          <w:sz w:val="28"/>
          <w:szCs w:val="28"/>
        </w:rPr>
        <w:t xml:space="preserve"> (2016-2018рр.) розроблена у співпраці з Міністерством освіти і науки України та Радою Європи з метою підтримки реформ із демократизації та децентралізації у сфері середньої освіти в Україні. </w:t>
      </w:r>
    </w:p>
    <w:p w:rsidR="005B5D99" w:rsidRDefault="009B0AC5" w:rsidP="005B5D99">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Важливе завдання колективу –  активна участь у Всеукраїнській програмі освіти для демократичного громадянства «Демократична школа», яка</w:t>
      </w:r>
      <w:r w:rsidR="00AB1DC0" w:rsidRPr="00AB1DC0">
        <w:rPr>
          <w:rFonts w:ascii="Times New Roman" w:hAnsi="Times New Roman" w:cs="Times New Roman"/>
          <w:sz w:val="28"/>
          <w:szCs w:val="28"/>
        </w:rPr>
        <w:t xml:space="preserve"> спрямована на поглиблення культури демократії і прав людини у школі та розвиток демократичних громадянських компетентностей шляхом розвитку демократичного шкільного врядування і демократичного середовища у школі, поглиблення державно-громадського партнерства, включення елементів та методів освіти з прав людини та демократичного громадянства у навчально-виховний процес. </w:t>
      </w:r>
      <w:r w:rsidR="005B5D99">
        <w:rPr>
          <w:rFonts w:ascii="Times New Roman" w:hAnsi="Times New Roman" w:cs="Times New Roman"/>
          <w:sz w:val="28"/>
          <w:szCs w:val="28"/>
          <w:lang w:val="uk-UA"/>
        </w:rPr>
        <w:t xml:space="preserve">Реалізація програми вимагає: </w:t>
      </w:r>
    </w:p>
    <w:p w:rsidR="005B5D99" w:rsidRDefault="005B5D99" w:rsidP="005B5D99">
      <w:pPr>
        <w:pStyle w:val="Default"/>
        <w:numPr>
          <w:ilvl w:val="0"/>
          <w:numId w:val="27"/>
        </w:numPr>
        <w:ind w:left="851" w:hanging="425"/>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w:t>
      </w:r>
      <w:r>
        <w:rPr>
          <w:rFonts w:ascii="Times New Roman" w:hAnsi="Times New Roman" w:cs="Times New Roman"/>
          <w:sz w:val="28"/>
          <w:szCs w:val="28"/>
        </w:rPr>
        <w:t xml:space="preserve"> у </w:t>
      </w:r>
      <w:r>
        <w:rPr>
          <w:rFonts w:ascii="Times New Roman" w:hAnsi="Times New Roman" w:cs="Times New Roman"/>
          <w:sz w:val="28"/>
          <w:szCs w:val="28"/>
          <w:lang w:val="uk-UA"/>
        </w:rPr>
        <w:t>навчальному закладі</w:t>
      </w:r>
      <w:r w:rsidR="00AB1DC0" w:rsidRPr="00AB1DC0">
        <w:rPr>
          <w:rFonts w:ascii="Times New Roman" w:hAnsi="Times New Roman" w:cs="Times New Roman"/>
          <w:sz w:val="28"/>
          <w:szCs w:val="28"/>
        </w:rPr>
        <w:t xml:space="preserve"> систематичних демократичних практик, які ґрунтуються на повазі до прав людини;</w:t>
      </w:r>
      <w:r>
        <w:rPr>
          <w:rFonts w:ascii="Times New Roman" w:hAnsi="Times New Roman" w:cs="Times New Roman"/>
          <w:sz w:val="28"/>
          <w:szCs w:val="28"/>
          <w:lang w:val="uk-UA"/>
        </w:rPr>
        <w:t xml:space="preserve"> </w:t>
      </w:r>
    </w:p>
    <w:p w:rsidR="00AB1DC0" w:rsidRPr="005B5D99" w:rsidRDefault="00AB1DC0" w:rsidP="005B5D99">
      <w:pPr>
        <w:pStyle w:val="Default"/>
        <w:numPr>
          <w:ilvl w:val="0"/>
          <w:numId w:val="27"/>
        </w:numPr>
        <w:ind w:left="851" w:hanging="425"/>
        <w:jc w:val="both"/>
        <w:rPr>
          <w:rFonts w:ascii="Times New Roman" w:hAnsi="Times New Roman" w:cs="Times New Roman"/>
          <w:sz w:val="28"/>
          <w:szCs w:val="28"/>
          <w:lang w:val="uk-UA"/>
        </w:rPr>
      </w:pPr>
      <w:r w:rsidRPr="005B5D99">
        <w:rPr>
          <w:rFonts w:ascii="Times New Roman" w:hAnsi="Times New Roman" w:cs="Times New Roman"/>
          <w:sz w:val="28"/>
          <w:szCs w:val="28"/>
        </w:rPr>
        <w:t>подальш</w:t>
      </w:r>
      <w:r w:rsidR="005B5D99" w:rsidRPr="005B5D99">
        <w:rPr>
          <w:rFonts w:ascii="Times New Roman" w:hAnsi="Times New Roman" w:cs="Times New Roman"/>
          <w:sz w:val="28"/>
          <w:szCs w:val="28"/>
          <w:lang w:val="uk-UA"/>
        </w:rPr>
        <w:t>у</w:t>
      </w:r>
      <w:r w:rsidR="005B5D99" w:rsidRPr="005B5D99">
        <w:rPr>
          <w:rFonts w:ascii="Times New Roman" w:hAnsi="Times New Roman" w:cs="Times New Roman"/>
          <w:sz w:val="28"/>
          <w:szCs w:val="28"/>
        </w:rPr>
        <w:t xml:space="preserve"> реалізаці</w:t>
      </w:r>
      <w:r w:rsidR="005B5D99" w:rsidRPr="005B5D99">
        <w:rPr>
          <w:rFonts w:ascii="Times New Roman" w:hAnsi="Times New Roman" w:cs="Times New Roman"/>
          <w:sz w:val="28"/>
          <w:szCs w:val="28"/>
          <w:lang w:val="uk-UA"/>
        </w:rPr>
        <w:t>ю</w:t>
      </w:r>
      <w:r w:rsidRPr="005B5D99">
        <w:rPr>
          <w:rFonts w:ascii="Times New Roman" w:hAnsi="Times New Roman" w:cs="Times New Roman"/>
          <w:sz w:val="28"/>
          <w:szCs w:val="28"/>
        </w:rPr>
        <w:t xml:space="preserve"> положень Хартії з освіти для демократичного громадянства та з прав людини в Україні; </w:t>
      </w:r>
    </w:p>
    <w:p w:rsidR="005E2B9D" w:rsidRPr="005E2B9D" w:rsidRDefault="005B5D99" w:rsidP="005B5D99">
      <w:pPr>
        <w:pStyle w:val="Default"/>
        <w:numPr>
          <w:ilvl w:val="0"/>
          <w:numId w:val="33"/>
        </w:numPr>
        <w:spacing w:after="25"/>
        <w:ind w:left="851" w:hanging="425"/>
        <w:jc w:val="both"/>
        <w:rPr>
          <w:rFonts w:ascii="Times New Roman" w:hAnsi="Times New Roman" w:cs="Times New Roman"/>
          <w:sz w:val="28"/>
          <w:szCs w:val="28"/>
        </w:rPr>
      </w:pPr>
      <w:r>
        <w:rPr>
          <w:rFonts w:ascii="Times New Roman" w:hAnsi="Times New Roman" w:cs="Times New Roman"/>
          <w:sz w:val="28"/>
          <w:szCs w:val="28"/>
        </w:rPr>
        <w:t>розробк</w:t>
      </w:r>
      <w:r>
        <w:rPr>
          <w:rFonts w:ascii="Times New Roman" w:hAnsi="Times New Roman" w:cs="Times New Roman"/>
          <w:sz w:val="28"/>
          <w:szCs w:val="28"/>
          <w:lang w:val="uk-UA"/>
        </w:rPr>
        <w:t>у</w:t>
      </w:r>
      <w:r>
        <w:rPr>
          <w:rFonts w:ascii="Times New Roman" w:hAnsi="Times New Roman" w:cs="Times New Roman"/>
          <w:sz w:val="28"/>
          <w:szCs w:val="28"/>
        </w:rPr>
        <w:t xml:space="preserve"> та апробаці</w:t>
      </w:r>
      <w:r>
        <w:rPr>
          <w:rFonts w:ascii="Times New Roman" w:hAnsi="Times New Roman" w:cs="Times New Roman"/>
          <w:sz w:val="28"/>
          <w:szCs w:val="28"/>
          <w:lang w:val="uk-UA"/>
        </w:rPr>
        <w:t>ю</w:t>
      </w:r>
      <w:r w:rsidR="00AB1DC0" w:rsidRPr="00AB1DC0">
        <w:rPr>
          <w:rFonts w:ascii="Times New Roman" w:hAnsi="Times New Roman" w:cs="Times New Roman"/>
          <w:sz w:val="28"/>
          <w:szCs w:val="28"/>
        </w:rPr>
        <w:t xml:space="preserve"> моделі розвитку культури демократії та демократичних </w:t>
      </w:r>
      <w:r>
        <w:rPr>
          <w:rFonts w:ascii="Times New Roman" w:hAnsi="Times New Roman" w:cs="Times New Roman"/>
          <w:sz w:val="28"/>
          <w:szCs w:val="28"/>
        </w:rPr>
        <w:t xml:space="preserve">громадянських компетентностей </w:t>
      </w:r>
      <w:r>
        <w:rPr>
          <w:rFonts w:ascii="Times New Roman" w:hAnsi="Times New Roman" w:cs="Times New Roman"/>
          <w:sz w:val="28"/>
          <w:szCs w:val="28"/>
          <w:lang w:val="uk-UA"/>
        </w:rPr>
        <w:t>в гімназії</w:t>
      </w:r>
      <w:r w:rsidR="00AB1DC0" w:rsidRPr="00AB1DC0">
        <w:rPr>
          <w:rFonts w:ascii="Times New Roman" w:hAnsi="Times New Roman" w:cs="Times New Roman"/>
          <w:sz w:val="28"/>
          <w:szCs w:val="28"/>
        </w:rPr>
        <w:t xml:space="preserve">; </w:t>
      </w:r>
    </w:p>
    <w:p w:rsidR="00AB1DC0" w:rsidRPr="005E2B9D" w:rsidRDefault="00AB1DC0" w:rsidP="005B5D99">
      <w:pPr>
        <w:pStyle w:val="Default"/>
        <w:numPr>
          <w:ilvl w:val="0"/>
          <w:numId w:val="33"/>
        </w:numPr>
        <w:spacing w:after="25"/>
        <w:ind w:left="851" w:hanging="425"/>
        <w:jc w:val="both"/>
        <w:rPr>
          <w:rFonts w:ascii="Times New Roman" w:hAnsi="Times New Roman" w:cs="Times New Roman"/>
          <w:sz w:val="28"/>
          <w:szCs w:val="28"/>
        </w:rPr>
      </w:pPr>
      <w:r w:rsidRPr="005E2B9D">
        <w:rPr>
          <w:rFonts w:ascii="Times New Roman" w:hAnsi="Times New Roman" w:cs="Times New Roman"/>
          <w:sz w:val="28"/>
          <w:szCs w:val="28"/>
        </w:rPr>
        <w:t xml:space="preserve">поглиблення співпраці і діалогу між учнівською молоддю та освітянами з різних регіонів України. </w:t>
      </w:r>
    </w:p>
    <w:p w:rsidR="00CF7E19" w:rsidRPr="002F3992" w:rsidRDefault="00527BA8" w:rsidP="00527BA8">
      <w:pPr>
        <w:jc w:val="center"/>
        <w:rPr>
          <w:rFonts w:ascii="Times New Roman" w:hAnsi="Times New Roman" w:cs="Times New Roman"/>
          <w:b/>
          <w:sz w:val="40"/>
          <w:szCs w:val="44"/>
          <w:lang w:val="uk-UA"/>
        </w:rPr>
      </w:pPr>
      <w:r w:rsidRPr="002F3992">
        <w:rPr>
          <w:rFonts w:ascii="Times New Roman" w:hAnsi="Times New Roman" w:cs="Times New Roman"/>
          <w:b/>
          <w:sz w:val="40"/>
          <w:szCs w:val="44"/>
          <w:lang w:val="uk-UA"/>
        </w:rPr>
        <w:t>Господарська діяльність</w:t>
      </w:r>
    </w:p>
    <w:p w:rsidR="00BE7EA6" w:rsidRPr="002F3992" w:rsidRDefault="00BE7EA6" w:rsidP="00BE7EA6">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період 2015</w:t>
      </w:r>
      <w:r w:rsidRPr="002F3992">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6</w:t>
      </w:r>
      <w:r w:rsidRPr="002F3992">
        <w:rPr>
          <w:rFonts w:ascii="Times New Roman" w:eastAsia="Times New Roman" w:hAnsi="Times New Roman" w:cs="Times New Roman"/>
          <w:sz w:val="28"/>
          <w:szCs w:val="28"/>
          <w:lang w:val="uk-UA" w:eastAsia="ru-RU"/>
        </w:rPr>
        <w:t xml:space="preserve"> року були проведені наступні роботи по благоустрою території гімназії, а саме:</w:t>
      </w:r>
    </w:p>
    <w:p w:rsidR="00BE7EA6" w:rsidRPr="002F3992" w:rsidRDefault="00BE7EA6" w:rsidP="00BE7EA6">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пофарбовано огорожу;</w:t>
      </w:r>
    </w:p>
    <w:p w:rsidR="00BE7EA6" w:rsidRDefault="00BE7EA6" w:rsidP="00BE7EA6">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F43B62">
        <w:rPr>
          <w:rFonts w:ascii="Times New Roman" w:eastAsia="Times New Roman" w:hAnsi="Times New Roman" w:cs="Times New Roman"/>
          <w:sz w:val="28"/>
          <w:szCs w:val="28"/>
          <w:lang w:val="uk-UA" w:eastAsia="ru-RU"/>
        </w:rPr>
        <w:t>проведено коригування дерев, які знаходяться поблизу будівлі;</w:t>
      </w:r>
    </w:p>
    <w:p w:rsidR="00BE7EA6" w:rsidRPr="00F43B62" w:rsidRDefault="00BE7EA6" w:rsidP="00BE7EA6">
      <w:pPr>
        <w:spacing w:after="0" w:line="240" w:lineRule="auto"/>
        <w:ind w:left="720"/>
        <w:contextualSpacing/>
        <w:jc w:val="both"/>
        <w:rPr>
          <w:rFonts w:ascii="Times New Roman" w:eastAsia="Times New Roman" w:hAnsi="Times New Roman" w:cs="Times New Roman"/>
          <w:sz w:val="28"/>
          <w:szCs w:val="28"/>
          <w:lang w:val="uk-UA" w:eastAsia="ru-RU"/>
        </w:rPr>
      </w:pPr>
      <w:r w:rsidRPr="00F43B62">
        <w:rPr>
          <w:rFonts w:ascii="Times New Roman" w:eastAsia="Times New Roman" w:hAnsi="Times New Roman" w:cs="Times New Roman"/>
          <w:sz w:val="28"/>
          <w:szCs w:val="28"/>
          <w:lang w:val="uk-UA" w:eastAsia="ru-RU"/>
        </w:rPr>
        <w:t>2. Приміщення гімназії відповідає санітарно-гігієнічним нормам. Класні кімнати, кабінети мають санітарні паспорти на право проведення в них занять. За минулий період були проведені наступні ремонтні роботи в приміщенні гімназії:</w:t>
      </w:r>
    </w:p>
    <w:p w:rsidR="00BE7EA6" w:rsidRPr="002F3992" w:rsidRDefault="00BE7EA6" w:rsidP="00BE7EA6">
      <w:pPr>
        <w:spacing w:after="0" w:line="240" w:lineRule="auto"/>
        <w:jc w:val="both"/>
        <w:rPr>
          <w:rFonts w:ascii="Times New Roman" w:eastAsia="Times New Roman" w:hAnsi="Times New Roman" w:cs="Times New Roman"/>
          <w:sz w:val="28"/>
          <w:szCs w:val="28"/>
          <w:lang w:val="uk-UA" w:eastAsia="ru-RU"/>
        </w:rPr>
      </w:pPr>
    </w:p>
    <w:p w:rsidR="00BE7EA6" w:rsidRPr="002F3992" w:rsidRDefault="00BE7EA6" w:rsidP="00BE7EA6">
      <w:pPr>
        <w:spacing w:after="0" w:line="240" w:lineRule="auto"/>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2.1. Кабінет№1.</w:t>
      </w:r>
    </w:p>
    <w:p w:rsidR="00BE7EA6"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473F7C">
        <w:rPr>
          <w:rFonts w:ascii="Times New Roman" w:eastAsia="Times New Roman" w:hAnsi="Times New Roman" w:cs="Times New Roman"/>
          <w:sz w:val="28"/>
          <w:szCs w:val="28"/>
          <w:lang w:val="uk-UA" w:eastAsia="ru-RU"/>
        </w:rPr>
        <w:t>проведено косметичний  ремонт з фарбуванням підлоги</w:t>
      </w:r>
      <w:r>
        <w:rPr>
          <w:rFonts w:ascii="Times New Roman" w:eastAsia="Times New Roman" w:hAnsi="Times New Roman" w:cs="Times New Roman"/>
          <w:sz w:val="28"/>
          <w:szCs w:val="28"/>
          <w:lang w:val="uk-UA" w:eastAsia="ru-RU"/>
        </w:rPr>
        <w:t>.</w:t>
      </w:r>
    </w:p>
    <w:p w:rsidR="00BE7EA6" w:rsidRPr="00473F7C"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473F7C">
        <w:rPr>
          <w:rFonts w:ascii="Times New Roman" w:eastAsia="Times New Roman" w:hAnsi="Times New Roman" w:cs="Times New Roman"/>
          <w:sz w:val="28"/>
          <w:szCs w:val="28"/>
          <w:lang w:val="uk-UA" w:eastAsia="ru-RU"/>
        </w:rPr>
        <w:t>2.2. Кабінет №2:</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w:t>
      </w:r>
      <w:r>
        <w:rPr>
          <w:rFonts w:ascii="Times New Roman" w:eastAsia="Times New Roman" w:hAnsi="Times New Roman" w:cs="Times New Roman"/>
          <w:sz w:val="28"/>
          <w:szCs w:val="28"/>
          <w:lang w:val="uk-UA" w:eastAsia="ru-RU"/>
        </w:rPr>
        <w:t>нт з фарбуванням підлоги</w:t>
      </w:r>
      <w:r w:rsidRPr="002F3992">
        <w:rPr>
          <w:rFonts w:ascii="Times New Roman" w:eastAsia="Times New Roman" w:hAnsi="Times New Roman" w:cs="Times New Roman"/>
          <w:sz w:val="28"/>
          <w:szCs w:val="28"/>
          <w:lang w:val="uk-UA" w:eastAsia="ru-RU"/>
        </w:rPr>
        <w:t>. Придбано рамки.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2.3 Кабінет №7:</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w:t>
      </w:r>
      <w:r>
        <w:rPr>
          <w:rFonts w:ascii="Times New Roman" w:eastAsia="Times New Roman" w:hAnsi="Times New Roman" w:cs="Times New Roman"/>
          <w:sz w:val="28"/>
          <w:szCs w:val="28"/>
          <w:lang w:val="uk-UA" w:eastAsia="ru-RU"/>
        </w:rPr>
        <w:t xml:space="preserve"> капітальний ремонт: встановлена натяжна стеля, пофарбовані стіни, підлога, встановлено деревяні панелі,</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№8:</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2.5. Кабінет №10:</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2.6. Кабінет №14:</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2.7. Кабінет №15:</w:t>
      </w:r>
    </w:p>
    <w:p w:rsidR="00BE7EA6"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473F7C">
        <w:rPr>
          <w:rFonts w:ascii="Times New Roman" w:eastAsia="Times New Roman" w:hAnsi="Times New Roman" w:cs="Times New Roman"/>
          <w:sz w:val="28"/>
          <w:szCs w:val="28"/>
          <w:lang w:val="uk-UA" w:eastAsia="ru-RU"/>
        </w:rPr>
        <w:t xml:space="preserve">проведено косметичний ремонт з фарбуванням підлоги. </w:t>
      </w:r>
    </w:p>
    <w:p w:rsidR="00BE7EA6" w:rsidRPr="00473F7C"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473F7C">
        <w:rPr>
          <w:rFonts w:ascii="Times New Roman" w:eastAsia="Times New Roman" w:hAnsi="Times New Roman" w:cs="Times New Roman"/>
          <w:sz w:val="28"/>
          <w:szCs w:val="28"/>
          <w:lang w:val="uk-UA" w:eastAsia="ru-RU"/>
        </w:rPr>
        <w:t>2.4. Кабінет №16:</w:t>
      </w:r>
    </w:p>
    <w:p w:rsidR="00BE7EA6"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473F7C">
        <w:rPr>
          <w:rFonts w:ascii="Times New Roman" w:eastAsia="Times New Roman" w:hAnsi="Times New Roman" w:cs="Times New Roman"/>
          <w:sz w:val="28"/>
          <w:szCs w:val="28"/>
          <w:lang w:val="uk-UA" w:eastAsia="ru-RU"/>
        </w:rPr>
        <w:t xml:space="preserve">проведено косметичний ремонт з фарбуванням підлоги. </w:t>
      </w:r>
    </w:p>
    <w:p w:rsidR="00BE7EA6" w:rsidRPr="00473F7C"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473F7C">
        <w:rPr>
          <w:rFonts w:ascii="Times New Roman" w:eastAsia="Times New Roman" w:hAnsi="Times New Roman" w:cs="Times New Roman"/>
          <w:sz w:val="28"/>
          <w:szCs w:val="28"/>
          <w:lang w:val="uk-UA" w:eastAsia="ru-RU"/>
        </w:rPr>
        <w:t>2.5. Кабінет №17:</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встановлено нові жалюзі.</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№18:</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w:t>
      </w:r>
      <w:r>
        <w:rPr>
          <w:rFonts w:ascii="Times New Roman" w:eastAsia="Times New Roman" w:hAnsi="Times New Roman" w:cs="Times New Roman"/>
          <w:sz w:val="28"/>
          <w:szCs w:val="28"/>
          <w:lang w:val="uk-UA" w:eastAsia="ru-RU"/>
        </w:rPr>
        <w:t>ий ремонт з фарбуванням підлоги, встановлено нові жалюзі та придбано 6 нових світильників.</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№19:</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№20:</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2.5. Кабінет №23 української мови та літератури:</w:t>
      </w:r>
    </w:p>
    <w:p w:rsidR="00BE7EA6" w:rsidRPr="00F43B6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№24:</w:t>
      </w:r>
    </w:p>
    <w:p w:rsidR="00BE7EA6"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2 нових комп’ютери.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№25:</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№27:</w:t>
      </w:r>
    </w:p>
    <w:p w:rsidR="00BE7EA6"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F43B62">
        <w:rPr>
          <w:rFonts w:ascii="Times New Roman" w:eastAsia="Times New Roman" w:hAnsi="Times New Roman" w:cs="Times New Roman"/>
          <w:sz w:val="28"/>
          <w:szCs w:val="28"/>
          <w:lang w:val="uk-UA" w:eastAsia="ru-RU"/>
        </w:rPr>
        <w:t xml:space="preserve">проведено косметичний ремонт з фарбуванням підлоги. </w:t>
      </w:r>
    </w:p>
    <w:p w:rsidR="00BE7EA6" w:rsidRPr="00F43B6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F43B62">
        <w:rPr>
          <w:rFonts w:ascii="Times New Roman" w:eastAsia="Times New Roman" w:hAnsi="Times New Roman" w:cs="Times New Roman"/>
          <w:sz w:val="28"/>
          <w:szCs w:val="28"/>
          <w:lang w:val="uk-UA" w:eastAsia="ru-RU"/>
        </w:rPr>
        <w:t>2.4. Кабінет №28:</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проведено косметичний ремонт з фарбуванням  підлоги;</w:t>
      </w:r>
    </w:p>
    <w:p w:rsidR="00BE7EA6" w:rsidRPr="002F3992" w:rsidRDefault="00BE7EA6" w:rsidP="00BE7EA6">
      <w:p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2.4. Кабінет №29:</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пофарбовано підлогу</w:t>
      </w:r>
    </w:p>
    <w:p w:rsidR="00BE7EA6" w:rsidRPr="002F3992" w:rsidRDefault="00BE7EA6" w:rsidP="00BE7EA6">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2F3992">
        <w:rPr>
          <w:rFonts w:ascii="Times New Roman" w:eastAsia="Times New Roman" w:hAnsi="Times New Roman" w:cs="Times New Roman"/>
          <w:sz w:val="28"/>
          <w:szCs w:val="28"/>
          <w:lang w:val="uk-UA" w:eastAsia="ru-RU"/>
        </w:rPr>
        <w:t>оновлено жалюзі.</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Проведено капітальний ремонт покрівлі даху гімназії (за рахунок державного бюджету).</w:t>
      </w:r>
    </w:p>
    <w:p w:rsidR="00BE7EA6" w:rsidRDefault="00BE7EA6" w:rsidP="00BE7EA6">
      <w:pPr>
        <w:spacing w:after="0" w:line="240" w:lineRule="auto"/>
        <w:ind w:firstLine="708"/>
        <w:contextualSpacing/>
        <w:jc w:val="both"/>
        <w:rPr>
          <w:rFonts w:ascii="Times New Roman" w:eastAsia="Times New Roman" w:hAnsi="Times New Roman" w:cs="Times New Roman"/>
          <w:b/>
          <w:sz w:val="28"/>
          <w:szCs w:val="28"/>
          <w:lang w:val="uk-UA" w:eastAsia="ru-RU"/>
        </w:rPr>
      </w:pPr>
      <w:r w:rsidRPr="002F3992">
        <w:rPr>
          <w:rFonts w:ascii="Times New Roman" w:eastAsia="Times New Roman" w:hAnsi="Times New Roman" w:cs="Times New Roman"/>
          <w:sz w:val="28"/>
          <w:szCs w:val="28"/>
          <w:lang w:val="uk-UA" w:eastAsia="ru-RU"/>
        </w:rPr>
        <w:t>У приміщеннях кафедри іноземних мов, математики та інформатики, світової літератури, української мови та літератури проведено косметичний ремонт стін та пофарбовано підлогу.  У всіх коридорах  гімназії було проведено якісний косметичний ремонт.</w:t>
      </w:r>
      <w:r w:rsidRPr="002F3992">
        <w:rPr>
          <w:rFonts w:ascii="Times New Roman" w:eastAsia="Times New Roman" w:hAnsi="Times New Roman" w:cs="Times New Roman"/>
          <w:b/>
          <w:sz w:val="28"/>
          <w:szCs w:val="28"/>
          <w:lang w:val="uk-UA" w:eastAsia="ru-RU"/>
        </w:rPr>
        <w:t xml:space="preserve"> </w:t>
      </w:r>
      <w:r w:rsidRPr="00F43B62">
        <w:rPr>
          <w:rFonts w:ascii="Times New Roman" w:eastAsia="Times New Roman" w:hAnsi="Times New Roman" w:cs="Times New Roman"/>
          <w:sz w:val="28"/>
          <w:szCs w:val="28"/>
          <w:lang w:val="uk-UA" w:eastAsia="ru-RU"/>
        </w:rPr>
        <w:t>Фарби було придбано на суму 103 тисячі гривень</w:t>
      </w:r>
      <w:r>
        <w:rPr>
          <w:rFonts w:ascii="Times New Roman" w:eastAsia="Times New Roman" w:hAnsi="Times New Roman" w:cs="Times New Roman"/>
          <w:b/>
          <w:sz w:val="28"/>
          <w:szCs w:val="28"/>
          <w:lang w:val="uk-UA" w:eastAsia="ru-RU"/>
        </w:rPr>
        <w:t xml:space="preserve">. </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sidRPr="00F43B62">
        <w:rPr>
          <w:rFonts w:ascii="Times New Roman" w:eastAsia="Times New Roman" w:hAnsi="Times New Roman" w:cs="Times New Roman"/>
          <w:sz w:val="28"/>
          <w:szCs w:val="28"/>
          <w:lang w:val="uk-UA" w:eastAsia="ru-RU"/>
        </w:rPr>
        <w:t>У їдальню було придбано нову електросковорідку, встановлено нову витяжку та одне вікно. Закуплений новий посуд</w:t>
      </w:r>
      <w:r>
        <w:rPr>
          <w:rFonts w:ascii="Times New Roman" w:eastAsia="Times New Roman" w:hAnsi="Times New Roman" w:cs="Times New Roman"/>
          <w:sz w:val="28"/>
          <w:szCs w:val="28"/>
          <w:lang w:val="uk-UA" w:eastAsia="ru-RU"/>
        </w:rPr>
        <w:t xml:space="preserve"> на суму 4000 тис. гривень</w:t>
      </w:r>
      <w:r w:rsidRPr="005E40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за рахунок державного бюджету).</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Придбано три нових вогнегасники </w:t>
      </w:r>
      <w:r w:rsidRPr="005E40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за рахунок державного бюджету).</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новий принтер у кабінет секретаря.</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Закуплено господарські товари (замки, цвяхи, само різи, гайки, віники, мітли, відра для сміття, вхідний килимок, сапки, щітки для біління, валики, грунтівка, шпаклівка, цемент, вапно, бензин, масло, ліску  для косарки, крани, сіфони, та інше.</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медикаменти для медичного пункту гімназії.</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Оплачувався ремонт електроплити та електричних щитків, проводився ремонт електроінструментів.</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Придбано 2 ноутбуки на кафедру української мови та літератури та </w:t>
      </w:r>
      <w:r w:rsidR="00D4765B">
        <w:rPr>
          <w:rFonts w:ascii="Times New Roman" w:eastAsia="Times New Roman" w:hAnsi="Times New Roman" w:cs="Times New Roman"/>
          <w:sz w:val="28"/>
          <w:szCs w:val="28"/>
          <w:lang w:val="uk-UA" w:eastAsia="ru-RU"/>
        </w:rPr>
        <w:t xml:space="preserve">у читальний зал. </w:t>
      </w:r>
      <w:r>
        <w:rPr>
          <w:rFonts w:ascii="Times New Roman" w:eastAsia="Times New Roman" w:hAnsi="Times New Roman" w:cs="Times New Roman"/>
          <w:sz w:val="28"/>
          <w:szCs w:val="28"/>
          <w:lang w:val="uk-UA" w:eastAsia="ru-RU"/>
        </w:rPr>
        <w:t>Придбано книжкову шафу для проекту «Буккросинг».</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Оплачено видавництво газети «Гімназист».</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Проведено передплату періодичних видань та методичний збірник «ШБІЦ-інфо».</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та встановлено 5 вікон (1 – лаборантська фізики, 4 вікна на вестибюлі ІІ поверху.</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роутер та проведено інтернет в актовому залі.</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миючі та дезінфікуючі засоби за рахунок державного бюджету.</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Оплачено послуги інтернету.</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Закуплено канцтовари, папір, проводилась заправка картриджів.</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Проводився ремонт оргтехніки, принтерів, ксероксу та системних блоків.</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Оплачувалось відрядження для вчителів та  дітей для участі в обласних заходах, фестивалях, конкурсах.</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туалетах на першому та другому поверсі встановлено пластикові панелі на суму 1500 тис. гривень. </w:t>
      </w: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p>
    <w:p w:rsidR="00BE7EA6" w:rsidRDefault="00BE7EA6" w:rsidP="00BE7EA6">
      <w:pPr>
        <w:spacing w:after="0" w:line="240" w:lineRule="auto"/>
        <w:ind w:firstLine="708"/>
        <w:contextualSpacing/>
        <w:jc w:val="both"/>
        <w:rPr>
          <w:rFonts w:ascii="Times New Roman" w:eastAsia="Times New Roman" w:hAnsi="Times New Roman" w:cs="Times New Roman"/>
          <w:sz w:val="28"/>
          <w:szCs w:val="28"/>
          <w:lang w:val="uk-UA" w:eastAsia="ru-RU"/>
        </w:rPr>
      </w:pPr>
    </w:p>
    <w:p w:rsidR="003E29E5" w:rsidRPr="002F3992" w:rsidRDefault="009E7341" w:rsidP="003E29E5">
      <w:pPr>
        <w:jc w:val="center"/>
        <w:rPr>
          <w:rFonts w:ascii="Times New Roman" w:hAnsi="Times New Roman" w:cs="Times New Roman"/>
          <w:b/>
          <w:sz w:val="40"/>
          <w:szCs w:val="40"/>
          <w:lang w:val="uk-UA"/>
        </w:rPr>
      </w:pPr>
      <w:r>
        <w:rPr>
          <w:rFonts w:ascii="Times New Roman" w:hAnsi="Times New Roman" w:cs="Times New Roman"/>
          <w:b/>
          <w:sz w:val="40"/>
          <w:szCs w:val="40"/>
          <w:lang w:val="uk-UA"/>
        </w:rPr>
        <w:t>Р</w:t>
      </w:r>
      <w:r w:rsidR="003E29E5" w:rsidRPr="002F3992">
        <w:rPr>
          <w:rFonts w:ascii="Times New Roman" w:hAnsi="Times New Roman" w:cs="Times New Roman"/>
          <w:b/>
          <w:sz w:val="40"/>
          <w:szCs w:val="40"/>
          <w:lang w:val="uk-UA"/>
        </w:rPr>
        <w:t>ІШЕННЯ</w:t>
      </w:r>
    </w:p>
    <w:p w:rsidR="003E29E5" w:rsidRPr="002F3992" w:rsidRDefault="00454158" w:rsidP="00121E23">
      <w:pPr>
        <w:spacing w:after="0" w:line="240" w:lineRule="auto"/>
        <w:ind w:firstLine="851"/>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Заслухавши та обговоривши </w:t>
      </w:r>
      <w:r w:rsidR="003E29E5" w:rsidRPr="002F3992">
        <w:rPr>
          <w:rFonts w:ascii="Times New Roman" w:hAnsi="Times New Roman" w:cs="Times New Roman"/>
          <w:sz w:val="28"/>
          <w:szCs w:val="28"/>
          <w:lang w:val="uk-UA"/>
        </w:rPr>
        <w:t>доповідь директора  міської гімназії «Про підсумки роботи педагогічного колективу Ков</w:t>
      </w:r>
      <w:r w:rsidR="00112C0D">
        <w:rPr>
          <w:rFonts w:ascii="Times New Roman" w:hAnsi="Times New Roman" w:cs="Times New Roman"/>
          <w:sz w:val="28"/>
          <w:szCs w:val="28"/>
          <w:lang w:val="uk-UA"/>
        </w:rPr>
        <w:t>ельської міської гімназії в 201</w:t>
      </w:r>
      <w:r w:rsidR="00112C0D" w:rsidRPr="00112C0D">
        <w:rPr>
          <w:rFonts w:ascii="Times New Roman" w:hAnsi="Times New Roman" w:cs="Times New Roman"/>
          <w:sz w:val="28"/>
          <w:szCs w:val="28"/>
          <w:lang w:val="uk-UA"/>
        </w:rPr>
        <w:t>5</w:t>
      </w:r>
      <w:r w:rsidR="00112C0D">
        <w:rPr>
          <w:rFonts w:ascii="Times New Roman" w:hAnsi="Times New Roman" w:cs="Times New Roman"/>
          <w:sz w:val="28"/>
          <w:szCs w:val="28"/>
          <w:lang w:val="uk-UA"/>
        </w:rPr>
        <w:t>-201</w:t>
      </w:r>
      <w:r w:rsidR="00112C0D" w:rsidRPr="00112C0D">
        <w:rPr>
          <w:rFonts w:ascii="Times New Roman" w:hAnsi="Times New Roman" w:cs="Times New Roman"/>
          <w:sz w:val="28"/>
          <w:szCs w:val="28"/>
          <w:lang w:val="uk-UA"/>
        </w:rPr>
        <w:t>6</w:t>
      </w:r>
      <w:r w:rsidR="003E29E5" w:rsidRPr="002F3992">
        <w:rPr>
          <w:rFonts w:ascii="Times New Roman" w:hAnsi="Times New Roman" w:cs="Times New Roman"/>
          <w:sz w:val="28"/>
          <w:szCs w:val="28"/>
          <w:lang w:val="uk-UA"/>
        </w:rPr>
        <w:t xml:space="preserve"> навчальному році та стан готовності навчального закладу до нового навчального року і впровадження державних стандартів базової та повної загальної середньої освіти (доповідь додається), виступи заступників та педагогів міської гімназії, зазначаємо, що педагогічним колективом проведено значну роботу з виконання Конституції України, законів України «Про освіту», наказів Міністерства освіти і науки України, доручень голови облдержадміністрації щодо підвищення доступності якісної, конкуретностпроможної освіти відповідно до вимог інноваційного розвитку людини згідно з її індивідуальними здібностями, потребами на основі навчання протягом життя.  Обговоривши зав</w:t>
      </w:r>
      <w:r w:rsidR="00185EDB">
        <w:rPr>
          <w:rFonts w:ascii="Times New Roman" w:hAnsi="Times New Roman" w:cs="Times New Roman"/>
          <w:sz w:val="28"/>
          <w:szCs w:val="28"/>
          <w:lang w:val="uk-UA"/>
        </w:rPr>
        <w:t>дання педколетиву на 2016-2017</w:t>
      </w:r>
      <w:r w:rsidR="003E29E5" w:rsidRPr="002F3992">
        <w:rPr>
          <w:rFonts w:ascii="Times New Roman" w:hAnsi="Times New Roman" w:cs="Times New Roman"/>
          <w:sz w:val="28"/>
          <w:szCs w:val="28"/>
          <w:lang w:val="uk-UA"/>
        </w:rPr>
        <w:t xml:space="preserve"> н.р. щодо підвищення якості освіти, педагогічна рада</w:t>
      </w:r>
    </w:p>
    <w:p w:rsidR="003E29E5" w:rsidRPr="002F3992" w:rsidRDefault="003E29E5" w:rsidP="00121E23">
      <w:pPr>
        <w:spacing w:after="0" w:line="240" w:lineRule="auto"/>
        <w:jc w:val="center"/>
        <w:rPr>
          <w:rFonts w:ascii="Times New Roman" w:hAnsi="Times New Roman" w:cs="Times New Roman"/>
          <w:b/>
          <w:i/>
          <w:sz w:val="28"/>
          <w:szCs w:val="28"/>
          <w:lang w:val="uk-UA"/>
        </w:rPr>
      </w:pPr>
      <w:r w:rsidRPr="002F3992">
        <w:rPr>
          <w:rFonts w:ascii="Times New Roman" w:hAnsi="Times New Roman" w:cs="Times New Roman"/>
          <w:b/>
          <w:i/>
          <w:sz w:val="28"/>
          <w:szCs w:val="28"/>
          <w:lang w:val="uk-UA"/>
        </w:rPr>
        <w:t>ухвалила:</w:t>
      </w:r>
    </w:p>
    <w:p w:rsidR="003E29E5" w:rsidRPr="002F3992" w:rsidRDefault="003E29E5" w:rsidP="00121E23">
      <w:pPr>
        <w:spacing w:after="0" w:line="240" w:lineRule="auto"/>
        <w:jc w:val="center"/>
        <w:rPr>
          <w:rFonts w:ascii="Times New Roman" w:hAnsi="Times New Roman" w:cs="Times New Roman"/>
          <w:i/>
          <w:sz w:val="28"/>
          <w:szCs w:val="28"/>
          <w:lang w:val="uk-UA"/>
        </w:rPr>
      </w:pPr>
    </w:p>
    <w:p w:rsidR="00EB2338" w:rsidRPr="00EB2338" w:rsidRDefault="003E29E5" w:rsidP="00EB2338">
      <w:pPr>
        <w:ind w:left="426" w:hanging="426"/>
        <w:jc w:val="both"/>
        <w:rPr>
          <w:sz w:val="28"/>
          <w:szCs w:val="28"/>
          <w:lang w:val="uk-UA"/>
        </w:rPr>
      </w:pPr>
      <w:r w:rsidRPr="002F3992">
        <w:rPr>
          <w:rFonts w:ascii="Times New Roman" w:hAnsi="Times New Roman" w:cs="Times New Roman"/>
          <w:sz w:val="28"/>
          <w:szCs w:val="28"/>
          <w:lang w:val="uk-UA"/>
        </w:rPr>
        <w:t>1. Спрямувати діяльність п</w:t>
      </w:r>
      <w:r w:rsidR="00E82BFA">
        <w:rPr>
          <w:rFonts w:ascii="Times New Roman" w:hAnsi="Times New Roman" w:cs="Times New Roman"/>
          <w:sz w:val="28"/>
          <w:szCs w:val="28"/>
          <w:lang w:val="uk-UA"/>
        </w:rPr>
        <w:t>едагогічного колективу  у   201</w:t>
      </w:r>
      <w:r w:rsidR="00E82BFA" w:rsidRPr="00E82BFA">
        <w:rPr>
          <w:rFonts w:ascii="Times New Roman" w:hAnsi="Times New Roman" w:cs="Times New Roman"/>
          <w:sz w:val="28"/>
          <w:szCs w:val="28"/>
          <w:lang w:val="uk-UA"/>
        </w:rPr>
        <w:t>6</w:t>
      </w:r>
      <w:r w:rsidR="00E82BFA">
        <w:rPr>
          <w:rFonts w:ascii="Times New Roman" w:hAnsi="Times New Roman" w:cs="Times New Roman"/>
          <w:sz w:val="28"/>
          <w:szCs w:val="28"/>
          <w:lang w:val="uk-UA"/>
        </w:rPr>
        <w:t>-201</w:t>
      </w:r>
      <w:r w:rsidR="00E82BFA" w:rsidRPr="00E82BFA">
        <w:rPr>
          <w:rFonts w:ascii="Times New Roman" w:hAnsi="Times New Roman" w:cs="Times New Roman"/>
          <w:sz w:val="28"/>
          <w:szCs w:val="28"/>
          <w:lang w:val="uk-UA"/>
        </w:rPr>
        <w:t>7</w:t>
      </w:r>
      <w:r w:rsidRPr="002F3992">
        <w:rPr>
          <w:rFonts w:ascii="Times New Roman" w:hAnsi="Times New Roman" w:cs="Times New Roman"/>
          <w:sz w:val="28"/>
          <w:szCs w:val="28"/>
          <w:lang w:val="uk-UA"/>
        </w:rPr>
        <w:t xml:space="preserve">   навчальному   році   на практичну реалізацію </w:t>
      </w:r>
      <w:r w:rsidR="002D5FFF" w:rsidRPr="002F3992">
        <w:rPr>
          <w:rFonts w:ascii="Times New Roman" w:hAnsi="Times New Roman" w:cs="Times New Roman"/>
          <w:sz w:val="28"/>
          <w:szCs w:val="28"/>
          <w:lang w:val="uk-UA"/>
        </w:rPr>
        <w:t xml:space="preserve">проблемного питання </w:t>
      </w:r>
      <w:r w:rsidRPr="002F3992">
        <w:rPr>
          <w:rFonts w:ascii="Times New Roman" w:hAnsi="Times New Roman" w:cs="Times New Roman"/>
          <w:sz w:val="28"/>
          <w:szCs w:val="28"/>
          <w:lang w:val="uk-UA"/>
        </w:rPr>
        <w:t>« Забезпечення якості освіти як ресурс інноваційного розвитку зміцнення конкурентоздатності класичної гімназії»</w:t>
      </w:r>
      <w:r w:rsidR="002D5FFF" w:rsidRPr="002F3992">
        <w:rPr>
          <w:rFonts w:ascii="Times New Roman" w:hAnsi="Times New Roman" w:cs="Times New Roman"/>
          <w:sz w:val="28"/>
          <w:szCs w:val="28"/>
          <w:lang w:val="uk-UA"/>
        </w:rPr>
        <w:t xml:space="preserve">  та єдиної науково-методичної теми </w:t>
      </w:r>
      <w:r w:rsidR="00AB1DC0" w:rsidRPr="00AB1DC0">
        <w:rPr>
          <w:rFonts w:ascii="Times New Roman" w:hAnsi="Times New Roman" w:cs="Times New Roman"/>
          <w:sz w:val="28"/>
          <w:szCs w:val="28"/>
          <w:lang w:val="uk-UA"/>
        </w:rPr>
        <w:t>«</w:t>
      </w:r>
      <w:r w:rsidR="00EB2338" w:rsidRPr="00AB1DC0">
        <w:rPr>
          <w:rFonts w:ascii="Times New Roman" w:hAnsi="Times New Roman" w:cs="Times New Roman"/>
          <w:bCs/>
          <w:sz w:val="28"/>
          <w:szCs w:val="28"/>
          <w:lang w:val="uk-UA"/>
        </w:rPr>
        <w:t>Здоров’язберігаючі  технології в контектсі формування іміджу гімназії</w:t>
      </w:r>
      <w:r w:rsidR="00AB1DC0" w:rsidRPr="00AB1DC0">
        <w:rPr>
          <w:rFonts w:ascii="Times New Roman" w:hAnsi="Times New Roman" w:cs="Times New Roman"/>
          <w:bCs/>
          <w:sz w:val="28"/>
          <w:szCs w:val="28"/>
          <w:lang w:val="uk-UA"/>
        </w:rPr>
        <w:t>».</w:t>
      </w:r>
    </w:p>
    <w:p w:rsidR="0008204E" w:rsidRPr="00A90D49" w:rsidRDefault="003E29E5" w:rsidP="0008204E">
      <w:pPr>
        <w:spacing w:after="0" w:line="240" w:lineRule="auto"/>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1.1. Для здійснення стабільного розвитку і забезпечення високої якості освіти та зміцнення конкурентоздатності класичної гімназії  педагогічному колективу необхідно забезпечити:</w:t>
      </w:r>
    </w:p>
    <w:p w:rsidR="0008204E" w:rsidRPr="00A90D49" w:rsidRDefault="0008204E" w:rsidP="0008204E">
      <w:pPr>
        <w:spacing w:after="0" w:line="240" w:lineRule="auto"/>
        <w:ind w:left="851" w:hanging="426"/>
        <w:jc w:val="both"/>
        <w:rPr>
          <w:rFonts w:ascii="Times New Roman" w:hAnsi="Times New Roman" w:cs="Times New Roman"/>
          <w:sz w:val="28"/>
          <w:szCs w:val="28"/>
        </w:rPr>
      </w:pPr>
      <w:r w:rsidRPr="00A90D49">
        <w:rPr>
          <w:rFonts w:ascii="Times New Roman" w:hAnsi="Times New Roman" w:cs="Times New Roman"/>
          <w:sz w:val="28"/>
          <w:szCs w:val="28"/>
        </w:rPr>
        <w:t xml:space="preserve">– </w:t>
      </w:r>
      <w:r w:rsidR="003E29E5" w:rsidRPr="002F3992">
        <w:rPr>
          <w:rFonts w:ascii="Times New Roman" w:hAnsi="Times New Roman" w:cs="Times New Roman"/>
          <w:sz w:val="28"/>
          <w:szCs w:val="28"/>
          <w:lang w:val="uk-UA"/>
        </w:rPr>
        <w:t>оновлення змісту, форм і методів організації навчально-виховного процесу на засадах особистісної орієнтації, компетентнісного підходу;</w:t>
      </w:r>
    </w:p>
    <w:p w:rsidR="0008204E" w:rsidRPr="00A90D49" w:rsidRDefault="0008204E" w:rsidP="0008204E">
      <w:pPr>
        <w:spacing w:after="0" w:line="240" w:lineRule="auto"/>
        <w:ind w:left="851" w:hanging="426"/>
        <w:jc w:val="both"/>
        <w:rPr>
          <w:rFonts w:ascii="Times New Roman" w:hAnsi="Times New Roman" w:cs="Times New Roman"/>
          <w:sz w:val="28"/>
          <w:szCs w:val="28"/>
        </w:rPr>
      </w:pPr>
      <w:r w:rsidRPr="00A90D49">
        <w:rPr>
          <w:rFonts w:ascii="Times New Roman" w:hAnsi="Times New Roman" w:cs="Times New Roman"/>
          <w:sz w:val="28"/>
          <w:szCs w:val="28"/>
        </w:rPr>
        <w:t xml:space="preserve">– </w:t>
      </w:r>
      <w:r w:rsidR="003E29E5" w:rsidRPr="002F3992">
        <w:rPr>
          <w:rFonts w:ascii="Times New Roman" w:hAnsi="Times New Roman" w:cs="Times New Roman"/>
          <w:sz w:val="28"/>
          <w:szCs w:val="28"/>
          <w:lang w:val="uk-UA"/>
        </w:rPr>
        <w:t>підвищення ефективності навчально-виховного процесу на основі впровадження досягнень психолого-педагогічної науки, педагогічних інновацій, інформаційно-комунікаційних технологій;</w:t>
      </w:r>
    </w:p>
    <w:p w:rsidR="003E29E5" w:rsidRPr="002F3992" w:rsidRDefault="0008204E" w:rsidP="0008204E">
      <w:pPr>
        <w:spacing w:after="0" w:line="240" w:lineRule="auto"/>
        <w:ind w:left="851" w:hanging="426"/>
        <w:jc w:val="both"/>
        <w:rPr>
          <w:rFonts w:ascii="Times New Roman" w:hAnsi="Times New Roman" w:cs="Times New Roman"/>
          <w:sz w:val="28"/>
          <w:szCs w:val="28"/>
          <w:lang w:val="uk-UA"/>
        </w:rPr>
      </w:pPr>
      <w:r w:rsidRPr="00A90D49">
        <w:rPr>
          <w:rFonts w:ascii="Times New Roman" w:hAnsi="Times New Roman" w:cs="Times New Roman"/>
          <w:sz w:val="28"/>
          <w:szCs w:val="28"/>
        </w:rPr>
        <w:t xml:space="preserve">– </w:t>
      </w:r>
      <w:r w:rsidR="003E29E5" w:rsidRPr="002F3992">
        <w:rPr>
          <w:rFonts w:ascii="Times New Roman" w:hAnsi="Times New Roman" w:cs="Times New Roman"/>
          <w:sz w:val="28"/>
          <w:szCs w:val="28"/>
          <w:lang w:val="uk-UA"/>
        </w:rPr>
        <w:t>створення умов для диференціації навчання, посилення професійної орієнтації та до профільної підготовки, забезпечення профільного навчання, індивідуальної освітньої траєкторії розвитку учнів відповідно до їх особистісних потреб, інтересів і здібностей.</w:t>
      </w:r>
    </w:p>
    <w:p w:rsidR="003E29E5" w:rsidRPr="002F3992" w:rsidRDefault="003E29E5" w:rsidP="00121E23">
      <w:pPr>
        <w:tabs>
          <w:tab w:val="left" w:pos="6315"/>
        </w:tabs>
        <w:spacing w:after="0" w:line="240" w:lineRule="auto"/>
        <w:ind w:left="426" w:hanging="426"/>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Протягом року </w:t>
      </w:r>
      <w:r w:rsidRPr="002F3992">
        <w:rPr>
          <w:rFonts w:ascii="Times New Roman" w:hAnsi="Times New Roman" w:cs="Times New Roman"/>
          <w:i/>
          <w:sz w:val="28"/>
          <w:szCs w:val="28"/>
          <w:lang w:val="uk-UA"/>
        </w:rPr>
        <w:tab/>
        <w:t>Квятковська К.І.</w:t>
      </w:r>
    </w:p>
    <w:p w:rsidR="003E29E5" w:rsidRPr="002F3992" w:rsidRDefault="00F45C4B" w:rsidP="00121E23">
      <w:p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2. Визнати пріоритетними у 201</w:t>
      </w:r>
      <w:r w:rsidRPr="00F23472">
        <w:rPr>
          <w:rFonts w:ascii="Times New Roman" w:hAnsi="Times New Roman" w:cs="Times New Roman"/>
          <w:sz w:val="28"/>
          <w:szCs w:val="28"/>
        </w:rPr>
        <w:t>6</w:t>
      </w:r>
      <w:r w:rsidR="003E29E5" w:rsidRPr="002F3992">
        <w:rPr>
          <w:rFonts w:ascii="Times New Roman" w:hAnsi="Times New Roman" w:cs="Times New Roman"/>
          <w:sz w:val="28"/>
          <w:szCs w:val="28"/>
          <w:lang w:val="uk-UA"/>
        </w:rPr>
        <w:t>-20</w:t>
      </w:r>
      <w:r>
        <w:rPr>
          <w:rFonts w:ascii="Times New Roman" w:hAnsi="Times New Roman" w:cs="Times New Roman"/>
          <w:sz w:val="28"/>
          <w:szCs w:val="28"/>
          <w:lang w:val="uk-UA"/>
        </w:rPr>
        <w:t>1</w:t>
      </w:r>
      <w:r w:rsidRPr="00F23472">
        <w:rPr>
          <w:rFonts w:ascii="Times New Roman" w:hAnsi="Times New Roman" w:cs="Times New Roman"/>
          <w:sz w:val="28"/>
          <w:szCs w:val="28"/>
        </w:rPr>
        <w:t>7</w:t>
      </w:r>
      <w:r w:rsidR="003E29E5" w:rsidRPr="002F3992">
        <w:rPr>
          <w:rFonts w:ascii="Times New Roman" w:hAnsi="Times New Roman" w:cs="Times New Roman"/>
          <w:sz w:val="28"/>
          <w:szCs w:val="28"/>
          <w:lang w:val="uk-UA"/>
        </w:rPr>
        <w:t xml:space="preserve"> навчальному році завдання:</w:t>
      </w:r>
    </w:p>
    <w:p w:rsidR="000C596F" w:rsidRDefault="000C596F" w:rsidP="000C596F">
      <w:pPr>
        <w:spacing w:after="0" w:line="240" w:lineRule="auto"/>
        <w:ind w:left="284" w:hanging="284"/>
        <w:jc w:val="both"/>
        <w:rPr>
          <w:rFonts w:ascii="Times New Roman" w:hAnsi="Times New Roman" w:cs="Times New Roman"/>
          <w:sz w:val="28"/>
          <w:szCs w:val="28"/>
          <w:lang w:val="uk-UA"/>
        </w:rPr>
      </w:pPr>
      <w:r w:rsidRPr="000C596F">
        <w:rPr>
          <w:rFonts w:ascii="Times New Roman" w:hAnsi="Times New Roman" w:cs="Times New Roman"/>
          <w:bCs/>
          <w:sz w:val="28"/>
          <w:szCs w:val="28"/>
          <w:lang w:val="uk-UA"/>
        </w:rPr>
        <w:t>2.1.</w:t>
      </w:r>
      <w:r w:rsidR="00855E8E" w:rsidRPr="002F3992">
        <w:rPr>
          <w:rFonts w:ascii="Times New Roman" w:hAnsi="Times New Roman" w:cs="Times New Roman"/>
          <w:bCs/>
          <w:sz w:val="28"/>
          <w:szCs w:val="28"/>
          <w:lang w:val="uk-UA"/>
        </w:rPr>
        <w:t>Формування  і розвиток соціальної зрілої, творчої особистості з  усвідомленою громадською позицією, почуттям національної свідомості, підготовленої до професійного  самовизначення.</w:t>
      </w:r>
      <w:r w:rsidRPr="002F3992">
        <w:rPr>
          <w:rFonts w:ascii="Times New Roman" w:hAnsi="Times New Roman" w:cs="Times New Roman"/>
          <w:sz w:val="28"/>
          <w:szCs w:val="28"/>
          <w:lang w:val="uk-UA"/>
        </w:rPr>
        <w:t xml:space="preserve">             </w:t>
      </w:r>
    </w:p>
    <w:p w:rsidR="000C596F" w:rsidRDefault="000C596F" w:rsidP="000C596F">
      <w:pPr>
        <w:spacing w:after="0" w:line="240" w:lineRule="auto"/>
        <w:ind w:left="284" w:hanging="284"/>
        <w:jc w:val="both"/>
        <w:rPr>
          <w:rFonts w:ascii="Times New Roman" w:hAnsi="Times New Roman" w:cs="Times New Roman"/>
          <w:sz w:val="28"/>
          <w:szCs w:val="28"/>
          <w:lang w:val="uk-UA"/>
        </w:rPr>
      </w:pPr>
    </w:p>
    <w:p w:rsidR="000C596F" w:rsidRPr="002F3992" w:rsidRDefault="000C596F" w:rsidP="000C596F">
      <w:pPr>
        <w:spacing w:after="0" w:line="240" w:lineRule="auto"/>
        <w:ind w:left="284" w:hanging="284"/>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2F3992">
        <w:rPr>
          <w:rFonts w:ascii="Times New Roman" w:hAnsi="Times New Roman" w:cs="Times New Roman"/>
          <w:i/>
          <w:sz w:val="28"/>
          <w:szCs w:val="28"/>
          <w:lang w:val="uk-UA"/>
        </w:rPr>
        <w:t>Протягом року                                                 Педколектив</w:t>
      </w:r>
    </w:p>
    <w:p w:rsidR="00855E8E" w:rsidRPr="00A90D49" w:rsidRDefault="00855E8E" w:rsidP="0008204E">
      <w:pPr>
        <w:jc w:val="both"/>
        <w:rPr>
          <w:rFonts w:ascii="Times New Roman" w:hAnsi="Times New Roman" w:cs="Times New Roman"/>
          <w:bCs/>
          <w:sz w:val="28"/>
          <w:szCs w:val="28"/>
          <w:lang w:val="uk-UA"/>
        </w:rPr>
      </w:pPr>
    </w:p>
    <w:p w:rsidR="000C596F" w:rsidRPr="0008204E" w:rsidRDefault="003E29E5" w:rsidP="0008204E">
      <w:pPr>
        <w:ind w:left="284" w:hanging="284"/>
        <w:jc w:val="both"/>
        <w:rPr>
          <w:rFonts w:ascii="Times New Roman" w:hAnsi="Times New Roman" w:cs="Times New Roman"/>
          <w:sz w:val="28"/>
          <w:szCs w:val="28"/>
          <w:lang w:val="uk-UA"/>
        </w:rPr>
      </w:pPr>
      <w:r w:rsidRPr="0008204E">
        <w:rPr>
          <w:rFonts w:ascii="Times New Roman" w:hAnsi="Times New Roman" w:cs="Times New Roman"/>
          <w:sz w:val="28"/>
          <w:szCs w:val="28"/>
          <w:lang w:val="uk-UA"/>
        </w:rPr>
        <w:t>2.</w:t>
      </w:r>
      <w:r w:rsidR="000C596F" w:rsidRPr="00A90D49">
        <w:rPr>
          <w:rFonts w:ascii="Times New Roman" w:hAnsi="Times New Roman" w:cs="Times New Roman"/>
          <w:sz w:val="28"/>
          <w:szCs w:val="28"/>
          <w:lang w:val="uk-UA"/>
        </w:rPr>
        <w:t>2</w:t>
      </w:r>
      <w:r w:rsidRPr="0008204E">
        <w:rPr>
          <w:rFonts w:ascii="Times New Roman" w:hAnsi="Times New Roman" w:cs="Times New Roman"/>
          <w:sz w:val="28"/>
          <w:szCs w:val="28"/>
          <w:lang w:val="uk-UA"/>
        </w:rPr>
        <w:t>.</w:t>
      </w:r>
      <w:r w:rsidR="000C596F" w:rsidRPr="0008204E">
        <w:rPr>
          <w:rFonts w:ascii="Times New Roman" w:eastAsia="+mn-ea" w:hAnsi="Times New Roman" w:cs="Times New Roman"/>
          <w:bCs/>
          <w:color w:val="FFFFFF"/>
          <w:kern w:val="24"/>
          <w:sz w:val="48"/>
          <w:szCs w:val="48"/>
          <w:lang w:val="uk-UA" w:eastAsia="ru-RU"/>
        </w:rPr>
        <w:t xml:space="preserve"> </w:t>
      </w:r>
      <w:r w:rsidR="000C596F" w:rsidRPr="0008204E">
        <w:rPr>
          <w:rFonts w:ascii="Times New Roman" w:hAnsi="Times New Roman" w:cs="Times New Roman"/>
          <w:bCs/>
          <w:sz w:val="28"/>
          <w:szCs w:val="28"/>
          <w:lang w:val="uk-UA"/>
        </w:rPr>
        <w:t xml:space="preserve"> Досягнення прогнозованого результату якості освіти, коригування змісту й технології навчання з урахуванням індивідуальних особливостей учнів і сучасних вимог</w:t>
      </w:r>
    </w:p>
    <w:p w:rsidR="000C596F" w:rsidRPr="002F3992" w:rsidRDefault="000C596F" w:rsidP="000C596F">
      <w:pPr>
        <w:spacing w:after="0" w:line="240" w:lineRule="auto"/>
        <w:ind w:left="284" w:hanging="284"/>
        <w:jc w:val="both"/>
        <w:rPr>
          <w:rFonts w:ascii="Times New Roman" w:hAnsi="Times New Roman" w:cs="Times New Roman"/>
          <w:i/>
          <w:sz w:val="28"/>
          <w:szCs w:val="28"/>
          <w:lang w:val="uk-UA"/>
        </w:rPr>
      </w:pPr>
      <w:r w:rsidRPr="002F3992">
        <w:rPr>
          <w:rFonts w:ascii="Times New Roman" w:hAnsi="Times New Roman" w:cs="Times New Roman"/>
          <w:sz w:val="28"/>
          <w:szCs w:val="28"/>
          <w:lang w:val="uk-UA"/>
        </w:rPr>
        <w:t xml:space="preserve">             </w:t>
      </w:r>
      <w:r w:rsidRPr="002F3992">
        <w:rPr>
          <w:rFonts w:ascii="Times New Roman" w:hAnsi="Times New Roman" w:cs="Times New Roman"/>
          <w:i/>
          <w:sz w:val="28"/>
          <w:szCs w:val="28"/>
          <w:lang w:val="uk-UA"/>
        </w:rPr>
        <w:t>Протягом року                                                 Педколектив</w:t>
      </w:r>
    </w:p>
    <w:p w:rsidR="000C596F" w:rsidRPr="002F3992" w:rsidRDefault="000C596F" w:rsidP="000C596F">
      <w:pPr>
        <w:spacing w:after="0" w:line="240" w:lineRule="auto"/>
        <w:ind w:left="284" w:hanging="284"/>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 </w:t>
      </w:r>
    </w:p>
    <w:p w:rsidR="001306D8" w:rsidRPr="000C596F" w:rsidRDefault="000C596F" w:rsidP="0008204E">
      <w:pPr>
        <w:spacing w:after="0" w:line="240" w:lineRule="auto"/>
        <w:jc w:val="both"/>
        <w:rPr>
          <w:rFonts w:ascii="Times New Roman" w:hAnsi="Times New Roman" w:cs="Times New Roman"/>
          <w:sz w:val="28"/>
          <w:szCs w:val="28"/>
          <w:lang w:val="uk-UA"/>
        </w:rPr>
      </w:pPr>
      <w:r w:rsidRPr="000C596F">
        <w:rPr>
          <w:rFonts w:ascii="Times New Roman" w:hAnsi="Times New Roman" w:cs="Times New Roman"/>
          <w:b/>
          <w:bCs/>
          <w:sz w:val="28"/>
          <w:szCs w:val="28"/>
          <w:lang w:val="uk-UA"/>
        </w:rPr>
        <w:t>2</w:t>
      </w:r>
      <w:r w:rsidRPr="0008204E">
        <w:rPr>
          <w:rFonts w:ascii="Times New Roman" w:hAnsi="Times New Roman" w:cs="Times New Roman"/>
          <w:bCs/>
          <w:sz w:val="28"/>
          <w:szCs w:val="28"/>
          <w:lang w:val="uk-UA"/>
        </w:rPr>
        <w:t>.</w:t>
      </w:r>
      <w:r w:rsidRPr="00A90D49">
        <w:rPr>
          <w:rFonts w:ascii="Times New Roman" w:hAnsi="Times New Roman" w:cs="Times New Roman"/>
          <w:bCs/>
          <w:sz w:val="28"/>
          <w:szCs w:val="28"/>
          <w:lang w:val="uk-UA"/>
        </w:rPr>
        <w:t>3</w:t>
      </w:r>
      <w:r w:rsidRPr="0008204E">
        <w:rPr>
          <w:rFonts w:ascii="Times New Roman" w:hAnsi="Times New Roman" w:cs="Times New Roman"/>
          <w:bCs/>
          <w:sz w:val="28"/>
          <w:szCs w:val="28"/>
          <w:lang w:val="uk-UA"/>
        </w:rPr>
        <w:t>.</w:t>
      </w:r>
      <w:r w:rsidR="00221386" w:rsidRPr="0008204E">
        <w:rPr>
          <w:rFonts w:ascii="Times New Roman" w:hAnsi="Times New Roman" w:cs="Times New Roman"/>
          <w:bCs/>
          <w:sz w:val="28"/>
          <w:szCs w:val="28"/>
          <w:lang w:val="uk-UA"/>
        </w:rPr>
        <w:t xml:space="preserve">  Ефективна реалізація освітніх програм, що враховують і розвивають особистість, пізнавальні здібності учнів та їхні потреба, сприяють становленню життєтворчих компетентностей гімназистів</w:t>
      </w:r>
    </w:p>
    <w:p w:rsidR="003E29E5" w:rsidRPr="002F3992" w:rsidRDefault="003E29E5" w:rsidP="00121E23">
      <w:pPr>
        <w:spacing w:after="0" w:line="240" w:lineRule="auto"/>
        <w:ind w:left="284" w:hanging="284"/>
        <w:jc w:val="both"/>
        <w:rPr>
          <w:rFonts w:ascii="Times New Roman" w:hAnsi="Times New Roman" w:cs="Times New Roman"/>
          <w:i/>
          <w:sz w:val="28"/>
          <w:szCs w:val="28"/>
          <w:lang w:val="uk-UA"/>
        </w:rPr>
      </w:pPr>
      <w:r w:rsidRPr="002F3992">
        <w:rPr>
          <w:rFonts w:ascii="Times New Roman" w:hAnsi="Times New Roman" w:cs="Times New Roman"/>
          <w:sz w:val="28"/>
          <w:szCs w:val="28"/>
          <w:lang w:val="uk-UA"/>
        </w:rPr>
        <w:t xml:space="preserve">              </w:t>
      </w:r>
      <w:r w:rsidRPr="002F3992">
        <w:rPr>
          <w:rFonts w:ascii="Times New Roman" w:hAnsi="Times New Roman" w:cs="Times New Roman"/>
          <w:i/>
          <w:sz w:val="28"/>
          <w:szCs w:val="28"/>
          <w:lang w:val="uk-UA"/>
        </w:rPr>
        <w:t>Протягом року                                                 Педколектив</w:t>
      </w:r>
    </w:p>
    <w:p w:rsidR="003E29E5" w:rsidRPr="002F3992" w:rsidRDefault="003E29E5" w:rsidP="00121E23">
      <w:pPr>
        <w:spacing w:after="0" w:line="240" w:lineRule="auto"/>
        <w:ind w:left="284" w:hanging="284"/>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 xml:space="preserve"> </w:t>
      </w:r>
    </w:p>
    <w:p w:rsidR="003E29E5" w:rsidRPr="002F3992" w:rsidRDefault="000C596F" w:rsidP="00121E23">
      <w:pPr>
        <w:spacing w:after="0" w:line="240" w:lineRule="auto"/>
        <w:ind w:left="284" w:hanging="284"/>
        <w:jc w:val="both"/>
        <w:rPr>
          <w:rFonts w:ascii="Times New Roman" w:hAnsi="Times New Roman" w:cs="Times New Roman"/>
          <w:sz w:val="28"/>
          <w:szCs w:val="28"/>
          <w:lang w:val="uk-UA"/>
        </w:rPr>
      </w:pPr>
      <w:r w:rsidRPr="000C596F">
        <w:rPr>
          <w:rFonts w:ascii="Times New Roman" w:hAnsi="Times New Roman" w:cs="Times New Roman"/>
          <w:sz w:val="28"/>
          <w:szCs w:val="28"/>
        </w:rPr>
        <w:t>2.4.</w:t>
      </w:r>
      <w:r w:rsidR="003E29E5" w:rsidRPr="002F3992">
        <w:rPr>
          <w:rFonts w:ascii="Times New Roman" w:hAnsi="Times New Roman" w:cs="Times New Roman"/>
          <w:sz w:val="28"/>
          <w:szCs w:val="28"/>
          <w:lang w:val="uk-UA"/>
        </w:rPr>
        <w:t xml:space="preserve"> Стимулювання творчого пошуку педагогічного колективу, залучення вчителів до науково-дослідницької, дослідницько-експериментальної роботи.</w:t>
      </w:r>
    </w:p>
    <w:p w:rsidR="003E29E5" w:rsidRPr="002F3992" w:rsidRDefault="003E29E5" w:rsidP="00121E23">
      <w:pPr>
        <w:spacing w:after="0" w:line="240" w:lineRule="auto"/>
        <w:ind w:left="284" w:hanging="284"/>
        <w:jc w:val="both"/>
        <w:rPr>
          <w:rFonts w:ascii="Times New Roman" w:hAnsi="Times New Roman" w:cs="Times New Roman"/>
          <w:sz w:val="28"/>
          <w:szCs w:val="28"/>
          <w:lang w:val="uk-UA"/>
        </w:rPr>
      </w:pPr>
      <w:r w:rsidRPr="002F3992">
        <w:rPr>
          <w:rFonts w:ascii="Times New Roman" w:hAnsi="Times New Roman" w:cs="Times New Roman"/>
          <w:i/>
          <w:sz w:val="28"/>
          <w:szCs w:val="28"/>
          <w:lang w:val="uk-UA"/>
        </w:rPr>
        <w:t xml:space="preserve">              Протягом року                                                 Методична служба</w:t>
      </w:r>
    </w:p>
    <w:p w:rsidR="003E29E5" w:rsidRPr="002F3992" w:rsidRDefault="003E29E5" w:rsidP="00121E23">
      <w:pPr>
        <w:spacing w:after="0" w:line="240" w:lineRule="auto"/>
        <w:ind w:left="284" w:hanging="284"/>
        <w:jc w:val="both"/>
        <w:rPr>
          <w:rFonts w:ascii="Times New Roman" w:hAnsi="Times New Roman" w:cs="Times New Roman"/>
          <w:sz w:val="28"/>
          <w:szCs w:val="28"/>
          <w:lang w:val="uk-UA"/>
        </w:rPr>
      </w:pPr>
    </w:p>
    <w:p w:rsidR="003E29E5" w:rsidRPr="002F3992" w:rsidRDefault="000C596F" w:rsidP="00121E23">
      <w:pPr>
        <w:spacing w:after="0" w:line="240" w:lineRule="auto"/>
        <w:ind w:left="284" w:hanging="284"/>
        <w:jc w:val="both"/>
        <w:rPr>
          <w:rFonts w:ascii="Times New Roman" w:hAnsi="Times New Roman" w:cs="Times New Roman"/>
          <w:sz w:val="28"/>
          <w:szCs w:val="28"/>
          <w:lang w:val="uk-UA"/>
        </w:rPr>
      </w:pPr>
      <w:r w:rsidRPr="000C596F">
        <w:rPr>
          <w:rFonts w:ascii="Times New Roman" w:hAnsi="Times New Roman" w:cs="Times New Roman"/>
          <w:sz w:val="28"/>
          <w:szCs w:val="28"/>
        </w:rPr>
        <w:t>2.5.</w:t>
      </w:r>
      <w:r w:rsidR="003E29E5" w:rsidRPr="002F3992">
        <w:rPr>
          <w:rFonts w:ascii="Times New Roman" w:hAnsi="Times New Roman" w:cs="Times New Roman"/>
          <w:sz w:val="28"/>
          <w:szCs w:val="28"/>
          <w:lang w:val="uk-UA"/>
        </w:rPr>
        <w:t>Створення умов для реалізації навчальних можливостей кожного учня на основі творчих особистісних якостей педагога.</w:t>
      </w:r>
    </w:p>
    <w:p w:rsidR="003E29E5" w:rsidRPr="002F3992" w:rsidRDefault="003E29E5" w:rsidP="00121E23">
      <w:pPr>
        <w:spacing w:after="0" w:line="240" w:lineRule="auto"/>
        <w:ind w:left="284" w:hanging="284"/>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Протягом року                                                 Педколектив</w:t>
      </w:r>
    </w:p>
    <w:p w:rsidR="003E29E5" w:rsidRPr="002F3992" w:rsidRDefault="003E29E5" w:rsidP="00121E23">
      <w:pPr>
        <w:spacing w:after="0" w:line="240" w:lineRule="auto"/>
        <w:ind w:left="284" w:hanging="284"/>
        <w:jc w:val="both"/>
        <w:rPr>
          <w:rFonts w:ascii="Times New Roman" w:hAnsi="Times New Roman" w:cs="Times New Roman"/>
          <w:sz w:val="28"/>
          <w:szCs w:val="28"/>
          <w:lang w:val="uk-UA"/>
        </w:rPr>
      </w:pPr>
    </w:p>
    <w:p w:rsidR="003E29E5" w:rsidRPr="002F3992" w:rsidRDefault="000C596F" w:rsidP="00121E23">
      <w:pPr>
        <w:spacing w:after="0" w:line="240" w:lineRule="auto"/>
        <w:ind w:left="284" w:hanging="284"/>
        <w:jc w:val="both"/>
        <w:rPr>
          <w:rFonts w:ascii="Times New Roman" w:hAnsi="Times New Roman" w:cs="Times New Roman"/>
          <w:sz w:val="28"/>
          <w:szCs w:val="28"/>
          <w:lang w:val="uk-UA"/>
        </w:rPr>
      </w:pPr>
      <w:r w:rsidRPr="000C596F">
        <w:rPr>
          <w:rFonts w:ascii="Times New Roman" w:hAnsi="Times New Roman" w:cs="Times New Roman"/>
          <w:sz w:val="28"/>
          <w:szCs w:val="28"/>
          <w:lang w:val="uk-UA"/>
        </w:rPr>
        <w:t>2.</w:t>
      </w:r>
      <w:r w:rsidRPr="00530ACE">
        <w:rPr>
          <w:rFonts w:ascii="Times New Roman" w:hAnsi="Times New Roman" w:cs="Times New Roman"/>
          <w:sz w:val="28"/>
          <w:szCs w:val="28"/>
          <w:lang w:val="uk-UA"/>
        </w:rPr>
        <w:t>6</w:t>
      </w:r>
      <w:r w:rsidR="0008204E">
        <w:rPr>
          <w:rFonts w:ascii="Times New Roman" w:hAnsi="Times New Roman" w:cs="Times New Roman"/>
          <w:sz w:val="28"/>
          <w:szCs w:val="28"/>
          <w:lang w:val="uk-UA"/>
        </w:rPr>
        <w:t>. Підвищення</w:t>
      </w:r>
      <w:r w:rsidR="003E29E5" w:rsidRPr="002F3992">
        <w:rPr>
          <w:rFonts w:ascii="Times New Roman" w:hAnsi="Times New Roman" w:cs="Times New Roman"/>
          <w:sz w:val="28"/>
          <w:szCs w:val="28"/>
          <w:lang w:val="uk-UA"/>
        </w:rPr>
        <w:t xml:space="preserve"> результативн</w:t>
      </w:r>
      <w:r w:rsidR="0008204E">
        <w:rPr>
          <w:rFonts w:ascii="Times New Roman" w:hAnsi="Times New Roman" w:cs="Times New Roman"/>
          <w:sz w:val="28"/>
          <w:szCs w:val="28"/>
          <w:lang w:val="uk-UA"/>
        </w:rPr>
        <w:t>ості</w:t>
      </w:r>
      <w:r w:rsidR="003E29E5" w:rsidRPr="002F3992">
        <w:rPr>
          <w:rFonts w:ascii="Times New Roman" w:hAnsi="Times New Roman" w:cs="Times New Roman"/>
          <w:sz w:val="28"/>
          <w:szCs w:val="28"/>
          <w:lang w:val="uk-UA"/>
        </w:rPr>
        <w:t xml:space="preserve"> навчання й виховання шляхом використання у роботі інноваційних технологій та удосконалення змісту до профільної і профільної підготовки, розробки й апробації відповідного інструментарію для виявлення рівня навченості й вихованості учня, виховання у дітей та молоді цілісної системи цінностей і духовних пріоритетів.</w:t>
      </w:r>
    </w:p>
    <w:p w:rsidR="003E29E5" w:rsidRPr="002F3992" w:rsidRDefault="003E29E5" w:rsidP="00121E23">
      <w:pPr>
        <w:spacing w:after="0" w:line="240" w:lineRule="auto"/>
        <w:ind w:left="284" w:hanging="284"/>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Протягом року                                                 </w:t>
      </w:r>
      <w:r w:rsidR="00121E23" w:rsidRPr="002F3992">
        <w:rPr>
          <w:rFonts w:ascii="Times New Roman" w:hAnsi="Times New Roman" w:cs="Times New Roman"/>
          <w:i/>
          <w:sz w:val="28"/>
          <w:szCs w:val="28"/>
          <w:lang w:val="uk-UA"/>
        </w:rPr>
        <w:t xml:space="preserve"> </w:t>
      </w:r>
      <w:r w:rsidRPr="002F3992">
        <w:rPr>
          <w:rFonts w:ascii="Times New Roman" w:hAnsi="Times New Roman" w:cs="Times New Roman"/>
          <w:i/>
          <w:sz w:val="28"/>
          <w:szCs w:val="28"/>
          <w:lang w:val="uk-UA"/>
        </w:rPr>
        <w:t>Соц –пед. служба,</w:t>
      </w:r>
    </w:p>
    <w:p w:rsidR="003E29E5" w:rsidRPr="002F3992" w:rsidRDefault="003E29E5" w:rsidP="00121E23">
      <w:pPr>
        <w:spacing w:after="0" w:line="240" w:lineRule="auto"/>
        <w:ind w:left="284" w:hanging="284"/>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w:t>
      </w:r>
      <w:r w:rsidR="00121E23" w:rsidRPr="002F3992">
        <w:rPr>
          <w:rFonts w:ascii="Times New Roman" w:hAnsi="Times New Roman" w:cs="Times New Roman"/>
          <w:i/>
          <w:sz w:val="28"/>
          <w:szCs w:val="28"/>
          <w:lang w:val="uk-UA"/>
        </w:rPr>
        <w:t xml:space="preserve"> </w:t>
      </w:r>
      <w:r w:rsidR="007950EE" w:rsidRPr="002F3992">
        <w:rPr>
          <w:rFonts w:ascii="Times New Roman" w:hAnsi="Times New Roman" w:cs="Times New Roman"/>
          <w:i/>
          <w:sz w:val="28"/>
          <w:szCs w:val="28"/>
          <w:lang w:val="uk-UA"/>
        </w:rPr>
        <w:t>П</w:t>
      </w:r>
      <w:r w:rsidRPr="002F3992">
        <w:rPr>
          <w:rFonts w:ascii="Times New Roman" w:hAnsi="Times New Roman" w:cs="Times New Roman"/>
          <w:i/>
          <w:sz w:val="28"/>
          <w:szCs w:val="28"/>
          <w:lang w:val="uk-UA"/>
        </w:rPr>
        <w:t>едколектив</w:t>
      </w:r>
    </w:p>
    <w:p w:rsidR="007950EE" w:rsidRPr="002F3992" w:rsidRDefault="007950EE" w:rsidP="006D0D0E">
      <w:pPr>
        <w:pStyle w:val="a8"/>
        <w:numPr>
          <w:ilvl w:val="1"/>
          <w:numId w:val="12"/>
        </w:numPr>
        <w:ind w:left="567" w:hanging="567"/>
        <w:jc w:val="both"/>
        <w:rPr>
          <w:rFonts w:ascii="Times New Roman" w:hAnsi="Times New Roman" w:cs="Times New Roman"/>
          <w:sz w:val="28"/>
          <w:szCs w:val="28"/>
          <w:lang w:val="uk-UA"/>
        </w:rPr>
      </w:pPr>
      <w:r w:rsidRPr="002F3992">
        <w:rPr>
          <w:rFonts w:ascii="Times New Roman" w:hAnsi="Times New Roman" w:cs="Times New Roman"/>
          <w:bCs/>
          <w:sz w:val="28"/>
          <w:szCs w:val="28"/>
          <w:lang w:val="uk-UA"/>
        </w:rPr>
        <w:t xml:space="preserve">  Упровадження системи  проектування навчально-виховного  процесу в практику роботи гімназії</w:t>
      </w:r>
    </w:p>
    <w:p w:rsidR="007950EE" w:rsidRPr="002F3992" w:rsidRDefault="007950EE" w:rsidP="007950EE">
      <w:pPr>
        <w:pStyle w:val="a8"/>
        <w:ind w:left="37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Протягом року                                                   </w:t>
      </w:r>
      <w:r w:rsidR="00121E23" w:rsidRPr="002F3992">
        <w:rPr>
          <w:rFonts w:ascii="Times New Roman" w:hAnsi="Times New Roman" w:cs="Times New Roman"/>
          <w:i/>
          <w:sz w:val="28"/>
          <w:szCs w:val="28"/>
          <w:lang w:val="uk-UA"/>
        </w:rPr>
        <w:t xml:space="preserve">    </w:t>
      </w:r>
      <w:r w:rsidRPr="002F3992">
        <w:rPr>
          <w:rFonts w:ascii="Times New Roman" w:hAnsi="Times New Roman" w:cs="Times New Roman"/>
          <w:i/>
          <w:sz w:val="28"/>
          <w:szCs w:val="28"/>
          <w:lang w:val="uk-UA"/>
        </w:rPr>
        <w:t xml:space="preserve">Педколектив                                                     </w:t>
      </w:r>
    </w:p>
    <w:p w:rsidR="007950EE" w:rsidRPr="002F3992" w:rsidRDefault="007950EE" w:rsidP="007950EE">
      <w:pPr>
        <w:pStyle w:val="a8"/>
        <w:ind w:left="375"/>
        <w:jc w:val="both"/>
        <w:rPr>
          <w:rFonts w:ascii="Times New Roman" w:hAnsi="Times New Roman" w:cs="Times New Roman"/>
          <w:sz w:val="28"/>
          <w:szCs w:val="28"/>
          <w:lang w:val="uk-UA"/>
        </w:rPr>
      </w:pP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3. З метою підвищення якості освіти удосконалити навчально-виховний процес за  напрямками:</w:t>
      </w: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3.1</w:t>
      </w:r>
      <w:r w:rsidRPr="002F3992">
        <w:rPr>
          <w:rFonts w:ascii="Times New Roman" w:hAnsi="Times New Roman" w:cs="Times New Roman"/>
          <w:sz w:val="28"/>
          <w:szCs w:val="28"/>
          <w:lang w:val="uk-UA"/>
        </w:rPr>
        <w:tab/>
        <w:t>Забезпечити реалізацію принципу індивідуалізації навчання й виховання на основі психолого-педагогічної діагностики та тісної взаємодії з батьками учнів, соціальними інституціями.</w:t>
      </w:r>
    </w:p>
    <w:p w:rsidR="003E29E5" w:rsidRPr="002F3992" w:rsidRDefault="003E29E5" w:rsidP="003E29E5">
      <w:pPr>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Протягом року.</w:t>
      </w:r>
      <w:r w:rsidRPr="002F3992">
        <w:rPr>
          <w:rFonts w:ascii="Times New Roman" w:hAnsi="Times New Roman" w:cs="Times New Roman"/>
          <w:i/>
          <w:sz w:val="28"/>
          <w:szCs w:val="28"/>
          <w:lang w:val="uk-UA"/>
        </w:rPr>
        <w:tab/>
        <w:t xml:space="preserve">                                          </w:t>
      </w:r>
      <w:r w:rsidR="00121E23" w:rsidRPr="002F3992">
        <w:rPr>
          <w:rFonts w:ascii="Times New Roman" w:hAnsi="Times New Roman" w:cs="Times New Roman"/>
          <w:i/>
          <w:sz w:val="28"/>
          <w:szCs w:val="28"/>
          <w:lang w:val="uk-UA"/>
        </w:rPr>
        <w:t xml:space="preserve">  </w:t>
      </w:r>
      <w:r w:rsidRPr="002F3992">
        <w:rPr>
          <w:rFonts w:ascii="Times New Roman" w:hAnsi="Times New Roman" w:cs="Times New Roman"/>
          <w:i/>
          <w:sz w:val="28"/>
          <w:szCs w:val="28"/>
          <w:lang w:val="uk-UA"/>
        </w:rPr>
        <w:t xml:space="preserve"> Педколектив</w:t>
      </w: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3.2</w:t>
      </w:r>
      <w:r w:rsidRPr="002F3992">
        <w:rPr>
          <w:rFonts w:ascii="Times New Roman" w:hAnsi="Times New Roman" w:cs="Times New Roman"/>
          <w:sz w:val="28"/>
          <w:szCs w:val="28"/>
          <w:lang w:val="uk-UA"/>
        </w:rPr>
        <w:tab/>
        <w:t>Поглибити технологізацію навчально-виховного процесу, широко використовувати технології навчання як дослідження, розвитку критичного  мислення,  проблемного  методу,  методу  проектів, тестову технологію, інноваційні технології виховання.</w:t>
      </w:r>
    </w:p>
    <w:p w:rsidR="003E29E5" w:rsidRPr="002F3992" w:rsidRDefault="003E29E5" w:rsidP="003E29E5">
      <w:pPr>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Протягом року.</w:t>
      </w:r>
      <w:r w:rsidRPr="002F3992">
        <w:rPr>
          <w:rFonts w:ascii="Times New Roman" w:hAnsi="Times New Roman" w:cs="Times New Roman"/>
          <w:i/>
          <w:sz w:val="28"/>
          <w:szCs w:val="28"/>
          <w:lang w:val="uk-UA"/>
        </w:rPr>
        <w:tab/>
        <w:t xml:space="preserve">                                            Педколектив</w:t>
      </w: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4. Забезпечувати    результативність методичної роботи з педагогічними</w:t>
      </w:r>
      <w:r w:rsidRPr="002F3992">
        <w:rPr>
          <w:rFonts w:ascii="Times New Roman" w:hAnsi="Times New Roman" w:cs="Times New Roman"/>
          <w:sz w:val="28"/>
          <w:szCs w:val="28"/>
          <w:lang w:val="uk-UA"/>
        </w:rPr>
        <w:br/>
        <w:t>кадрами. З цією метою:</w:t>
      </w: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4.1</w:t>
      </w:r>
      <w:r w:rsidRPr="002F3992">
        <w:rPr>
          <w:rFonts w:ascii="Times New Roman" w:hAnsi="Times New Roman" w:cs="Times New Roman"/>
          <w:sz w:val="28"/>
          <w:szCs w:val="28"/>
          <w:lang w:val="uk-UA"/>
        </w:rPr>
        <w:tab/>
        <w:t>Оптимізувати   структуру   методичної   роботи   гімназії та розподіл</w:t>
      </w:r>
      <w:r w:rsidRPr="002F3992">
        <w:rPr>
          <w:rFonts w:ascii="Times New Roman" w:hAnsi="Times New Roman" w:cs="Times New Roman"/>
          <w:sz w:val="28"/>
          <w:szCs w:val="28"/>
          <w:lang w:val="uk-UA"/>
        </w:rPr>
        <w:br/>
        <w:t>педпрацівників за методичними осередками.</w:t>
      </w:r>
    </w:p>
    <w:p w:rsidR="003E29E5" w:rsidRPr="002F3992" w:rsidRDefault="003E29E5" w:rsidP="003E29E5">
      <w:pPr>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До 06 вересня 201</w:t>
      </w:r>
      <w:r w:rsidR="00F23472" w:rsidRPr="008B6236">
        <w:rPr>
          <w:rFonts w:ascii="Times New Roman" w:hAnsi="Times New Roman" w:cs="Times New Roman"/>
          <w:i/>
          <w:sz w:val="28"/>
          <w:szCs w:val="28"/>
        </w:rPr>
        <w:t>6</w:t>
      </w:r>
      <w:r w:rsidRPr="002F3992">
        <w:rPr>
          <w:rFonts w:ascii="Times New Roman" w:hAnsi="Times New Roman" w:cs="Times New Roman"/>
          <w:i/>
          <w:sz w:val="28"/>
          <w:szCs w:val="28"/>
          <w:lang w:val="uk-UA"/>
        </w:rPr>
        <w:t xml:space="preserve"> р.                                     Квятковська К.І.</w:t>
      </w:r>
    </w:p>
    <w:p w:rsidR="003E29E5" w:rsidRPr="002F3992" w:rsidRDefault="003E29E5" w:rsidP="003E29E5">
      <w:pPr>
        <w:ind w:left="426" w:firstLine="425"/>
        <w:jc w:val="both"/>
        <w:rPr>
          <w:rFonts w:ascii="Times New Roman" w:hAnsi="Times New Roman" w:cs="Times New Roman"/>
          <w:i/>
          <w:sz w:val="28"/>
          <w:szCs w:val="28"/>
          <w:lang w:val="uk-UA"/>
        </w:rPr>
      </w:pP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4.2</w:t>
      </w:r>
      <w:r w:rsidRPr="002F3992">
        <w:rPr>
          <w:rFonts w:ascii="Times New Roman" w:hAnsi="Times New Roman" w:cs="Times New Roman"/>
          <w:sz w:val="28"/>
          <w:szCs w:val="28"/>
          <w:lang w:val="uk-UA"/>
        </w:rPr>
        <w:tab/>
      </w:r>
      <w:r w:rsidR="008979D0" w:rsidRPr="002F3992">
        <w:rPr>
          <w:rFonts w:ascii="Times New Roman" w:hAnsi="Times New Roman" w:cs="Times New Roman"/>
          <w:sz w:val="28"/>
          <w:szCs w:val="28"/>
          <w:lang w:val="uk-UA"/>
        </w:rPr>
        <w:t xml:space="preserve"> Працювати над удосконалення професійної компетентності вчителя.  (Відповідно до результатів діагностичної картки вчителя.) Створювати</w:t>
      </w:r>
      <w:r w:rsidRPr="002F3992">
        <w:rPr>
          <w:rFonts w:ascii="Times New Roman" w:hAnsi="Times New Roman" w:cs="Times New Roman"/>
          <w:sz w:val="28"/>
          <w:szCs w:val="28"/>
          <w:lang w:val="uk-UA"/>
        </w:rPr>
        <w:t xml:space="preserve"> умови для поглиблення мотивації вчителів до професійного зростання та творчої праці.</w:t>
      </w:r>
    </w:p>
    <w:p w:rsidR="003E29E5" w:rsidRPr="002F3992" w:rsidRDefault="008979D0" w:rsidP="00121E23">
      <w:pPr>
        <w:spacing w:after="0"/>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протягом року</w:t>
      </w:r>
      <w:r w:rsidR="003E29E5" w:rsidRPr="002F3992">
        <w:rPr>
          <w:rFonts w:ascii="Times New Roman" w:hAnsi="Times New Roman" w:cs="Times New Roman"/>
          <w:i/>
          <w:sz w:val="28"/>
          <w:szCs w:val="28"/>
          <w:lang w:val="uk-UA"/>
        </w:rPr>
        <w:tab/>
        <w:t xml:space="preserve">                                   Квятковська К.І.,</w:t>
      </w:r>
      <w:r w:rsidR="00121E23" w:rsidRPr="002F3992">
        <w:rPr>
          <w:rFonts w:ascii="Times New Roman" w:hAnsi="Times New Roman" w:cs="Times New Roman"/>
          <w:i/>
          <w:sz w:val="28"/>
          <w:szCs w:val="28"/>
          <w:lang w:val="uk-UA"/>
        </w:rPr>
        <w:t xml:space="preserve"> Адміністрація.</w:t>
      </w:r>
    </w:p>
    <w:p w:rsidR="00121E23" w:rsidRPr="002F3992" w:rsidRDefault="003E29E5" w:rsidP="00121E23">
      <w:pPr>
        <w:spacing w:after="0"/>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ab/>
        <w:t xml:space="preserve">                     </w:t>
      </w:r>
    </w:p>
    <w:p w:rsidR="003E29E5" w:rsidRPr="002F3992" w:rsidRDefault="003E29E5" w:rsidP="00121E23">
      <w:pPr>
        <w:spacing w:after="0"/>
        <w:ind w:left="426" w:firstLine="425"/>
        <w:jc w:val="both"/>
        <w:rPr>
          <w:rFonts w:ascii="Times New Roman" w:hAnsi="Times New Roman" w:cs="Times New Roman"/>
          <w:sz w:val="28"/>
          <w:szCs w:val="28"/>
          <w:lang w:val="uk-UA"/>
        </w:rPr>
      </w:pPr>
      <w:r w:rsidRPr="002F3992">
        <w:rPr>
          <w:rFonts w:ascii="Times New Roman" w:hAnsi="Times New Roman" w:cs="Times New Roman"/>
          <w:i/>
          <w:sz w:val="28"/>
          <w:szCs w:val="28"/>
          <w:lang w:val="uk-UA"/>
        </w:rPr>
        <w:t xml:space="preserve">            </w:t>
      </w:r>
      <w:r w:rsidR="008979D0" w:rsidRPr="002F3992">
        <w:rPr>
          <w:rFonts w:ascii="Times New Roman" w:hAnsi="Times New Roman" w:cs="Times New Roman"/>
          <w:i/>
          <w:sz w:val="28"/>
          <w:szCs w:val="28"/>
          <w:lang w:val="uk-UA"/>
        </w:rPr>
        <w:tab/>
      </w:r>
      <w:r w:rsidRPr="002F3992">
        <w:rPr>
          <w:rFonts w:ascii="Times New Roman" w:hAnsi="Times New Roman" w:cs="Times New Roman"/>
          <w:i/>
          <w:sz w:val="28"/>
          <w:szCs w:val="28"/>
          <w:lang w:val="uk-UA"/>
        </w:rPr>
        <w:t xml:space="preserve">    </w:t>
      </w: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5. Підвищити результативність роботи педколективу з обдарованими    учнями. Поновити роботу Учнівського наукового товариства  «Еврика»  відпо</w:t>
      </w:r>
      <w:r w:rsidR="00F23472">
        <w:rPr>
          <w:rFonts w:ascii="Times New Roman" w:hAnsi="Times New Roman" w:cs="Times New Roman"/>
          <w:sz w:val="28"/>
          <w:szCs w:val="28"/>
          <w:lang w:val="uk-UA"/>
        </w:rPr>
        <w:t xml:space="preserve">відно до  Положення  про  Малу </w:t>
      </w:r>
      <w:r w:rsidRPr="002F3992">
        <w:rPr>
          <w:rFonts w:ascii="Times New Roman" w:hAnsi="Times New Roman" w:cs="Times New Roman"/>
          <w:sz w:val="28"/>
          <w:szCs w:val="28"/>
          <w:lang w:val="uk-UA"/>
        </w:rPr>
        <w:t xml:space="preserve"> Академію   Наук,   здійснювати   контроль   за   роботою   секцій наукового товариства, уо</w:t>
      </w:r>
    </w:p>
    <w:p w:rsidR="003E29E5" w:rsidRPr="002F3992" w:rsidRDefault="003E29E5" w:rsidP="003E29E5">
      <w:pPr>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До 10 вересня 201</w:t>
      </w:r>
      <w:r w:rsidR="00F23472" w:rsidRPr="00F23472">
        <w:rPr>
          <w:rFonts w:ascii="Times New Roman" w:hAnsi="Times New Roman" w:cs="Times New Roman"/>
          <w:i/>
          <w:sz w:val="28"/>
          <w:szCs w:val="28"/>
        </w:rPr>
        <w:t>6</w:t>
      </w:r>
      <w:r w:rsidRPr="002F3992">
        <w:rPr>
          <w:rFonts w:ascii="Times New Roman" w:hAnsi="Times New Roman" w:cs="Times New Roman"/>
          <w:i/>
          <w:sz w:val="28"/>
          <w:szCs w:val="28"/>
          <w:lang w:val="uk-UA"/>
        </w:rPr>
        <w:t xml:space="preserve"> р.,</w:t>
      </w:r>
      <w:r w:rsidRPr="002F3992">
        <w:rPr>
          <w:rFonts w:ascii="Times New Roman" w:hAnsi="Times New Roman" w:cs="Times New Roman"/>
          <w:i/>
          <w:sz w:val="28"/>
          <w:szCs w:val="28"/>
          <w:lang w:val="uk-UA"/>
        </w:rPr>
        <w:tab/>
        <w:t xml:space="preserve">                   </w:t>
      </w:r>
      <w:r w:rsidR="006D0D0E">
        <w:rPr>
          <w:rFonts w:ascii="Times New Roman" w:hAnsi="Times New Roman" w:cs="Times New Roman"/>
          <w:i/>
          <w:sz w:val="28"/>
          <w:szCs w:val="28"/>
          <w:lang w:val="uk-UA"/>
        </w:rPr>
        <w:t xml:space="preserve">                 Барановська Л.Л.</w:t>
      </w:r>
    </w:p>
    <w:p w:rsidR="003E29E5" w:rsidRPr="002F3992" w:rsidRDefault="003E29E5" w:rsidP="003E29E5">
      <w:pPr>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постійно</w:t>
      </w:r>
    </w:p>
    <w:p w:rsidR="003E29E5" w:rsidRPr="002F3992" w:rsidRDefault="003E29E5" w:rsidP="003E29E5">
      <w:pPr>
        <w:ind w:left="426" w:hanging="426"/>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6. Забезпечити реалізацію цільової програми «Обдарованість». Удосконалювати систему виявлення і відбору обдарованої молоді. Розвивати  творчі  здібності шляхом організації олімпіад, конкурсів-захистів науково-дослідницьких робіт, турнірів тощо. Систематично поповнювати банк даних обдарованих учнів.</w:t>
      </w:r>
    </w:p>
    <w:p w:rsidR="003E29E5" w:rsidRPr="002F3992" w:rsidRDefault="003E29E5" w:rsidP="003E29E5">
      <w:pPr>
        <w:tabs>
          <w:tab w:val="left" w:pos="6225"/>
        </w:tabs>
        <w:ind w:firstLine="851"/>
        <w:rPr>
          <w:rFonts w:ascii="Times New Roman" w:hAnsi="Times New Roman" w:cs="Times New Roman"/>
          <w:sz w:val="28"/>
          <w:szCs w:val="28"/>
          <w:lang w:val="uk-UA"/>
        </w:rPr>
      </w:pPr>
      <w:r w:rsidRPr="002F3992">
        <w:rPr>
          <w:rFonts w:ascii="Times New Roman" w:hAnsi="Times New Roman" w:cs="Times New Roman"/>
          <w:i/>
          <w:sz w:val="28"/>
          <w:szCs w:val="28"/>
          <w:lang w:val="uk-UA"/>
        </w:rPr>
        <w:t xml:space="preserve">Протягом року                                        </w:t>
      </w:r>
      <w:r w:rsidR="006D0D0E">
        <w:rPr>
          <w:rFonts w:ascii="Times New Roman" w:hAnsi="Times New Roman" w:cs="Times New Roman"/>
          <w:i/>
          <w:sz w:val="28"/>
          <w:szCs w:val="28"/>
          <w:lang w:val="uk-UA"/>
        </w:rPr>
        <w:t xml:space="preserve">Барановська Л.Л., </w:t>
      </w:r>
      <w:r w:rsidRPr="002F3992">
        <w:rPr>
          <w:rFonts w:ascii="Times New Roman" w:hAnsi="Times New Roman" w:cs="Times New Roman"/>
          <w:i/>
          <w:sz w:val="28"/>
          <w:szCs w:val="28"/>
          <w:lang w:val="uk-UA"/>
        </w:rPr>
        <w:t>члени НМР</w:t>
      </w:r>
    </w:p>
    <w:p w:rsidR="003E29E5" w:rsidRPr="002F3992" w:rsidRDefault="003E29E5" w:rsidP="003E29E5">
      <w:pPr>
        <w:ind w:firstLine="851"/>
        <w:rPr>
          <w:rFonts w:ascii="Times New Roman" w:hAnsi="Times New Roman" w:cs="Times New Roman"/>
          <w:sz w:val="28"/>
          <w:szCs w:val="28"/>
          <w:lang w:val="uk-UA"/>
        </w:rPr>
      </w:pPr>
    </w:p>
    <w:p w:rsidR="00703C98" w:rsidRPr="006D0D0E" w:rsidRDefault="008979D0" w:rsidP="006D0D0E">
      <w:pPr>
        <w:pStyle w:val="a8"/>
        <w:numPr>
          <w:ilvl w:val="0"/>
          <w:numId w:val="11"/>
        </w:numPr>
        <w:jc w:val="both"/>
        <w:rPr>
          <w:rFonts w:ascii="Times New Roman" w:hAnsi="Times New Roman" w:cs="Times New Roman"/>
          <w:sz w:val="28"/>
          <w:szCs w:val="28"/>
          <w:lang w:val="uk-UA"/>
        </w:rPr>
      </w:pPr>
      <w:r w:rsidRPr="006D0D0E">
        <w:rPr>
          <w:rFonts w:ascii="Times New Roman" w:hAnsi="Times New Roman" w:cs="Times New Roman"/>
          <w:sz w:val="28"/>
          <w:szCs w:val="28"/>
          <w:lang w:val="uk-UA"/>
        </w:rPr>
        <w:t>Забезпечити реалізацію К</w:t>
      </w:r>
      <w:r w:rsidR="00703C98" w:rsidRPr="006D0D0E">
        <w:rPr>
          <w:rFonts w:ascii="Times New Roman" w:hAnsi="Times New Roman" w:cs="Times New Roman"/>
          <w:sz w:val="28"/>
          <w:szCs w:val="28"/>
          <w:lang w:val="uk-UA"/>
        </w:rPr>
        <w:t>онцепці</w:t>
      </w:r>
      <w:r w:rsidRPr="006D0D0E">
        <w:rPr>
          <w:rFonts w:ascii="Times New Roman" w:hAnsi="Times New Roman" w:cs="Times New Roman"/>
          <w:sz w:val="28"/>
          <w:szCs w:val="28"/>
          <w:lang w:val="uk-UA"/>
        </w:rPr>
        <w:t>ї</w:t>
      </w:r>
      <w:r w:rsidR="00703C98" w:rsidRPr="006D0D0E">
        <w:rPr>
          <w:rFonts w:ascii="Times New Roman" w:hAnsi="Times New Roman" w:cs="Times New Roman"/>
          <w:sz w:val="28"/>
          <w:szCs w:val="28"/>
          <w:lang w:val="uk-UA"/>
        </w:rPr>
        <w:t xml:space="preserve"> національно</w:t>
      </w:r>
      <w:r w:rsidRPr="006D0D0E">
        <w:rPr>
          <w:rFonts w:ascii="Times New Roman" w:hAnsi="Times New Roman" w:cs="Times New Roman"/>
          <w:sz w:val="28"/>
          <w:szCs w:val="28"/>
          <w:lang w:val="uk-UA"/>
        </w:rPr>
        <w:t>- патріотичного виховання у навчально-виховному процесі.</w:t>
      </w:r>
    </w:p>
    <w:p w:rsidR="008979D0" w:rsidRPr="002F3992" w:rsidRDefault="008979D0" w:rsidP="008979D0">
      <w:pPr>
        <w:pStyle w:val="a8"/>
        <w:tabs>
          <w:tab w:val="left" w:pos="6225"/>
        </w:tabs>
        <w:rPr>
          <w:rFonts w:ascii="Times New Roman" w:hAnsi="Times New Roman" w:cs="Times New Roman"/>
          <w:sz w:val="28"/>
          <w:szCs w:val="28"/>
          <w:lang w:val="uk-UA"/>
        </w:rPr>
      </w:pPr>
      <w:r w:rsidRPr="002F3992">
        <w:rPr>
          <w:rFonts w:ascii="Times New Roman" w:hAnsi="Times New Roman" w:cs="Times New Roman"/>
          <w:i/>
          <w:sz w:val="28"/>
          <w:szCs w:val="28"/>
          <w:lang w:val="uk-UA"/>
        </w:rPr>
        <w:t>Протягом року                                        Педколектив</w:t>
      </w:r>
    </w:p>
    <w:p w:rsidR="008979D0" w:rsidRPr="002F3992" w:rsidRDefault="008979D0" w:rsidP="008979D0">
      <w:pPr>
        <w:pStyle w:val="a8"/>
        <w:rPr>
          <w:rFonts w:ascii="Times New Roman" w:hAnsi="Times New Roman" w:cs="Times New Roman"/>
          <w:sz w:val="28"/>
          <w:szCs w:val="28"/>
          <w:lang w:val="uk-UA"/>
        </w:rPr>
      </w:pPr>
    </w:p>
    <w:p w:rsidR="003E29E5" w:rsidRPr="002F3992" w:rsidRDefault="003E29E5" w:rsidP="006D0D0E">
      <w:pPr>
        <w:pStyle w:val="a8"/>
        <w:numPr>
          <w:ilvl w:val="0"/>
          <w:numId w:val="11"/>
        </w:numPr>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З метою збереження здоров'я учнів гімназії забезпечити використання вчителями здоров'язберігаючих технологій, суворе дозування домашніх завдань, викладання уроків фізичної культури за новою програмою, активний відпочинок та формування навичок здорового способу життя, дотримання норм техніки безпеки.</w:t>
      </w:r>
      <w:r w:rsidRPr="002F3992">
        <w:rPr>
          <w:rFonts w:ascii="Times New Roman" w:hAnsi="Times New Roman" w:cs="Times New Roman"/>
          <w:sz w:val="28"/>
          <w:szCs w:val="28"/>
          <w:lang w:val="uk-UA"/>
        </w:rPr>
        <w:tab/>
      </w:r>
    </w:p>
    <w:p w:rsidR="003E29E5" w:rsidRPr="002F3992" w:rsidRDefault="003E29E5" w:rsidP="003E29E5">
      <w:pPr>
        <w:ind w:left="426" w:firstLine="425"/>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Постійно.</w:t>
      </w:r>
      <w:r w:rsidRPr="002F3992">
        <w:rPr>
          <w:rFonts w:ascii="Times New Roman" w:hAnsi="Times New Roman" w:cs="Times New Roman"/>
          <w:i/>
          <w:sz w:val="28"/>
          <w:szCs w:val="28"/>
          <w:lang w:val="uk-UA"/>
        </w:rPr>
        <w:tab/>
        <w:t xml:space="preserve">                                                           Педколектив. </w:t>
      </w:r>
    </w:p>
    <w:p w:rsidR="003E29E5" w:rsidRPr="006D0D0E" w:rsidRDefault="003E29E5" w:rsidP="006D0D0E">
      <w:pPr>
        <w:pStyle w:val="a8"/>
        <w:numPr>
          <w:ilvl w:val="0"/>
          <w:numId w:val="11"/>
        </w:numPr>
        <w:jc w:val="both"/>
        <w:rPr>
          <w:rFonts w:ascii="Times New Roman" w:hAnsi="Times New Roman" w:cs="Times New Roman"/>
          <w:sz w:val="28"/>
          <w:szCs w:val="28"/>
          <w:lang w:val="uk-UA"/>
        </w:rPr>
      </w:pPr>
      <w:r w:rsidRPr="006D0D0E">
        <w:rPr>
          <w:rFonts w:ascii="Times New Roman" w:hAnsi="Times New Roman" w:cs="Times New Roman"/>
          <w:sz w:val="28"/>
          <w:szCs w:val="28"/>
          <w:lang w:val="uk-UA"/>
        </w:rPr>
        <w:t>Реалізувати стратегію підготовки обдарованих учнів до олімпад шляхом консолідування зусиль всіх членів педагогічного колективу в роботі з обдарованою молоддю. Запровадити дієвий механізм стимулювання обдарованих школярів та науково-педагогічних працівників, які проводять роботу з ними.</w:t>
      </w:r>
    </w:p>
    <w:p w:rsidR="003E29E5" w:rsidRPr="002F3992" w:rsidRDefault="003E29E5" w:rsidP="003E29E5">
      <w:pPr>
        <w:jc w:val="both"/>
        <w:rPr>
          <w:rFonts w:ascii="Times New Roman" w:hAnsi="Times New Roman" w:cs="Times New Roman"/>
          <w:i/>
          <w:sz w:val="28"/>
          <w:szCs w:val="28"/>
          <w:lang w:val="uk-UA"/>
        </w:rPr>
      </w:pPr>
      <w:r w:rsidRPr="002F3992">
        <w:rPr>
          <w:rFonts w:ascii="Times New Roman" w:hAnsi="Times New Roman" w:cs="Times New Roman"/>
          <w:sz w:val="28"/>
          <w:szCs w:val="28"/>
          <w:lang w:val="uk-UA"/>
        </w:rPr>
        <w:tab/>
      </w:r>
      <w:r w:rsidRPr="002F3992">
        <w:rPr>
          <w:rFonts w:ascii="Times New Roman" w:hAnsi="Times New Roman" w:cs="Times New Roman"/>
          <w:i/>
          <w:sz w:val="28"/>
          <w:szCs w:val="28"/>
          <w:lang w:val="uk-UA"/>
        </w:rPr>
        <w:t xml:space="preserve">Жовтень                                                                 Квятковська К.І. </w:t>
      </w:r>
    </w:p>
    <w:p w:rsidR="003E29E5" w:rsidRPr="002F3992" w:rsidRDefault="006D0D0E" w:rsidP="003E29E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10</w:t>
      </w:r>
      <w:r w:rsidR="003E29E5" w:rsidRPr="002F3992">
        <w:rPr>
          <w:rFonts w:ascii="Times New Roman" w:hAnsi="Times New Roman" w:cs="Times New Roman"/>
          <w:sz w:val="28"/>
          <w:szCs w:val="28"/>
          <w:lang w:val="uk-UA"/>
        </w:rPr>
        <w:t>. Продовжити роботу творчої групи педагогів та учнів для поновлення інформації та інформаційний сайт  гімназії (керівник Приймак М.В., інженер-електронік</w:t>
      </w:r>
      <w:r>
        <w:rPr>
          <w:rFonts w:ascii="Times New Roman" w:hAnsi="Times New Roman" w:cs="Times New Roman"/>
          <w:sz w:val="28"/>
          <w:szCs w:val="28"/>
          <w:lang w:val="uk-UA"/>
        </w:rPr>
        <w:t>).</w:t>
      </w:r>
    </w:p>
    <w:p w:rsidR="003E29E5" w:rsidRPr="002F3992" w:rsidRDefault="003E29E5" w:rsidP="003E29E5">
      <w:pPr>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Протягом року</w:t>
      </w:r>
    </w:p>
    <w:p w:rsidR="003E29E5" w:rsidRPr="006D0D0E" w:rsidRDefault="006D0D0E" w:rsidP="006D0D0E">
      <w:pPr>
        <w:pStyle w:val="a8"/>
        <w:ind w:left="1146"/>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3E29E5" w:rsidRPr="006D0D0E">
        <w:rPr>
          <w:rFonts w:ascii="Times New Roman" w:hAnsi="Times New Roman" w:cs="Times New Roman"/>
          <w:sz w:val="28"/>
          <w:szCs w:val="28"/>
          <w:lang w:val="uk-UA"/>
        </w:rPr>
        <w:t xml:space="preserve"> Спрямувати виховну роботу на згуртування і розвиток учнівських колективів через практичне і дієве залучення учнів до підготовки та реалізації різноманітних покласних та загально гімназійних заходів, проектів, колективних творчих справ та інших форм роботи відповідно </w:t>
      </w:r>
      <w:r w:rsidR="00F23472" w:rsidRPr="006D0D0E">
        <w:rPr>
          <w:rFonts w:ascii="Times New Roman" w:hAnsi="Times New Roman" w:cs="Times New Roman"/>
          <w:sz w:val="28"/>
          <w:szCs w:val="28"/>
          <w:lang w:val="uk-UA"/>
        </w:rPr>
        <w:t>до плану виховної роботи на 2016-2017</w:t>
      </w:r>
      <w:r w:rsidR="003E29E5" w:rsidRPr="006D0D0E">
        <w:rPr>
          <w:rFonts w:ascii="Times New Roman" w:hAnsi="Times New Roman" w:cs="Times New Roman"/>
          <w:sz w:val="28"/>
          <w:szCs w:val="28"/>
          <w:lang w:val="uk-UA"/>
        </w:rPr>
        <w:t xml:space="preserve"> н.р.</w:t>
      </w:r>
    </w:p>
    <w:p w:rsidR="003E29E5" w:rsidRPr="002F3992" w:rsidRDefault="003E29E5" w:rsidP="003E29E5">
      <w:pPr>
        <w:tabs>
          <w:tab w:val="left" w:pos="6675"/>
        </w:tabs>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Протягом року             </w:t>
      </w:r>
      <w:r w:rsidRPr="002F3992">
        <w:rPr>
          <w:rFonts w:ascii="Times New Roman" w:hAnsi="Times New Roman" w:cs="Times New Roman"/>
          <w:i/>
          <w:sz w:val="28"/>
          <w:szCs w:val="28"/>
          <w:lang w:val="uk-UA"/>
        </w:rPr>
        <w:tab/>
        <w:t xml:space="preserve">Шворак Р.С., </w:t>
      </w:r>
    </w:p>
    <w:p w:rsidR="003E29E5" w:rsidRPr="002F3992" w:rsidRDefault="003E29E5" w:rsidP="003E29E5">
      <w:pPr>
        <w:tabs>
          <w:tab w:val="left" w:pos="6675"/>
        </w:tabs>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w:t>
      </w:r>
      <w:r w:rsidR="00FE60C3" w:rsidRPr="002F3992">
        <w:rPr>
          <w:rFonts w:ascii="Times New Roman" w:hAnsi="Times New Roman" w:cs="Times New Roman"/>
          <w:i/>
          <w:sz w:val="28"/>
          <w:szCs w:val="28"/>
          <w:lang w:val="uk-UA"/>
        </w:rPr>
        <w:tab/>
      </w:r>
      <w:r w:rsidRPr="002F3992">
        <w:rPr>
          <w:rFonts w:ascii="Times New Roman" w:hAnsi="Times New Roman" w:cs="Times New Roman"/>
          <w:i/>
          <w:sz w:val="28"/>
          <w:szCs w:val="28"/>
          <w:lang w:val="uk-UA"/>
        </w:rPr>
        <w:t>класні керівники</w:t>
      </w:r>
    </w:p>
    <w:p w:rsidR="003E29E5" w:rsidRPr="002F3992" w:rsidRDefault="003E29E5" w:rsidP="003E29E5">
      <w:pPr>
        <w:tabs>
          <w:tab w:val="left" w:pos="6675"/>
        </w:tabs>
        <w:jc w:val="both"/>
        <w:rPr>
          <w:rFonts w:ascii="Times New Roman" w:hAnsi="Times New Roman" w:cs="Times New Roman"/>
          <w:sz w:val="28"/>
          <w:szCs w:val="28"/>
          <w:lang w:val="uk-UA"/>
        </w:rPr>
      </w:pPr>
      <w:r w:rsidRPr="002F3992">
        <w:rPr>
          <w:rFonts w:ascii="Times New Roman" w:hAnsi="Times New Roman" w:cs="Times New Roman"/>
          <w:sz w:val="28"/>
          <w:szCs w:val="28"/>
          <w:lang w:val="uk-UA"/>
        </w:rPr>
        <w:t>1</w:t>
      </w:r>
      <w:r w:rsidR="006D0D0E">
        <w:rPr>
          <w:rFonts w:ascii="Times New Roman" w:hAnsi="Times New Roman" w:cs="Times New Roman"/>
          <w:sz w:val="28"/>
          <w:szCs w:val="28"/>
          <w:lang w:val="uk-UA"/>
        </w:rPr>
        <w:t>2</w:t>
      </w:r>
      <w:r w:rsidRPr="002F3992">
        <w:rPr>
          <w:rFonts w:ascii="Times New Roman" w:hAnsi="Times New Roman" w:cs="Times New Roman"/>
          <w:sz w:val="28"/>
          <w:szCs w:val="28"/>
          <w:lang w:val="uk-UA"/>
        </w:rPr>
        <w:t>. Рекомендувати у проведенні позакласної роботи з учнями заходи, що формують активну життєву позицію, громадянську свідомість, виховують національну гідність та патріотизм, формують риси толерантної людини. Відповідно внести зміни до плану виховної роботи закладу та класних колективів до 12.09.201</w:t>
      </w:r>
      <w:r w:rsidR="00F23472" w:rsidRPr="00F23472">
        <w:rPr>
          <w:rFonts w:ascii="Times New Roman" w:hAnsi="Times New Roman" w:cs="Times New Roman"/>
          <w:sz w:val="28"/>
          <w:szCs w:val="28"/>
          <w:lang w:val="uk-UA"/>
        </w:rPr>
        <w:t>6</w:t>
      </w:r>
      <w:r w:rsidRPr="002F3992">
        <w:rPr>
          <w:rFonts w:ascii="Times New Roman" w:hAnsi="Times New Roman" w:cs="Times New Roman"/>
          <w:sz w:val="28"/>
          <w:szCs w:val="28"/>
          <w:lang w:val="uk-UA"/>
        </w:rPr>
        <w:t xml:space="preserve"> року.</w:t>
      </w:r>
    </w:p>
    <w:p w:rsidR="003E29E5" w:rsidRPr="002F3992" w:rsidRDefault="003E29E5" w:rsidP="00121E23">
      <w:pPr>
        <w:tabs>
          <w:tab w:val="left" w:pos="6675"/>
        </w:tabs>
        <w:spacing w:after="0"/>
        <w:jc w:val="both"/>
        <w:rPr>
          <w:rFonts w:ascii="Times New Roman" w:hAnsi="Times New Roman" w:cs="Times New Roman"/>
          <w:i/>
          <w:sz w:val="28"/>
          <w:szCs w:val="28"/>
          <w:lang w:val="uk-UA"/>
        </w:rPr>
      </w:pPr>
      <w:r w:rsidRPr="002F3992">
        <w:rPr>
          <w:rFonts w:ascii="Times New Roman" w:hAnsi="Times New Roman" w:cs="Times New Roman"/>
          <w:sz w:val="28"/>
          <w:szCs w:val="28"/>
          <w:lang w:val="uk-UA"/>
        </w:rPr>
        <w:t xml:space="preserve">                                                                                     </w:t>
      </w:r>
      <w:r w:rsidRPr="002F3992">
        <w:rPr>
          <w:rFonts w:ascii="Times New Roman" w:hAnsi="Times New Roman" w:cs="Times New Roman"/>
          <w:i/>
          <w:sz w:val="28"/>
          <w:szCs w:val="28"/>
          <w:lang w:val="uk-UA"/>
        </w:rPr>
        <w:t xml:space="preserve">Шворак Р.С., </w:t>
      </w:r>
    </w:p>
    <w:p w:rsidR="003E29E5" w:rsidRPr="002F3992" w:rsidRDefault="003E29E5" w:rsidP="00121E23">
      <w:pPr>
        <w:tabs>
          <w:tab w:val="left" w:pos="6675"/>
        </w:tabs>
        <w:spacing w:after="0"/>
        <w:jc w:val="both"/>
        <w:rPr>
          <w:rFonts w:ascii="Times New Roman" w:hAnsi="Times New Roman" w:cs="Times New Roman"/>
          <w:i/>
          <w:sz w:val="28"/>
          <w:szCs w:val="28"/>
          <w:lang w:val="uk-UA"/>
        </w:rPr>
      </w:pPr>
      <w:r w:rsidRPr="002F3992">
        <w:rPr>
          <w:rFonts w:ascii="Times New Roman" w:hAnsi="Times New Roman" w:cs="Times New Roman"/>
          <w:i/>
          <w:sz w:val="28"/>
          <w:szCs w:val="28"/>
          <w:lang w:val="uk-UA"/>
        </w:rPr>
        <w:t xml:space="preserve">                                                                           </w:t>
      </w:r>
      <w:r w:rsidR="00703C98" w:rsidRPr="002F3992">
        <w:rPr>
          <w:rFonts w:ascii="Times New Roman" w:hAnsi="Times New Roman" w:cs="Times New Roman"/>
          <w:i/>
          <w:sz w:val="28"/>
          <w:szCs w:val="28"/>
          <w:lang w:val="uk-UA"/>
        </w:rPr>
        <w:t xml:space="preserve">        </w:t>
      </w:r>
      <w:r w:rsidRPr="002F3992">
        <w:rPr>
          <w:rFonts w:ascii="Times New Roman" w:hAnsi="Times New Roman" w:cs="Times New Roman"/>
          <w:i/>
          <w:sz w:val="28"/>
          <w:szCs w:val="28"/>
          <w:lang w:val="uk-UA"/>
        </w:rPr>
        <w:t>класні керівники</w:t>
      </w:r>
    </w:p>
    <w:p w:rsidR="003E29E5" w:rsidRPr="002F3992" w:rsidRDefault="006D0D0E" w:rsidP="003E29E5">
      <w:pPr>
        <w:rPr>
          <w:rFonts w:ascii="Times New Roman" w:hAnsi="Times New Roman" w:cs="Times New Roman"/>
          <w:sz w:val="28"/>
          <w:szCs w:val="28"/>
          <w:lang w:val="uk-UA"/>
        </w:rPr>
      </w:pPr>
      <w:r>
        <w:rPr>
          <w:rFonts w:ascii="Times New Roman" w:hAnsi="Times New Roman" w:cs="Times New Roman"/>
          <w:sz w:val="28"/>
          <w:szCs w:val="28"/>
          <w:lang w:val="uk-UA"/>
        </w:rPr>
        <w:t>13</w:t>
      </w:r>
      <w:r w:rsidR="003E29E5" w:rsidRPr="002F3992">
        <w:rPr>
          <w:rFonts w:ascii="Times New Roman" w:hAnsi="Times New Roman" w:cs="Times New Roman"/>
          <w:sz w:val="28"/>
          <w:szCs w:val="28"/>
          <w:lang w:val="uk-UA"/>
        </w:rPr>
        <w:t xml:space="preserve">. Класним керівникам проаналізувати результати діагностики розвитку класного колективу і спланувати корекційно-виховну роботу з учнями у </w:t>
      </w:r>
      <w:r w:rsidR="00F23472">
        <w:rPr>
          <w:rFonts w:ascii="Times New Roman" w:hAnsi="Times New Roman" w:cs="Times New Roman"/>
          <w:sz w:val="28"/>
          <w:szCs w:val="28"/>
          <w:lang w:val="uk-UA"/>
        </w:rPr>
        <w:t>І семестрі 201</w:t>
      </w:r>
      <w:r w:rsidR="00F23472" w:rsidRPr="00F23472">
        <w:rPr>
          <w:rFonts w:ascii="Times New Roman" w:hAnsi="Times New Roman" w:cs="Times New Roman"/>
          <w:sz w:val="28"/>
          <w:szCs w:val="28"/>
        </w:rPr>
        <w:t>6</w:t>
      </w:r>
      <w:r w:rsidR="00F23472">
        <w:rPr>
          <w:rFonts w:ascii="Times New Roman" w:hAnsi="Times New Roman" w:cs="Times New Roman"/>
          <w:sz w:val="28"/>
          <w:szCs w:val="28"/>
          <w:lang w:val="uk-UA"/>
        </w:rPr>
        <w:t>-201</w:t>
      </w:r>
      <w:r w:rsidR="00F23472" w:rsidRPr="00F23472">
        <w:rPr>
          <w:rFonts w:ascii="Times New Roman" w:hAnsi="Times New Roman" w:cs="Times New Roman"/>
          <w:sz w:val="28"/>
          <w:szCs w:val="28"/>
        </w:rPr>
        <w:t>7</w:t>
      </w:r>
      <w:r w:rsidR="003E29E5" w:rsidRPr="002F3992">
        <w:rPr>
          <w:rFonts w:ascii="Times New Roman" w:hAnsi="Times New Roman" w:cs="Times New Roman"/>
          <w:sz w:val="28"/>
          <w:szCs w:val="28"/>
          <w:lang w:val="uk-UA"/>
        </w:rPr>
        <w:t xml:space="preserve"> н.р. на вирішення першочергових проблемних завдань через класний проект, програму, систему корекційно-виховних завдань чи іншу форму роботи.</w:t>
      </w:r>
    </w:p>
    <w:p w:rsidR="00530ACE" w:rsidRPr="00A90D49" w:rsidRDefault="00F23472" w:rsidP="00A90D49">
      <w:pPr>
        <w:tabs>
          <w:tab w:val="left" w:pos="1050"/>
        </w:tabs>
        <w:spacing w:after="0"/>
        <w:rPr>
          <w:rFonts w:ascii="Times New Roman" w:hAnsi="Times New Roman" w:cs="Times New Roman"/>
          <w:bCs/>
          <w:sz w:val="28"/>
          <w:szCs w:val="28"/>
        </w:rPr>
      </w:pPr>
      <w:r>
        <w:rPr>
          <w:rFonts w:ascii="Times New Roman" w:hAnsi="Times New Roman" w:cs="Times New Roman"/>
          <w:i/>
          <w:sz w:val="28"/>
          <w:szCs w:val="28"/>
          <w:lang w:val="uk-UA"/>
        </w:rPr>
        <w:tab/>
        <w:t>До 15.09.201</w:t>
      </w:r>
      <w:r w:rsidRPr="008B6236">
        <w:rPr>
          <w:rFonts w:ascii="Times New Roman" w:hAnsi="Times New Roman" w:cs="Times New Roman"/>
          <w:i/>
          <w:sz w:val="28"/>
          <w:szCs w:val="28"/>
        </w:rPr>
        <w:t>6</w:t>
      </w:r>
      <w:r w:rsidR="003E29E5" w:rsidRPr="002F3992">
        <w:rPr>
          <w:rFonts w:ascii="Times New Roman" w:hAnsi="Times New Roman" w:cs="Times New Roman"/>
          <w:i/>
          <w:sz w:val="28"/>
          <w:szCs w:val="28"/>
          <w:lang w:val="uk-UA"/>
        </w:rPr>
        <w:t xml:space="preserve">р.                                        </w:t>
      </w:r>
      <w:r w:rsidR="00A90D49">
        <w:rPr>
          <w:rFonts w:ascii="Times New Roman" w:hAnsi="Times New Roman" w:cs="Times New Roman"/>
          <w:i/>
          <w:sz w:val="28"/>
          <w:szCs w:val="28"/>
        </w:rPr>
        <w:t>Шв</w:t>
      </w:r>
      <w:r w:rsidR="003E29E5" w:rsidRPr="002F3992">
        <w:rPr>
          <w:rFonts w:ascii="Times New Roman" w:hAnsi="Times New Roman" w:cs="Times New Roman"/>
          <w:i/>
          <w:sz w:val="28"/>
          <w:szCs w:val="28"/>
          <w:lang w:val="uk-UA"/>
        </w:rPr>
        <w:t>орак Р.С., класні керівники</w:t>
      </w:r>
      <w:r w:rsidR="00530ACE" w:rsidRPr="00530ACE">
        <w:rPr>
          <w:rFonts w:ascii="Times New Roman" w:hAnsi="Times New Roman" w:cs="Times New Roman"/>
          <w:bCs/>
          <w:sz w:val="28"/>
          <w:szCs w:val="28"/>
          <w:lang w:val="uk-UA"/>
        </w:rPr>
        <w:t xml:space="preserve"> </w:t>
      </w:r>
    </w:p>
    <w:p w:rsidR="006D0D0E" w:rsidRDefault="00530ACE" w:rsidP="00530ACE">
      <w:pPr>
        <w:spacing w:after="0" w:line="240" w:lineRule="auto"/>
        <w:ind w:left="426" w:hanging="426"/>
        <w:jc w:val="both"/>
        <w:rPr>
          <w:rFonts w:ascii="Times New Roman" w:hAnsi="Times New Roman" w:cs="Times New Roman"/>
          <w:sz w:val="28"/>
          <w:szCs w:val="28"/>
          <w:lang w:val="uk-UA"/>
        </w:rPr>
      </w:pPr>
      <w:r w:rsidRPr="00530ACE">
        <w:rPr>
          <w:rFonts w:ascii="Times New Roman" w:hAnsi="Times New Roman" w:cs="Times New Roman"/>
          <w:bCs/>
          <w:sz w:val="28"/>
          <w:szCs w:val="28"/>
        </w:rPr>
        <w:t xml:space="preserve">         1</w:t>
      </w:r>
      <w:r w:rsidR="006D0D0E">
        <w:rPr>
          <w:rFonts w:ascii="Times New Roman" w:hAnsi="Times New Roman" w:cs="Times New Roman"/>
          <w:bCs/>
          <w:sz w:val="28"/>
          <w:szCs w:val="28"/>
          <w:lang w:val="uk-UA"/>
        </w:rPr>
        <w:t>4</w:t>
      </w:r>
      <w:r w:rsidRPr="0008204E">
        <w:rPr>
          <w:rFonts w:ascii="Times New Roman" w:hAnsi="Times New Roman" w:cs="Times New Roman"/>
          <w:bCs/>
          <w:sz w:val="28"/>
          <w:szCs w:val="28"/>
        </w:rPr>
        <w:t>.</w:t>
      </w:r>
      <w:r>
        <w:rPr>
          <w:rFonts w:ascii="Times New Roman" w:hAnsi="Times New Roman" w:cs="Times New Roman"/>
          <w:bCs/>
          <w:sz w:val="28"/>
          <w:szCs w:val="28"/>
          <w:lang w:val="uk-UA"/>
        </w:rPr>
        <w:t xml:space="preserve">У рамках Всеукраїнської програми освіти для демократичного громадянства «Демократична школа» </w:t>
      </w:r>
      <w:r>
        <w:rPr>
          <w:rFonts w:ascii="Times New Roman" w:hAnsi="Times New Roman" w:cs="Times New Roman"/>
          <w:sz w:val="28"/>
          <w:szCs w:val="28"/>
          <w:lang w:val="uk-UA"/>
        </w:rPr>
        <w:t>з</w:t>
      </w:r>
      <w:r w:rsidRPr="00A51452">
        <w:rPr>
          <w:rFonts w:ascii="Times New Roman" w:hAnsi="Times New Roman" w:cs="Times New Roman"/>
          <w:sz w:val="28"/>
          <w:szCs w:val="28"/>
          <w:lang w:val="uk-UA"/>
        </w:rPr>
        <w:t>астосовувати  Інструменти демократичного розвитку гімназії для демократизації шкільного врядування, збільшенні автономії начального закладу, спрямування навчально-виховного процесу на формування демократичних громадянських компетентностей для успішного життя у суспільстві 21 століття. З цією метою:</w:t>
      </w:r>
    </w:p>
    <w:p w:rsidR="00530ACE" w:rsidRPr="004742AA" w:rsidRDefault="006D0D0E" w:rsidP="00530ACE">
      <w:pPr>
        <w:spacing w:after="0" w:line="240" w:lineRule="auto"/>
        <w:ind w:left="426" w:hanging="426"/>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14.1. </w:t>
      </w:r>
      <w:r w:rsidR="00530ACE">
        <w:rPr>
          <w:rFonts w:ascii="Times New Roman" w:hAnsi="Times New Roman" w:cs="Times New Roman"/>
          <w:sz w:val="28"/>
          <w:szCs w:val="28"/>
          <w:lang w:val="uk-UA"/>
        </w:rPr>
        <w:t xml:space="preserve">запровадити </w:t>
      </w:r>
      <w:r w:rsidR="00530ACE" w:rsidRPr="006D0D0E">
        <w:rPr>
          <w:rFonts w:ascii="Times New Roman" w:hAnsi="Times New Roman" w:cs="Times New Roman"/>
          <w:sz w:val="28"/>
          <w:szCs w:val="28"/>
          <w:lang w:val="uk-UA"/>
        </w:rPr>
        <w:t xml:space="preserve">курс </w:t>
      </w:r>
      <w:r w:rsidR="00530ACE" w:rsidRPr="006D0D0E">
        <w:rPr>
          <w:rFonts w:ascii="Times New Roman" w:hAnsi="Times New Roman" w:cs="Times New Roman"/>
          <w:sz w:val="28"/>
          <w:szCs w:val="28"/>
        </w:rPr>
        <w:t>ОДГ/ОПЛ</w:t>
      </w:r>
      <w:r w:rsidR="00530ACE" w:rsidRPr="006D0D0E">
        <w:rPr>
          <w:rFonts w:ascii="Times New Roman" w:hAnsi="Times New Roman" w:cs="Times New Roman"/>
          <w:sz w:val="28"/>
          <w:szCs w:val="28"/>
          <w:lang w:val="uk-UA"/>
        </w:rPr>
        <w:t xml:space="preserve"> у навчально-виховний процес з 1 вересня 2016 року .</w:t>
      </w:r>
    </w:p>
    <w:p w:rsidR="00530ACE" w:rsidRPr="00A51452" w:rsidRDefault="006D0D0E" w:rsidP="00530ACE">
      <w:p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14.2</w:t>
      </w:r>
      <w:r w:rsidR="00530ACE" w:rsidRPr="00A51452">
        <w:rPr>
          <w:rFonts w:ascii="Times New Roman" w:hAnsi="Times New Roman" w:cs="Times New Roman"/>
          <w:sz w:val="28"/>
          <w:szCs w:val="28"/>
          <w:lang w:val="uk-UA"/>
        </w:rPr>
        <w:t xml:space="preserve">. активізувати застосування вчителями проблемно орієнтованих методів навчання, що сприяють розвитку демократичних громадянських компетентностей; </w:t>
      </w:r>
    </w:p>
    <w:p w:rsidR="00530ACE" w:rsidRPr="00A51452" w:rsidRDefault="006D0D0E" w:rsidP="00530ACE">
      <w:p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14.3.</w:t>
      </w:r>
      <w:r w:rsidR="00530ACE" w:rsidRPr="00A51452">
        <w:rPr>
          <w:rFonts w:ascii="Times New Roman" w:hAnsi="Times New Roman" w:cs="Times New Roman"/>
          <w:sz w:val="28"/>
          <w:szCs w:val="28"/>
          <w:lang w:val="uk-UA"/>
        </w:rPr>
        <w:t xml:space="preserve"> активізувати участь учнів та батьків у прийнятті рішень загальношкільної ваги та  розвитку активної громадянської позиції школярів; </w:t>
      </w:r>
    </w:p>
    <w:p w:rsidR="00530ACE" w:rsidRPr="00A51452" w:rsidRDefault="006D0D0E" w:rsidP="00530ACE">
      <w:p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14.4 </w:t>
      </w:r>
      <w:r w:rsidR="00530ACE">
        <w:rPr>
          <w:rFonts w:ascii="Times New Roman" w:hAnsi="Times New Roman" w:cs="Times New Roman"/>
          <w:sz w:val="28"/>
          <w:szCs w:val="28"/>
          <w:lang w:val="uk-UA"/>
        </w:rPr>
        <w:t>впроваджувати</w:t>
      </w:r>
      <w:r w:rsidR="00530ACE" w:rsidRPr="00A51452">
        <w:rPr>
          <w:rFonts w:ascii="Times New Roman" w:hAnsi="Times New Roman" w:cs="Times New Roman"/>
          <w:sz w:val="28"/>
          <w:szCs w:val="28"/>
          <w:lang w:val="uk-UA"/>
        </w:rPr>
        <w:t xml:space="preserve"> правила та процедури, які відображають</w:t>
      </w:r>
      <w:r w:rsidR="00530ACE" w:rsidRPr="0040179E">
        <w:rPr>
          <w:rFonts w:ascii="Times New Roman" w:hAnsi="Times New Roman" w:cs="Times New Roman"/>
          <w:sz w:val="28"/>
          <w:szCs w:val="28"/>
          <w:lang w:val="uk-UA"/>
        </w:rPr>
        <w:t xml:space="preserve"> </w:t>
      </w:r>
      <w:r w:rsidR="00530ACE" w:rsidRPr="00A51452">
        <w:rPr>
          <w:rFonts w:ascii="Times New Roman" w:hAnsi="Times New Roman" w:cs="Times New Roman"/>
          <w:sz w:val="28"/>
          <w:szCs w:val="28"/>
          <w:lang w:val="uk-UA"/>
        </w:rPr>
        <w:t>реальні потреби та реагують на</w:t>
      </w:r>
      <w:r w:rsidR="00530ACE">
        <w:rPr>
          <w:rFonts w:ascii="Times New Roman" w:hAnsi="Times New Roman" w:cs="Times New Roman"/>
          <w:sz w:val="28"/>
          <w:szCs w:val="28"/>
          <w:lang w:val="uk-UA"/>
        </w:rPr>
        <w:t xml:space="preserve"> виклики сьогодення (як у гімназії</w:t>
      </w:r>
      <w:r w:rsidR="00530ACE" w:rsidRPr="00A51452">
        <w:rPr>
          <w:rFonts w:ascii="Times New Roman" w:hAnsi="Times New Roman" w:cs="Times New Roman"/>
          <w:sz w:val="28"/>
          <w:szCs w:val="28"/>
          <w:lang w:val="uk-UA"/>
        </w:rPr>
        <w:t xml:space="preserve">, так і в питаннях співпраці з партнерами, громадою); </w:t>
      </w:r>
    </w:p>
    <w:p w:rsidR="00530ACE" w:rsidRDefault="006D0D0E" w:rsidP="00530ACE">
      <w:pPr>
        <w:spacing w:after="0" w:line="240" w:lineRule="auto"/>
        <w:ind w:left="426" w:hanging="426"/>
        <w:jc w:val="both"/>
        <w:rPr>
          <w:lang w:val="uk-UA"/>
        </w:rPr>
      </w:pPr>
      <w:r>
        <w:rPr>
          <w:rFonts w:ascii="Times New Roman" w:hAnsi="Times New Roman" w:cs="Times New Roman"/>
          <w:sz w:val="28"/>
          <w:szCs w:val="28"/>
          <w:lang w:val="uk-UA"/>
        </w:rPr>
        <w:t>14.5</w:t>
      </w:r>
      <w:r w:rsidR="00530ACE" w:rsidRPr="00A51452">
        <w:rPr>
          <w:rFonts w:ascii="Times New Roman" w:hAnsi="Times New Roman" w:cs="Times New Roman"/>
          <w:sz w:val="28"/>
          <w:szCs w:val="28"/>
          <w:lang w:val="uk-UA"/>
        </w:rPr>
        <w:t xml:space="preserve">  продовжити співпрацю та партнерство зі  школами,  громадськими активістами та організаціями.</w:t>
      </w:r>
      <w:r w:rsidR="00530ACE" w:rsidRPr="00A51452">
        <w:rPr>
          <w:lang w:val="uk-UA"/>
        </w:rPr>
        <w:t xml:space="preserve">  </w:t>
      </w:r>
    </w:p>
    <w:p w:rsidR="00530ACE" w:rsidRPr="002F3992" w:rsidRDefault="00530ACE" w:rsidP="00530ACE">
      <w:pPr>
        <w:spacing w:after="0" w:line="240" w:lineRule="auto"/>
        <w:ind w:left="426" w:hanging="426"/>
        <w:jc w:val="both"/>
        <w:rPr>
          <w:rFonts w:ascii="Times New Roman" w:hAnsi="Times New Roman" w:cs="Times New Roman"/>
          <w:sz w:val="28"/>
          <w:szCs w:val="28"/>
          <w:lang w:val="uk-UA"/>
        </w:rPr>
      </w:pPr>
      <w:r>
        <w:rPr>
          <w:lang w:val="uk-UA"/>
        </w:rPr>
        <w:t xml:space="preserve">             </w:t>
      </w:r>
      <w:r w:rsidRPr="002F3992">
        <w:rPr>
          <w:rFonts w:ascii="Times New Roman" w:hAnsi="Times New Roman" w:cs="Times New Roman"/>
          <w:i/>
          <w:sz w:val="28"/>
          <w:szCs w:val="28"/>
          <w:lang w:val="uk-UA"/>
        </w:rPr>
        <w:t xml:space="preserve">Протягом року                                                   Педколектив                                                     </w:t>
      </w:r>
    </w:p>
    <w:p w:rsidR="003E29E5" w:rsidRDefault="00651934" w:rsidP="00651934">
      <w:pPr>
        <w:pStyle w:val="a8"/>
        <w:numPr>
          <w:ilvl w:val="0"/>
          <w:numId w:val="36"/>
        </w:numPr>
        <w:tabs>
          <w:tab w:val="left" w:pos="1050"/>
        </w:tabs>
        <w:spacing w:after="0"/>
        <w:rPr>
          <w:rFonts w:ascii="Times New Roman" w:hAnsi="Times New Roman" w:cs="Times New Roman"/>
          <w:sz w:val="28"/>
          <w:szCs w:val="28"/>
          <w:lang w:val="uk-UA"/>
        </w:rPr>
      </w:pPr>
      <w:r w:rsidRPr="00651934">
        <w:rPr>
          <w:rFonts w:ascii="Times New Roman" w:hAnsi="Times New Roman" w:cs="Times New Roman"/>
          <w:sz w:val="28"/>
          <w:szCs w:val="28"/>
          <w:lang w:val="uk-UA"/>
        </w:rPr>
        <w:t>Завершити</w:t>
      </w:r>
      <w:r>
        <w:rPr>
          <w:rFonts w:ascii="Times New Roman" w:hAnsi="Times New Roman" w:cs="Times New Roman"/>
          <w:sz w:val="28"/>
          <w:szCs w:val="28"/>
          <w:lang w:val="uk-UA"/>
        </w:rPr>
        <w:t xml:space="preserve"> проект «Присвоїмо гімназії ім</w:t>
      </w:r>
      <w:r w:rsidRPr="00651934">
        <w:rPr>
          <w:rFonts w:ascii="Times New Roman" w:hAnsi="Times New Roman" w:cs="Times New Roman"/>
          <w:sz w:val="28"/>
          <w:szCs w:val="28"/>
        </w:rPr>
        <w:t>’</w:t>
      </w:r>
      <w:r>
        <w:rPr>
          <w:rFonts w:ascii="Times New Roman" w:hAnsi="Times New Roman" w:cs="Times New Roman"/>
          <w:sz w:val="28"/>
          <w:szCs w:val="28"/>
          <w:lang w:val="uk-UA"/>
        </w:rPr>
        <w:t>я».</w:t>
      </w:r>
    </w:p>
    <w:p w:rsidR="00651934" w:rsidRPr="00651934" w:rsidRDefault="00651934" w:rsidP="00651934">
      <w:pPr>
        <w:pStyle w:val="a8"/>
        <w:tabs>
          <w:tab w:val="left" w:pos="1050"/>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 1 листопада 2016 року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Ініціативна група</w:t>
      </w:r>
    </w:p>
    <w:sectPr w:rsidR="00651934" w:rsidRPr="00651934" w:rsidSect="00F1092F">
      <w:footerReference w:type="default" r:id="rId12"/>
      <w:pgSz w:w="11906" w:h="16838"/>
      <w:pgMar w:top="709" w:right="850"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36" w:rsidRDefault="003B0A36" w:rsidP="003839BC">
      <w:pPr>
        <w:spacing w:after="0" w:line="240" w:lineRule="auto"/>
      </w:pPr>
      <w:r>
        <w:separator/>
      </w:r>
    </w:p>
  </w:endnote>
  <w:endnote w:type="continuationSeparator" w:id="1">
    <w:p w:rsidR="003B0A36" w:rsidRDefault="003B0A36" w:rsidP="00383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Open Sans">
    <w:altName w:val="Times New Roman"/>
    <w:charset w:val="0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58347"/>
      <w:docPartObj>
        <w:docPartGallery w:val="Page Numbers (Bottom of Page)"/>
        <w:docPartUnique/>
      </w:docPartObj>
    </w:sdtPr>
    <w:sdtContent>
      <w:p w:rsidR="00A90D49" w:rsidRDefault="00563022">
        <w:pPr>
          <w:pStyle w:val="a5"/>
          <w:jc w:val="right"/>
        </w:pPr>
        <w:fldSimple w:instr="PAGE   \* MERGEFORMAT">
          <w:r w:rsidR="000254CD">
            <w:rPr>
              <w:noProof/>
            </w:rPr>
            <w:t>1</w:t>
          </w:r>
        </w:fldSimple>
      </w:p>
    </w:sdtContent>
  </w:sdt>
  <w:p w:rsidR="00A90D49" w:rsidRDefault="00A90D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36" w:rsidRDefault="003B0A36" w:rsidP="003839BC">
      <w:pPr>
        <w:spacing w:after="0" w:line="240" w:lineRule="auto"/>
      </w:pPr>
      <w:r>
        <w:separator/>
      </w:r>
    </w:p>
  </w:footnote>
  <w:footnote w:type="continuationSeparator" w:id="1">
    <w:p w:rsidR="003B0A36" w:rsidRDefault="003B0A36" w:rsidP="00383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71F5EF8"/>
    <w:multiLevelType w:val="hybridMultilevel"/>
    <w:tmpl w:val="4D7AC214"/>
    <w:lvl w:ilvl="0" w:tplc="FDE8421C">
      <w:start w:val="1"/>
      <w:numFmt w:val="bullet"/>
      <w:lvlText w:val="-"/>
      <w:lvlJc w:val="left"/>
      <w:pPr>
        <w:tabs>
          <w:tab w:val="num" w:pos="720"/>
        </w:tabs>
        <w:ind w:left="720" w:hanging="360"/>
      </w:pPr>
      <w:rPr>
        <w:rFonts w:ascii="Times New Roman" w:hAnsi="Times New Roman" w:hint="default"/>
      </w:rPr>
    </w:lvl>
    <w:lvl w:ilvl="1" w:tplc="9620F30E" w:tentative="1">
      <w:start w:val="1"/>
      <w:numFmt w:val="bullet"/>
      <w:lvlText w:val="-"/>
      <w:lvlJc w:val="left"/>
      <w:pPr>
        <w:tabs>
          <w:tab w:val="num" w:pos="1440"/>
        </w:tabs>
        <w:ind w:left="1440" w:hanging="360"/>
      </w:pPr>
      <w:rPr>
        <w:rFonts w:ascii="Times New Roman" w:hAnsi="Times New Roman" w:hint="default"/>
      </w:rPr>
    </w:lvl>
    <w:lvl w:ilvl="2" w:tplc="2328F8F6" w:tentative="1">
      <w:start w:val="1"/>
      <w:numFmt w:val="bullet"/>
      <w:lvlText w:val="-"/>
      <w:lvlJc w:val="left"/>
      <w:pPr>
        <w:tabs>
          <w:tab w:val="num" w:pos="2160"/>
        </w:tabs>
        <w:ind w:left="2160" w:hanging="360"/>
      </w:pPr>
      <w:rPr>
        <w:rFonts w:ascii="Times New Roman" w:hAnsi="Times New Roman" w:hint="default"/>
      </w:rPr>
    </w:lvl>
    <w:lvl w:ilvl="3" w:tplc="9AFE8962" w:tentative="1">
      <w:start w:val="1"/>
      <w:numFmt w:val="bullet"/>
      <w:lvlText w:val="-"/>
      <w:lvlJc w:val="left"/>
      <w:pPr>
        <w:tabs>
          <w:tab w:val="num" w:pos="2880"/>
        </w:tabs>
        <w:ind w:left="2880" w:hanging="360"/>
      </w:pPr>
      <w:rPr>
        <w:rFonts w:ascii="Times New Roman" w:hAnsi="Times New Roman" w:hint="default"/>
      </w:rPr>
    </w:lvl>
    <w:lvl w:ilvl="4" w:tplc="10F6074C" w:tentative="1">
      <w:start w:val="1"/>
      <w:numFmt w:val="bullet"/>
      <w:lvlText w:val="-"/>
      <w:lvlJc w:val="left"/>
      <w:pPr>
        <w:tabs>
          <w:tab w:val="num" w:pos="3600"/>
        </w:tabs>
        <w:ind w:left="3600" w:hanging="360"/>
      </w:pPr>
      <w:rPr>
        <w:rFonts w:ascii="Times New Roman" w:hAnsi="Times New Roman" w:hint="default"/>
      </w:rPr>
    </w:lvl>
    <w:lvl w:ilvl="5" w:tplc="68281DB4" w:tentative="1">
      <w:start w:val="1"/>
      <w:numFmt w:val="bullet"/>
      <w:lvlText w:val="-"/>
      <w:lvlJc w:val="left"/>
      <w:pPr>
        <w:tabs>
          <w:tab w:val="num" w:pos="4320"/>
        </w:tabs>
        <w:ind w:left="4320" w:hanging="360"/>
      </w:pPr>
      <w:rPr>
        <w:rFonts w:ascii="Times New Roman" w:hAnsi="Times New Roman" w:hint="default"/>
      </w:rPr>
    </w:lvl>
    <w:lvl w:ilvl="6" w:tplc="F034B50A" w:tentative="1">
      <w:start w:val="1"/>
      <w:numFmt w:val="bullet"/>
      <w:lvlText w:val="-"/>
      <w:lvlJc w:val="left"/>
      <w:pPr>
        <w:tabs>
          <w:tab w:val="num" w:pos="5040"/>
        </w:tabs>
        <w:ind w:left="5040" w:hanging="360"/>
      </w:pPr>
      <w:rPr>
        <w:rFonts w:ascii="Times New Roman" w:hAnsi="Times New Roman" w:hint="default"/>
      </w:rPr>
    </w:lvl>
    <w:lvl w:ilvl="7" w:tplc="F8BE208C" w:tentative="1">
      <w:start w:val="1"/>
      <w:numFmt w:val="bullet"/>
      <w:lvlText w:val="-"/>
      <w:lvlJc w:val="left"/>
      <w:pPr>
        <w:tabs>
          <w:tab w:val="num" w:pos="5760"/>
        </w:tabs>
        <w:ind w:left="5760" w:hanging="360"/>
      </w:pPr>
      <w:rPr>
        <w:rFonts w:ascii="Times New Roman" w:hAnsi="Times New Roman" w:hint="default"/>
      </w:rPr>
    </w:lvl>
    <w:lvl w:ilvl="8" w:tplc="2286C4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F2D35"/>
    <w:multiLevelType w:val="hybridMultilevel"/>
    <w:tmpl w:val="9232151C"/>
    <w:lvl w:ilvl="0" w:tplc="D01673C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5B4269"/>
    <w:multiLevelType w:val="hybridMultilevel"/>
    <w:tmpl w:val="15F230EE"/>
    <w:lvl w:ilvl="0" w:tplc="08CAAC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A910FA"/>
    <w:multiLevelType w:val="hybridMultilevel"/>
    <w:tmpl w:val="8796FD6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36A6F35"/>
    <w:multiLevelType w:val="hybridMultilevel"/>
    <w:tmpl w:val="402E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45823"/>
    <w:multiLevelType w:val="hybridMultilevel"/>
    <w:tmpl w:val="08FAAAA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60E550D"/>
    <w:multiLevelType w:val="hybridMultilevel"/>
    <w:tmpl w:val="3F9824DC"/>
    <w:lvl w:ilvl="0" w:tplc="97368BA4">
      <w:start w:val="1"/>
      <w:numFmt w:val="bullet"/>
      <w:lvlText w:val=""/>
      <w:lvlJc w:val="left"/>
      <w:pPr>
        <w:ind w:left="1287" w:hanging="360"/>
      </w:pPr>
      <w:rPr>
        <w:rFonts w:ascii="Wingdings" w:hAnsi="Wingdings"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66C7206"/>
    <w:multiLevelType w:val="hybridMultilevel"/>
    <w:tmpl w:val="0B1ECF0E"/>
    <w:lvl w:ilvl="0" w:tplc="CCA4244A">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18BC1EAC"/>
    <w:multiLevelType w:val="hybridMultilevel"/>
    <w:tmpl w:val="D9D67D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D626E53"/>
    <w:multiLevelType w:val="hybridMultilevel"/>
    <w:tmpl w:val="69463512"/>
    <w:lvl w:ilvl="0" w:tplc="D34A76F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2B47E2"/>
    <w:multiLevelType w:val="hybridMultilevel"/>
    <w:tmpl w:val="764CA002"/>
    <w:lvl w:ilvl="0" w:tplc="499AED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8435B"/>
    <w:multiLevelType w:val="hybridMultilevel"/>
    <w:tmpl w:val="7D72196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47F5BFA"/>
    <w:multiLevelType w:val="hybridMultilevel"/>
    <w:tmpl w:val="9EE08A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1084557"/>
    <w:multiLevelType w:val="hybridMultilevel"/>
    <w:tmpl w:val="61B4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8685D"/>
    <w:multiLevelType w:val="multilevel"/>
    <w:tmpl w:val="26B8A9C8"/>
    <w:lvl w:ilvl="0">
      <w:start w:val="2"/>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3C6D4A"/>
    <w:multiLevelType w:val="hybridMultilevel"/>
    <w:tmpl w:val="F70C0BF2"/>
    <w:lvl w:ilvl="0" w:tplc="87BA8E9E">
      <w:start w:val="1"/>
      <w:numFmt w:val="decimal"/>
      <w:lvlText w:val="%1."/>
      <w:lvlJc w:val="left"/>
      <w:pPr>
        <w:tabs>
          <w:tab w:val="num" w:pos="720"/>
        </w:tabs>
        <w:ind w:left="720" w:hanging="360"/>
      </w:pPr>
    </w:lvl>
    <w:lvl w:ilvl="1" w:tplc="CD24816E" w:tentative="1">
      <w:start w:val="1"/>
      <w:numFmt w:val="decimal"/>
      <w:lvlText w:val="%2."/>
      <w:lvlJc w:val="left"/>
      <w:pPr>
        <w:tabs>
          <w:tab w:val="num" w:pos="1440"/>
        </w:tabs>
        <w:ind w:left="1440" w:hanging="360"/>
      </w:pPr>
    </w:lvl>
    <w:lvl w:ilvl="2" w:tplc="FA68FE1E" w:tentative="1">
      <w:start w:val="1"/>
      <w:numFmt w:val="decimal"/>
      <w:lvlText w:val="%3."/>
      <w:lvlJc w:val="left"/>
      <w:pPr>
        <w:tabs>
          <w:tab w:val="num" w:pos="2160"/>
        </w:tabs>
        <w:ind w:left="2160" w:hanging="360"/>
      </w:pPr>
    </w:lvl>
    <w:lvl w:ilvl="3" w:tplc="82F6902E" w:tentative="1">
      <w:start w:val="1"/>
      <w:numFmt w:val="decimal"/>
      <w:lvlText w:val="%4."/>
      <w:lvlJc w:val="left"/>
      <w:pPr>
        <w:tabs>
          <w:tab w:val="num" w:pos="2880"/>
        </w:tabs>
        <w:ind w:left="2880" w:hanging="360"/>
      </w:pPr>
    </w:lvl>
    <w:lvl w:ilvl="4" w:tplc="9A10C96E" w:tentative="1">
      <w:start w:val="1"/>
      <w:numFmt w:val="decimal"/>
      <w:lvlText w:val="%5."/>
      <w:lvlJc w:val="left"/>
      <w:pPr>
        <w:tabs>
          <w:tab w:val="num" w:pos="3600"/>
        </w:tabs>
        <w:ind w:left="3600" w:hanging="360"/>
      </w:pPr>
    </w:lvl>
    <w:lvl w:ilvl="5" w:tplc="30383130" w:tentative="1">
      <w:start w:val="1"/>
      <w:numFmt w:val="decimal"/>
      <w:lvlText w:val="%6."/>
      <w:lvlJc w:val="left"/>
      <w:pPr>
        <w:tabs>
          <w:tab w:val="num" w:pos="4320"/>
        </w:tabs>
        <w:ind w:left="4320" w:hanging="360"/>
      </w:pPr>
    </w:lvl>
    <w:lvl w:ilvl="6" w:tplc="781E90A6" w:tentative="1">
      <w:start w:val="1"/>
      <w:numFmt w:val="decimal"/>
      <w:lvlText w:val="%7."/>
      <w:lvlJc w:val="left"/>
      <w:pPr>
        <w:tabs>
          <w:tab w:val="num" w:pos="5040"/>
        </w:tabs>
        <w:ind w:left="5040" w:hanging="360"/>
      </w:pPr>
    </w:lvl>
    <w:lvl w:ilvl="7" w:tplc="A81CE2AC" w:tentative="1">
      <w:start w:val="1"/>
      <w:numFmt w:val="decimal"/>
      <w:lvlText w:val="%8."/>
      <w:lvlJc w:val="left"/>
      <w:pPr>
        <w:tabs>
          <w:tab w:val="num" w:pos="5760"/>
        </w:tabs>
        <w:ind w:left="5760" w:hanging="360"/>
      </w:pPr>
    </w:lvl>
    <w:lvl w:ilvl="8" w:tplc="A030E8CE" w:tentative="1">
      <w:start w:val="1"/>
      <w:numFmt w:val="decimal"/>
      <w:lvlText w:val="%9."/>
      <w:lvlJc w:val="left"/>
      <w:pPr>
        <w:tabs>
          <w:tab w:val="num" w:pos="6480"/>
        </w:tabs>
        <w:ind w:left="6480" w:hanging="360"/>
      </w:pPr>
    </w:lvl>
  </w:abstractNum>
  <w:abstractNum w:abstractNumId="17">
    <w:nsid w:val="3B4F0FC6"/>
    <w:multiLevelType w:val="hybridMultilevel"/>
    <w:tmpl w:val="E9D0792E"/>
    <w:lvl w:ilvl="0" w:tplc="947CFF1E">
      <w:start w:val="5"/>
      <w:numFmt w:val="bullet"/>
      <w:lvlText w:val="-"/>
      <w:lvlJc w:val="left"/>
      <w:pPr>
        <w:ind w:left="927" w:hanging="360"/>
      </w:pPr>
      <w:rPr>
        <w:rFonts w:ascii="Book Antiqua" w:eastAsia="Calibri" w:hAnsi="Book Antiqua"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3D257994"/>
    <w:multiLevelType w:val="hybridMultilevel"/>
    <w:tmpl w:val="0CC89604"/>
    <w:lvl w:ilvl="0" w:tplc="EFCE4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521EA8"/>
    <w:multiLevelType w:val="multilevel"/>
    <w:tmpl w:val="ACF0E05C"/>
    <w:lvl w:ilvl="0">
      <w:start w:val="2"/>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0">
    <w:nsid w:val="3F9452CC"/>
    <w:multiLevelType w:val="hybridMultilevel"/>
    <w:tmpl w:val="1BC0FE0C"/>
    <w:lvl w:ilvl="0" w:tplc="DAC08420">
      <w:start w:val="1"/>
      <w:numFmt w:val="decimal"/>
      <w:lvlText w:val="%1."/>
      <w:lvlJc w:val="left"/>
      <w:pPr>
        <w:ind w:left="1146" w:hanging="360"/>
      </w:pPr>
      <w:rPr>
        <w:rFonts w:ascii="Times New Roman" w:hAnsi="Times New Roman" w:cs="Times New Roman" w:hint="default"/>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0402211"/>
    <w:multiLevelType w:val="hybridMultilevel"/>
    <w:tmpl w:val="C4884FB6"/>
    <w:lvl w:ilvl="0" w:tplc="78A4BB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B3729"/>
    <w:multiLevelType w:val="hybridMultilevel"/>
    <w:tmpl w:val="D6B0C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9458C2"/>
    <w:multiLevelType w:val="hybridMultilevel"/>
    <w:tmpl w:val="4B961F66"/>
    <w:lvl w:ilvl="0" w:tplc="568A5DBA">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6B4ABF"/>
    <w:multiLevelType w:val="hybridMultilevel"/>
    <w:tmpl w:val="4614C3F2"/>
    <w:lvl w:ilvl="0" w:tplc="387E99D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150" w:hanging="360"/>
      </w:pPr>
      <w:rPr>
        <w:rFonts w:ascii="Courier New" w:hAnsi="Courier New" w:cs="Times New Roman"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Times New Roman"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Times New Roman" w:hint="default"/>
      </w:rPr>
    </w:lvl>
    <w:lvl w:ilvl="8" w:tplc="04190005">
      <w:start w:val="1"/>
      <w:numFmt w:val="bullet"/>
      <w:lvlText w:val=""/>
      <w:lvlJc w:val="left"/>
      <w:pPr>
        <w:ind w:left="7190" w:hanging="360"/>
      </w:pPr>
      <w:rPr>
        <w:rFonts w:ascii="Wingdings" w:hAnsi="Wingdings" w:hint="default"/>
      </w:rPr>
    </w:lvl>
  </w:abstractNum>
  <w:abstractNum w:abstractNumId="25">
    <w:nsid w:val="49E926D3"/>
    <w:multiLevelType w:val="hybridMultilevel"/>
    <w:tmpl w:val="84A885EA"/>
    <w:lvl w:ilvl="0" w:tplc="E0164BB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52012C4B"/>
    <w:multiLevelType w:val="hybridMultilevel"/>
    <w:tmpl w:val="DD70A57E"/>
    <w:lvl w:ilvl="0" w:tplc="EFCE4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9A09AB"/>
    <w:multiLevelType w:val="hybridMultilevel"/>
    <w:tmpl w:val="BA70E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60353"/>
    <w:multiLevelType w:val="hybridMultilevel"/>
    <w:tmpl w:val="3EA6B618"/>
    <w:lvl w:ilvl="0" w:tplc="264CAD4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62621811"/>
    <w:multiLevelType w:val="hybridMultilevel"/>
    <w:tmpl w:val="9294B2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ABD1CFD"/>
    <w:multiLevelType w:val="hybridMultilevel"/>
    <w:tmpl w:val="79B80FB4"/>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B070D8"/>
    <w:multiLevelType w:val="hybridMultilevel"/>
    <w:tmpl w:val="E8B27182"/>
    <w:lvl w:ilvl="0" w:tplc="6E66B6A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75FC0ECB"/>
    <w:multiLevelType w:val="hybridMultilevel"/>
    <w:tmpl w:val="A3FA2918"/>
    <w:lvl w:ilvl="0" w:tplc="26749102">
      <w:start w:val="12"/>
      <w:numFmt w:val="bullet"/>
      <w:lvlText w:val="-"/>
      <w:lvlJc w:val="left"/>
      <w:pPr>
        <w:ind w:left="644" w:hanging="360"/>
      </w:pPr>
      <w:rPr>
        <w:rFonts w:ascii="Calibri" w:eastAsiaTheme="minorHAnsi" w:hAnsi="Calibri"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6754867"/>
    <w:multiLevelType w:val="hybridMultilevel"/>
    <w:tmpl w:val="C8BA43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70F3D3B"/>
    <w:multiLevelType w:val="hybridMultilevel"/>
    <w:tmpl w:val="63E47E9C"/>
    <w:lvl w:ilvl="0" w:tplc="EFCE4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8653E"/>
    <w:multiLevelType w:val="hybridMultilevel"/>
    <w:tmpl w:val="E83E4B02"/>
    <w:lvl w:ilvl="0" w:tplc="947CFF1E">
      <w:start w:val="5"/>
      <w:numFmt w:val="bullet"/>
      <w:lvlText w:val="-"/>
      <w:lvlJc w:val="left"/>
      <w:pPr>
        <w:ind w:left="789" w:hanging="360"/>
      </w:pPr>
      <w:rPr>
        <w:rFonts w:ascii="Book Antiqua" w:eastAsia="Calibri" w:hAnsi="Book Antiqua"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7"/>
  </w:num>
  <w:num w:numId="2">
    <w:abstractNumId w:val="17"/>
  </w:num>
  <w:num w:numId="3">
    <w:abstractNumId w:val="12"/>
  </w:num>
  <w:num w:numId="4">
    <w:abstractNumId w:val="5"/>
  </w:num>
  <w:num w:numId="5">
    <w:abstractNumId w:val="27"/>
  </w:num>
  <w:num w:numId="6">
    <w:abstractNumId w:val="33"/>
  </w:num>
  <w:num w:numId="7">
    <w:abstractNumId w:val="14"/>
  </w:num>
  <w:num w:numId="8">
    <w:abstractNumId w:val="25"/>
  </w:num>
  <w:num w:numId="9">
    <w:abstractNumId w:val="21"/>
  </w:num>
  <w:num w:numId="10">
    <w:abstractNumId w:val="23"/>
  </w:num>
  <w:num w:numId="11">
    <w:abstractNumId w:val="20"/>
  </w:num>
  <w:num w:numId="12">
    <w:abstractNumId w:val="15"/>
  </w:num>
  <w:num w:numId="13">
    <w:abstractNumId w:val="34"/>
  </w:num>
  <w:num w:numId="14">
    <w:abstractNumId w:val="26"/>
  </w:num>
  <w:num w:numId="15">
    <w:abstractNumId w:val="16"/>
  </w:num>
  <w:num w:numId="16">
    <w:abstractNumId w:val="4"/>
  </w:num>
  <w:num w:numId="17">
    <w:abstractNumId w:val="11"/>
  </w:num>
  <w:num w:numId="18">
    <w:abstractNumId w:val="29"/>
  </w:num>
  <w:num w:numId="19">
    <w:abstractNumId w:val="22"/>
  </w:num>
  <w:num w:numId="20">
    <w:abstractNumId w:val="2"/>
  </w:num>
  <w:num w:numId="21">
    <w:abstractNumId w:val="24"/>
  </w:num>
  <w:num w:numId="22">
    <w:abstractNumId w:val="32"/>
  </w:num>
  <w:num w:numId="23">
    <w:abstractNumId w:val="8"/>
  </w:num>
  <w:num w:numId="24">
    <w:abstractNumId w:val="28"/>
  </w:num>
  <w:num w:numId="25">
    <w:abstractNumId w:val="3"/>
  </w:num>
  <w:num w:numId="26">
    <w:abstractNumId w:val="18"/>
  </w:num>
  <w:num w:numId="27">
    <w:abstractNumId w:val="31"/>
  </w:num>
  <w:num w:numId="28">
    <w:abstractNumId w:val="30"/>
  </w:num>
  <w:num w:numId="29">
    <w:abstractNumId w:val="9"/>
  </w:num>
  <w:num w:numId="30">
    <w:abstractNumId w:val="6"/>
  </w:num>
  <w:num w:numId="31">
    <w:abstractNumId w:val="13"/>
  </w:num>
  <w:num w:numId="32">
    <w:abstractNumId w:val="0"/>
  </w:num>
  <w:num w:numId="33">
    <w:abstractNumId w:val="35"/>
  </w:num>
  <w:num w:numId="34">
    <w:abstractNumId w:val="19"/>
  </w:num>
  <w:num w:numId="35">
    <w:abstractNumId w:val="1"/>
  </w:num>
  <w:num w:numId="36">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9"/>
  <w:hyphenationZone w:val="425"/>
  <w:characterSpacingControl w:val="doNotCompress"/>
  <w:footnotePr>
    <w:footnote w:id="0"/>
    <w:footnote w:id="1"/>
  </w:footnotePr>
  <w:endnotePr>
    <w:endnote w:id="0"/>
    <w:endnote w:id="1"/>
  </w:endnotePr>
  <w:compat/>
  <w:rsids>
    <w:rsidRoot w:val="008A0E56"/>
    <w:rsid w:val="0001602C"/>
    <w:rsid w:val="000254CD"/>
    <w:rsid w:val="00034BDC"/>
    <w:rsid w:val="000451CB"/>
    <w:rsid w:val="0005010B"/>
    <w:rsid w:val="00063975"/>
    <w:rsid w:val="00071225"/>
    <w:rsid w:val="0008204E"/>
    <w:rsid w:val="00091230"/>
    <w:rsid w:val="0009777E"/>
    <w:rsid w:val="000A478B"/>
    <w:rsid w:val="000B3D24"/>
    <w:rsid w:val="000C319B"/>
    <w:rsid w:val="000C596F"/>
    <w:rsid w:val="000D47C9"/>
    <w:rsid w:val="000E5F46"/>
    <w:rsid w:val="000F06CB"/>
    <w:rsid w:val="001053A4"/>
    <w:rsid w:val="00106EDF"/>
    <w:rsid w:val="0010720A"/>
    <w:rsid w:val="00112C0D"/>
    <w:rsid w:val="00121E23"/>
    <w:rsid w:val="001239D5"/>
    <w:rsid w:val="00124CAC"/>
    <w:rsid w:val="001306D8"/>
    <w:rsid w:val="00134551"/>
    <w:rsid w:val="00134812"/>
    <w:rsid w:val="00141E32"/>
    <w:rsid w:val="00143F99"/>
    <w:rsid w:val="00150134"/>
    <w:rsid w:val="00171378"/>
    <w:rsid w:val="00185EDB"/>
    <w:rsid w:val="0019369C"/>
    <w:rsid w:val="00195869"/>
    <w:rsid w:val="001A52BD"/>
    <w:rsid w:val="001B1141"/>
    <w:rsid w:val="001B43F0"/>
    <w:rsid w:val="001C5ED2"/>
    <w:rsid w:val="001E2120"/>
    <w:rsid w:val="00216E92"/>
    <w:rsid w:val="00221386"/>
    <w:rsid w:val="00251261"/>
    <w:rsid w:val="00261476"/>
    <w:rsid w:val="002649AC"/>
    <w:rsid w:val="00265DFA"/>
    <w:rsid w:val="002740F7"/>
    <w:rsid w:val="00294277"/>
    <w:rsid w:val="002D0C0B"/>
    <w:rsid w:val="002D5FFF"/>
    <w:rsid w:val="002F3992"/>
    <w:rsid w:val="002F4890"/>
    <w:rsid w:val="00302C9C"/>
    <w:rsid w:val="0030751A"/>
    <w:rsid w:val="00317D3B"/>
    <w:rsid w:val="0032577B"/>
    <w:rsid w:val="00326723"/>
    <w:rsid w:val="00332164"/>
    <w:rsid w:val="00334AAC"/>
    <w:rsid w:val="0035127D"/>
    <w:rsid w:val="00351E1E"/>
    <w:rsid w:val="003536FB"/>
    <w:rsid w:val="003546F1"/>
    <w:rsid w:val="00363E45"/>
    <w:rsid w:val="003646B3"/>
    <w:rsid w:val="00375BEA"/>
    <w:rsid w:val="003839BC"/>
    <w:rsid w:val="003A7DDD"/>
    <w:rsid w:val="003B0A36"/>
    <w:rsid w:val="003B3AA9"/>
    <w:rsid w:val="003C744C"/>
    <w:rsid w:val="003E29E5"/>
    <w:rsid w:val="003E4AED"/>
    <w:rsid w:val="003E7479"/>
    <w:rsid w:val="003F0CDC"/>
    <w:rsid w:val="0040179E"/>
    <w:rsid w:val="00403C5C"/>
    <w:rsid w:val="00416960"/>
    <w:rsid w:val="004223B8"/>
    <w:rsid w:val="00425654"/>
    <w:rsid w:val="004315FC"/>
    <w:rsid w:val="00441593"/>
    <w:rsid w:val="00444596"/>
    <w:rsid w:val="00444C36"/>
    <w:rsid w:val="00454158"/>
    <w:rsid w:val="00454A8E"/>
    <w:rsid w:val="00464FA2"/>
    <w:rsid w:val="00473F7C"/>
    <w:rsid w:val="004742AA"/>
    <w:rsid w:val="00491B8C"/>
    <w:rsid w:val="004A02E8"/>
    <w:rsid w:val="004B2A26"/>
    <w:rsid w:val="004B5D56"/>
    <w:rsid w:val="004E39ED"/>
    <w:rsid w:val="00506412"/>
    <w:rsid w:val="0050686C"/>
    <w:rsid w:val="005225E0"/>
    <w:rsid w:val="00527BA8"/>
    <w:rsid w:val="00530558"/>
    <w:rsid w:val="00530ACE"/>
    <w:rsid w:val="005353AD"/>
    <w:rsid w:val="00557174"/>
    <w:rsid w:val="00561B4E"/>
    <w:rsid w:val="00563022"/>
    <w:rsid w:val="00585316"/>
    <w:rsid w:val="00586CF4"/>
    <w:rsid w:val="00596382"/>
    <w:rsid w:val="00596FFA"/>
    <w:rsid w:val="005B2362"/>
    <w:rsid w:val="005B5D99"/>
    <w:rsid w:val="005C20E6"/>
    <w:rsid w:val="005C479D"/>
    <w:rsid w:val="005C5300"/>
    <w:rsid w:val="005E0AFF"/>
    <w:rsid w:val="005E0EF0"/>
    <w:rsid w:val="005E2B9D"/>
    <w:rsid w:val="005E2F1F"/>
    <w:rsid w:val="005F0721"/>
    <w:rsid w:val="00615D82"/>
    <w:rsid w:val="00622B5A"/>
    <w:rsid w:val="00640AEE"/>
    <w:rsid w:val="00651934"/>
    <w:rsid w:val="0066512A"/>
    <w:rsid w:val="00674E6A"/>
    <w:rsid w:val="00681477"/>
    <w:rsid w:val="006833EE"/>
    <w:rsid w:val="00693FB0"/>
    <w:rsid w:val="006D0D0E"/>
    <w:rsid w:val="006D2E2B"/>
    <w:rsid w:val="006D3459"/>
    <w:rsid w:val="006E28EA"/>
    <w:rsid w:val="006E618E"/>
    <w:rsid w:val="006E72D6"/>
    <w:rsid w:val="006F0994"/>
    <w:rsid w:val="00702D9C"/>
    <w:rsid w:val="00703C98"/>
    <w:rsid w:val="00717F1C"/>
    <w:rsid w:val="007216F5"/>
    <w:rsid w:val="00725593"/>
    <w:rsid w:val="00747205"/>
    <w:rsid w:val="00751AB7"/>
    <w:rsid w:val="00776D70"/>
    <w:rsid w:val="00776E71"/>
    <w:rsid w:val="00777A3E"/>
    <w:rsid w:val="00785A47"/>
    <w:rsid w:val="007928FE"/>
    <w:rsid w:val="007950EE"/>
    <w:rsid w:val="00795ED8"/>
    <w:rsid w:val="007A0B0B"/>
    <w:rsid w:val="007B10E8"/>
    <w:rsid w:val="007B3300"/>
    <w:rsid w:val="007B491B"/>
    <w:rsid w:val="00802218"/>
    <w:rsid w:val="0080412D"/>
    <w:rsid w:val="00811689"/>
    <w:rsid w:val="008173B4"/>
    <w:rsid w:val="0083153D"/>
    <w:rsid w:val="008316DF"/>
    <w:rsid w:val="008539B0"/>
    <w:rsid w:val="00855E8E"/>
    <w:rsid w:val="008613FA"/>
    <w:rsid w:val="008623CA"/>
    <w:rsid w:val="00880213"/>
    <w:rsid w:val="00880EB7"/>
    <w:rsid w:val="00892556"/>
    <w:rsid w:val="008979D0"/>
    <w:rsid w:val="008A0E56"/>
    <w:rsid w:val="008A11D7"/>
    <w:rsid w:val="008A4A90"/>
    <w:rsid w:val="008A592A"/>
    <w:rsid w:val="008B1222"/>
    <w:rsid w:val="008B516A"/>
    <w:rsid w:val="008B6236"/>
    <w:rsid w:val="008D27A9"/>
    <w:rsid w:val="008D5692"/>
    <w:rsid w:val="008E6840"/>
    <w:rsid w:val="009478D2"/>
    <w:rsid w:val="00951310"/>
    <w:rsid w:val="00955FF0"/>
    <w:rsid w:val="009A48C4"/>
    <w:rsid w:val="009B0AC5"/>
    <w:rsid w:val="009B26A9"/>
    <w:rsid w:val="009B56EE"/>
    <w:rsid w:val="009B7384"/>
    <w:rsid w:val="009C517F"/>
    <w:rsid w:val="009C622F"/>
    <w:rsid w:val="009D058E"/>
    <w:rsid w:val="009D1622"/>
    <w:rsid w:val="009D1D01"/>
    <w:rsid w:val="009D1D61"/>
    <w:rsid w:val="009E0002"/>
    <w:rsid w:val="009E7341"/>
    <w:rsid w:val="009F64CD"/>
    <w:rsid w:val="00A04F25"/>
    <w:rsid w:val="00A1017C"/>
    <w:rsid w:val="00A13BEB"/>
    <w:rsid w:val="00A14ABD"/>
    <w:rsid w:val="00A20FC7"/>
    <w:rsid w:val="00A248DD"/>
    <w:rsid w:val="00A42B8F"/>
    <w:rsid w:val="00A51452"/>
    <w:rsid w:val="00A53590"/>
    <w:rsid w:val="00A6697F"/>
    <w:rsid w:val="00A83BE8"/>
    <w:rsid w:val="00A84F6A"/>
    <w:rsid w:val="00A90D49"/>
    <w:rsid w:val="00A95D46"/>
    <w:rsid w:val="00AB0D24"/>
    <w:rsid w:val="00AB1DC0"/>
    <w:rsid w:val="00AB3621"/>
    <w:rsid w:val="00AD370C"/>
    <w:rsid w:val="00AD6CB6"/>
    <w:rsid w:val="00B1200B"/>
    <w:rsid w:val="00B46279"/>
    <w:rsid w:val="00B6593F"/>
    <w:rsid w:val="00B762B5"/>
    <w:rsid w:val="00B82052"/>
    <w:rsid w:val="00B85F2D"/>
    <w:rsid w:val="00B90D5E"/>
    <w:rsid w:val="00B92340"/>
    <w:rsid w:val="00B9273D"/>
    <w:rsid w:val="00B96A8F"/>
    <w:rsid w:val="00BE6870"/>
    <w:rsid w:val="00BE7EA6"/>
    <w:rsid w:val="00C03500"/>
    <w:rsid w:val="00C03E16"/>
    <w:rsid w:val="00C13321"/>
    <w:rsid w:val="00C16875"/>
    <w:rsid w:val="00C2752F"/>
    <w:rsid w:val="00C47D16"/>
    <w:rsid w:val="00C5629B"/>
    <w:rsid w:val="00C67A2C"/>
    <w:rsid w:val="00C72EE9"/>
    <w:rsid w:val="00C85F2C"/>
    <w:rsid w:val="00C85F94"/>
    <w:rsid w:val="00C945A7"/>
    <w:rsid w:val="00CB0DBE"/>
    <w:rsid w:val="00CC4C97"/>
    <w:rsid w:val="00CC7102"/>
    <w:rsid w:val="00CD6444"/>
    <w:rsid w:val="00CE4614"/>
    <w:rsid w:val="00CF11C0"/>
    <w:rsid w:val="00CF3D52"/>
    <w:rsid w:val="00CF7E19"/>
    <w:rsid w:val="00D020A1"/>
    <w:rsid w:val="00D258A3"/>
    <w:rsid w:val="00D4765B"/>
    <w:rsid w:val="00D644E9"/>
    <w:rsid w:val="00D66690"/>
    <w:rsid w:val="00DB34AE"/>
    <w:rsid w:val="00DB3BB1"/>
    <w:rsid w:val="00DC0943"/>
    <w:rsid w:val="00DD6360"/>
    <w:rsid w:val="00DF2D73"/>
    <w:rsid w:val="00DF40D5"/>
    <w:rsid w:val="00E13D59"/>
    <w:rsid w:val="00E16C26"/>
    <w:rsid w:val="00E22B81"/>
    <w:rsid w:val="00E26478"/>
    <w:rsid w:val="00E415EB"/>
    <w:rsid w:val="00E44A71"/>
    <w:rsid w:val="00E54227"/>
    <w:rsid w:val="00E613FE"/>
    <w:rsid w:val="00E64281"/>
    <w:rsid w:val="00E76953"/>
    <w:rsid w:val="00E81999"/>
    <w:rsid w:val="00E82BFA"/>
    <w:rsid w:val="00E8645C"/>
    <w:rsid w:val="00E9274C"/>
    <w:rsid w:val="00EA1C15"/>
    <w:rsid w:val="00EB2338"/>
    <w:rsid w:val="00EB7695"/>
    <w:rsid w:val="00EC00CD"/>
    <w:rsid w:val="00EC3D9F"/>
    <w:rsid w:val="00ED2761"/>
    <w:rsid w:val="00EE37FC"/>
    <w:rsid w:val="00EF03C9"/>
    <w:rsid w:val="00EF1141"/>
    <w:rsid w:val="00EF6A93"/>
    <w:rsid w:val="00F10910"/>
    <w:rsid w:val="00F1092F"/>
    <w:rsid w:val="00F23472"/>
    <w:rsid w:val="00F25E27"/>
    <w:rsid w:val="00F41876"/>
    <w:rsid w:val="00F43B62"/>
    <w:rsid w:val="00F45C4B"/>
    <w:rsid w:val="00F46142"/>
    <w:rsid w:val="00F505EE"/>
    <w:rsid w:val="00F61F8D"/>
    <w:rsid w:val="00F70166"/>
    <w:rsid w:val="00F81889"/>
    <w:rsid w:val="00F81CA1"/>
    <w:rsid w:val="00F829F0"/>
    <w:rsid w:val="00F83505"/>
    <w:rsid w:val="00FB63BB"/>
    <w:rsid w:val="00FB7089"/>
    <w:rsid w:val="00FC0F6F"/>
    <w:rsid w:val="00FD0B4E"/>
    <w:rsid w:val="00FD63DA"/>
    <w:rsid w:val="00FE1582"/>
    <w:rsid w:val="00FE5855"/>
    <w:rsid w:val="00FE60C3"/>
    <w:rsid w:val="00FF2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61"/>
  </w:style>
  <w:style w:type="paragraph" w:styleId="1">
    <w:name w:val="heading 1"/>
    <w:basedOn w:val="a"/>
    <w:next w:val="a"/>
    <w:link w:val="10"/>
    <w:qFormat/>
    <w:rsid w:val="00681477"/>
    <w:pPr>
      <w:keepNext/>
      <w:spacing w:after="0" w:line="240" w:lineRule="auto"/>
      <w:jc w:val="center"/>
      <w:outlineLvl w:val="0"/>
    </w:pPr>
    <w:rPr>
      <w:rFonts w:ascii="Times New Roman" w:eastAsia="Times New Roman" w:hAnsi="Times New Roman" w:cs="Times New Roman"/>
      <w:b/>
      <w:sz w:val="24"/>
      <w:szCs w:val="24"/>
      <w:lang w:val="uk-UA" w:eastAsia="ru-RU"/>
    </w:rPr>
  </w:style>
  <w:style w:type="paragraph" w:styleId="2">
    <w:name w:val="heading 2"/>
    <w:basedOn w:val="a"/>
    <w:next w:val="a"/>
    <w:link w:val="20"/>
    <w:qFormat/>
    <w:rsid w:val="0068147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B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839BC"/>
  </w:style>
  <w:style w:type="paragraph" w:styleId="a5">
    <w:name w:val="footer"/>
    <w:basedOn w:val="a"/>
    <w:link w:val="a6"/>
    <w:uiPriority w:val="99"/>
    <w:unhideWhenUsed/>
    <w:rsid w:val="003839B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839BC"/>
  </w:style>
  <w:style w:type="table" w:styleId="a7">
    <w:name w:val="Table Grid"/>
    <w:basedOn w:val="a1"/>
    <w:uiPriority w:val="59"/>
    <w:rsid w:val="009C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F3D52"/>
    <w:pPr>
      <w:ind w:left="720"/>
      <w:contextualSpacing/>
    </w:pPr>
  </w:style>
  <w:style w:type="paragraph" w:styleId="a9">
    <w:name w:val="Balloon Text"/>
    <w:basedOn w:val="a"/>
    <w:link w:val="aa"/>
    <w:uiPriority w:val="99"/>
    <w:semiHidden/>
    <w:unhideWhenUsed/>
    <w:rsid w:val="00B90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0D5E"/>
    <w:rPr>
      <w:rFonts w:ascii="Tahoma" w:hAnsi="Tahoma" w:cs="Tahoma"/>
      <w:sz w:val="16"/>
      <w:szCs w:val="16"/>
    </w:rPr>
  </w:style>
  <w:style w:type="paragraph" w:styleId="ab">
    <w:name w:val="Normal (Web)"/>
    <w:basedOn w:val="a"/>
    <w:uiPriority w:val="99"/>
    <w:rsid w:val="00B12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B1200B"/>
    <w:rPr>
      <w:b/>
      <w:bCs/>
    </w:rPr>
  </w:style>
  <w:style w:type="character" w:styleId="ad">
    <w:name w:val="Emphasis"/>
    <w:qFormat/>
    <w:rsid w:val="00B1200B"/>
    <w:rPr>
      <w:i/>
      <w:iCs/>
    </w:rPr>
  </w:style>
  <w:style w:type="paragraph" w:styleId="ae">
    <w:name w:val="Body Text"/>
    <w:basedOn w:val="a"/>
    <w:link w:val="af"/>
    <w:qFormat/>
    <w:rsid w:val="00B1200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qFormat/>
    <w:rsid w:val="00B1200B"/>
    <w:rPr>
      <w:rFonts w:ascii="Times New Roman" w:eastAsia="Times New Roman" w:hAnsi="Times New Roman" w:cs="Times New Roman"/>
      <w:sz w:val="24"/>
      <w:szCs w:val="24"/>
      <w:lang w:eastAsia="ru-RU"/>
    </w:rPr>
  </w:style>
  <w:style w:type="table" w:customStyle="1" w:styleId="11">
    <w:name w:val="Сетка таблицы1"/>
    <w:basedOn w:val="a1"/>
    <w:next w:val="a7"/>
    <w:rsid w:val="006833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basedOn w:val="a"/>
    <w:link w:val="af1"/>
    <w:uiPriority w:val="1"/>
    <w:qFormat/>
    <w:rsid w:val="002740F7"/>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rsid w:val="002740F7"/>
    <w:rPr>
      <w:rFonts w:ascii="Times New Roman" w:eastAsia="Times New Roman" w:hAnsi="Times New Roman" w:cs="Times New Roman"/>
      <w:sz w:val="24"/>
      <w:szCs w:val="24"/>
      <w:lang w:eastAsia="ru-RU"/>
    </w:rPr>
  </w:style>
  <w:style w:type="paragraph" w:styleId="af2">
    <w:name w:val="caption"/>
    <w:basedOn w:val="a"/>
    <w:next w:val="a"/>
    <w:qFormat/>
    <w:rsid w:val="00CE4614"/>
    <w:pPr>
      <w:spacing w:after="0" w:line="240" w:lineRule="auto"/>
      <w:jc w:val="center"/>
    </w:pPr>
    <w:rPr>
      <w:rFonts w:ascii="Times New Roman" w:eastAsia="Times New Roman" w:hAnsi="Times New Roman" w:cs="Arial"/>
      <w:b/>
      <w:bCs/>
      <w:sz w:val="24"/>
      <w:szCs w:val="24"/>
      <w:lang w:val="uk-UA" w:eastAsia="ru-RU"/>
    </w:rPr>
  </w:style>
  <w:style w:type="character" w:customStyle="1" w:styleId="21">
    <w:name w:val="Основной текст (2)_"/>
    <w:basedOn w:val="a0"/>
    <w:link w:val="22"/>
    <w:rsid w:val="00A1017C"/>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A1017C"/>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A1017C"/>
    <w:rPr>
      <w:rFonts w:ascii="Garamond" w:eastAsia="Garamond" w:hAnsi="Garamond" w:cs="Garamond"/>
      <w:sz w:val="10"/>
      <w:szCs w:val="10"/>
      <w:shd w:val="clear" w:color="auto" w:fill="FFFFFF"/>
    </w:rPr>
  </w:style>
  <w:style w:type="character" w:customStyle="1" w:styleId="213pt">
    <w:name w:val="Основной текст (2) + 13 pt"/>
    <w:basedOn w:val="21"/>
    <w:rsid w:val="00A1017C"/>
    <w:rPr>
      <w:color w:val="000000"/>
      <w:spacing w:val="0"/>
      <w:w w:val="100"/>
      <w:position w:val="0"/>
      <w:sz w:val="26"/>
      <w:szCs w:val="26"/>
      <w:lang w:val="uk-UA"/>
    </w:rPr>
  </w:style>
  <w:style w:type="paragraph" w:customStyle="1" w:styleId="22">
    <w:name w:val="Основной текст (2)"/>
    <w:basedOn w:val="a"/>
    <w:link w:val="21"/>
    <w:rsid w:val="00A1017C"/>
    <w:pPr>
      <w:widowControl w:val="0"/>
      <w:shd w:val="clear" w:color="auto" w:fill="FFFFFF"/>
      <w:spacing w:before="240" w:after="0" w:line="413" w:lineRule="exact"/>
      <w:ind w:hanging="320"/>
      <w:jc w:val="both"/>
    </w:pPr>
    <w:rPr>
      <w:rFonts w:ascii="Times New Roman" w:eastAsia="Times New Roman" w:hAnsi="Times New Roman" w:cs="Times New Roman"/>
    </w:rPr>
  </w:style>
  <w:style w:type="paragraph" w:customStyle="1" w:styleId="70">
    <w:name w:val="Основной текст (7)"/>
    <w:basedOn w:val="a"/>
    <w:link w:val="7"/>
    <w:rsid w:val="00A1017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1017C"/>
    <w:pPr>
      <w:widowControl w:val="0"/>
      <w:shd w:val="clear" w:color="auto" w:fill="FFFFFF"/>
      <w:spacing w:after="0" w:line="0" w:lineRule="atLeast"/>
    </w:pPr>
    <w:rPr>
      <w:rFonts w:ascii="Garamond" w:eastAsia="Garamond" w:hAnsi="Garamond" w:cs="Garamond"/>
      <w:sz w:val="10"/>
      <w:szCs w:val="10"/>
    </w:rPr>
  </w:style>
  <w:style w:type="character" w:customStyle="1" w:styleId="af3">
    <w:name w:val="Основной текст_"/>
    <w:basedOn w:val="a0"/>
    <w:link w:val="5"/>
    <w:rsid w:val="00363E45"/>
    <w:rPr>
      <w:rFonts w:ascii="Times New Roman" w:eastAsia="Times New Roman" w:hAnsi="Times New Roman" w:cs="Times New Roman"/>
      <w:sz w:val="26"/>
      <w:szCs w:val="26"/>
      <w:shd w:val="clear" w:color="auto" w:fill="FFFFFF"/>
    </w:rPr>
  </w:style>
  <w:style w:type="character" w:customStyle="1" w:styleId="3">
    <w:name w:val="Основной текст3"/>
    <w:basedOn w:val="af3"/>
    <w:rsid w:val="00363E45"/>
    <w:rPr>
      <w:color w:val="000000"/>
      <w:spacing w:val="0"/>
      <w:w w:val="100"/>
      <w:position w:val="0"/>
      <w:u w:val="single"/>
      <w:lang w:val="uk-UA"/>
    </w:rPr>
  </w:style>
  <w:style w:type="paragraph" w:customStyle="1" w:styleId="5">
    <w:name w:val="Основной текст5"/>
    <w:basedOn w:val="a"/>
    <w:link w:val="af3"/>
    <w:rsid w:val="00363E45"/>
    <w:pPr>
      <w:widowControl w:val="0"/>
      <w:shd w:val="clear" w:color="auto" w:fill="FFFFFF"/>
      <w:spacing w:after="60" w:line="0" w:lineRule="atLeast"/>
      <w:jc w:val="right"/>
    </w:pPr>
    <w:rPr>
      <w:rFonts w:ascii="Times New Roman" w:eastAsia="Times New Roman" w:hAnsi="Times New Roman" w:cs="Times New Roman"/>
      <w:sz w:val="26"/>
      <w:szCs w:val="26"/>
    </w:rPr>
  </w:style>
  <w:style w:type="character" w:customStyle="1" w:styleId="50">
    <w:name w:val="Основной текст (5)_"/>
    <w:basedOn w:val="a0"/>
    <w:link w:val="51"/>
    <w:rsid w:val="00C47D16"/>
    <w:rPr>
      <w:rFonts w:ascii="Times New Roman" w:eastAsia="Times New Roman" w:hAnsi="Times New Roman" w:cs="Times New Roman"/>
      <w:sz w:val="26"/>
      <w:szCs w:val="26"/>
      <w:shd w:val="clear" w:color="auto" w:fill="FFFFFF"/>
    </w:rPr>
  </w:style>
  <w:style w:type="paragraph" w:customStyle="1" w:styleId="51">
    <w:name w:val="Основной текст (5)"/>
    <w:basedOn w:val="a"/>
    <w:link w:val="50"/>
    <w:rsid w:val="00C47D16"/>
    <w:pPr>
      <w:widowControl w:val="0"/>
      <w:shd w:val="clear" w:color="auto" w:fill="FFFFFF"/>
      <w:spacing w:after="180" w:line="365" w:lineRule="exact"/>
      <w:jc w:val="both"/>
    </w:pPr>
    <w:rPr>
      <w:rFonts w:ascii="Times New Roman" w:eastAsia="Times New Roman" w:hAnsi="Times New Roman" w:cs="Times New Roman"/>
      <w:sz w:val="26"/>
      <w:szCs w:val="26"/>
    </w:rPr>
  </w:style>
  <w:style w:type="character" w:customStyle="1" w:styleId="10">
    <w:name w:val="Заголовок 1 Знак"/>
    <w:basedOn w:val="a0"/>
    <w:link w:val="1"/>
    <w:rsid w:val="00681477"/>
    <w:rPr>
      <w:rFonts w:ascii="Times New Roman" w:eastAsia="Times New Roman" w:hAnsi="Times New Roman" w:cs="Times New Roman"/>
      <w:b/>
      <w:sz w:val="24"/>
      <w:szCs w:val="24"/>
      <w:lang w:val="uk-UA" w:eastAsia="ru-RU"/>
    </w:rPr>
  </w:style>
  <w:style w:type="character" w:customStyle="1" w:styleId="20">
    <w:name w:val="Заголовок 2 Знак"/>
    <w:basedOn w:val="a0"/>
    <w:link w:val="2"/>
    <w:rsid w:val="00681477"/>
    <w:rPr>
      <w:rFonts w:ascii="Arial" w:eastAsia="Times New Roman" w:hAnsi="Arial" w:cs="Arial"/>
      <w:b/>
      <w:bCs/>
      <w:i/>
      <w:iCs/>
      <w:sz w:val="28"/>
      <w:szCs w:val="28"/>
      <w:lang w:eastAsia="ru-RU"/>
    </w:rPr>
  </w:style>
  <w:style w:type="paragraph" w:customStyle="1" w:styleId="Default">
    <w:name w:val="Default"/>
    <w:qFormat/>
    <w:rsid w:val="00AB1DC0"/>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B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839BC"/>
  </w:style>
  <w:style w:type="paragraph" w:styleId="a5">
    <w:name w:val="footer"/>
    <w:basedOn w:val="a"/>
    <w:link w:val="a6"/>
    <w:uiPriority w:val="99"/>
    <w:unhideWhenUsed/>
    <w:rsid w:val="003839B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839BC"/>
  </w:style>
  <w:style w:type="table" w:styleId="a7">
    <w:name w:val="Table Grid"/>
    <w:basedOn w:val="a1"/>
    <w:uiPriority w:val="59"/>
    <w:rsid w:val="009C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3D52"/>
    <w:pPr>
      <w:ind w:left="720"/>
      <w:contextualSpacing/>
    </w:pPr>
  </w:style>
  <w:style w:type="paragraph" w:styleId="a9">
    <w:name w:val="Balloon Text"/>
    <w:basedOn w:val="a"/>
    <w:link w:val="aa"/>
    <w:uiPriority w:val="99"/>
    <w:semiHidden/>
    <w:unhideWhenUsed/>
    <w:rsid w:val="00B90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0D5E"/>
    <w:rPr>
      <w:rFonts w:ascii="Tahoma" w:hAnsi="Tahoma" w:cs="Tahoma"/>
      <w:sz w:val="16"/>
      <w:szCs w:val="16"/>
    </w:rPr>
  </w:style>
  <w:style w:type="paragraph" w:styleId="ab">
    <w:name w:val="Normal (Web)"/>
    <w:basedOn w:val="a"/>
    <w:rsid w:val="00B12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B1200B"/>
    <w:rPr>
      <w:b/>
      <w:bCs/>
    </w:rPr>
  </w:style>
  <w:style w:type="character" w:styleId="ad">
    <w:name w:val="Emphasis"/>
    <w:qFormat/>
    <w:rsid w:val="00B1200B"/>
    <w:rPr>
      <w:i/>
      <w:iCs/>
    </w:rPr>
  </w:style>
  <w:style w:type="paragraph" w:styleId="ae">
    <w:name w:val="Body Text"/>
    <w:basedOn w:val="a"/>
    <w:link w:val="af"/>
    <w:rsid w:val="00B1200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200B"/>
    <w:rPr>
      <w:rFonts w:ascii="Times New Roman" w:eastAsia="Times New Roman" w:hAnsi="Times New Roman" w:cs="Times New Roman"/>
      <w:sz w:val="24"/>
      <w:szCs w:val="24"/>
      <w:lang w:eastAsia="ru-RU"/>
    </w:rPr>
  </w:style>
  <w:style w:type="table" w:customStyle="1" w:styleId="1">
    <w:name w:val="Сетка таблицы1"/>
    <w:basedOn w:val="a1"/>
    <w:next w:val="a7"/>
    <w:rsid w:val="00683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114184">
      <w:bodyDiv w:val="1"/>
      <w:marLeft w:val="0"/>
      <w:marRight w:val="0"/>
      <w:marTop w:val="0"/>
      <w:marBottom w:val="0"/>
      <w:divBdr>
        <w:top w:val="none" w:sz="0" w:space="0" w:color="auto"/>
        <w:left w:val="none" w:sz="0" w:space="0" w:color="auto"/>
        <w:bottom w:val="none" w:sz="0" w:space="0" w:color="auto"/>
        <w:right w:val="none" w:sz="0" w:space="0" w:color="auto"/>
      </w:divBdr>
    </w:div>
    <w:div w:id="26763027">
      <w:bodyDiv w:val="1"/>
      <w:marLeft w:val="0"/>
      <w:marRight w:val="0"/>
      <w:marTop w:val="0"/>
      <w:marBottom w:val="0"/>
      <w:divBdr>
        <w:top w:val="none" w:sz="0" w:space="0" w:color="auto"/>
        <w:left w:val="none" w:sz="0" w:space="0" w:color="auto"/>
        <w:bottom w:val="none" w:sz="0" w:space="0" w:color="auto"/>
        <w:right w:val="none" w:sz="0" w:space="0" w:color="auto"/>
      </w:divBdr>
    </w:div>
    <w:div w:id="40639944">
      <w:bodyDiv w:val="1"/>
      <w:marLeft w:val="0"/>
      <w:marRight w:val="0"/>
      <w:marTop w:val="0"/>
      <w:marBottom w:val="0"/>
      <w:divBdr>
        <w:top w:val="none" w:sz="0" w:space="0" w:color="auto"/>
        <w:left w:val="none" w:sz="0" w:space="0" w:color="auto"/>
        <w:bottom w:val="none" w:sz="0" w:space="0" w:color="auto"/>
        <w:right w:val="none" w:sz="0" w:space="0" w:color="auto"/>
      </w:divBdr>
    </w:div>
    <w:div w:id="90517960">
      <w:bodyDiv w:val="1"/>
      <w:marLeft w:val="0"/>
      <w:marRight w:val="0"/>
      <w:marTop w:val="0"/>
      <w:marBottom w:val="0"/>
      <w:divBdr>
        <w:top w:val="none" w:sz="0" w:space="0" w:color="auto"/>
        <w:left w:val="none" w:sz="0" w:space="0" w:color="auto"/>
        <w:bottom w:val="none" w:sz="0" w:space="0" w:color="auto"/>
        <w:right w:val="none" w:sz="0" w:space="0" w:color="auto"/>
      </w:divBdr>
    </w:div>
    <w:div w:id="105659114">
      <w:bodyDiv w:val="1"/>
      <w:marLeft w:val="0"/>
      <w:marRight w:val="0"/>
      <w:marTop w:val="0"/>
      <w:marBottom w:val="0"/>
      <w:divBdr>
        <w:top w:val="none" w:sz="0" w:space="0" w:color="auto"/>
        <w:left w:val="none" w:sz="0" w:space="0" w:color="auto"/>
        <w:bottom w:val="none" w:sz="0" w:space="0" w:color="auto"/>
        <w:right w:val="none" w:sz="0" w:space="0" w:color="auto"/>
      </w:divBdr>
    </w:div>
    <w:div w:id="201482544">
      <w:bodyDiv w:val="1"/>
      <w:marLeft w:val="0"/>
      <w:marRight w:val="0"/>
      <w:marTop w:val="0"/>
      <w:marBottom w:val="0"/>
      <w:divBdr>
        <w:top w:val="none" w:sz="0" w:space="0" w:color="auto"/>
        <w:left w:val="none" w:sz="0" w:space="0" w:color="auto"/>
        <w:bottom w:val="none" w:sz="0" w:space="0" w:color="auto"/>
        <w:right w:val="none" w:sz="0" w:space="0" w:color="auto"/>
      </w:divBdr>
    </w:div>
    <w:div w:id="427388273">
      <w:bodyDiv w:val="1"/>
      <w:marLeft w:val="0"/>
      <w:marRight w:val="0"/>
      <w:marTop w:val="0"/>
      <w:marBottom w:val="0"/>
      <w:divBdr>
        <w:top w:val="none" w:sz="0" w:space="0" w:color="auto"/>
        <w:left w:val="none" w:sz="0" w:space="0" w:color="auto"/>
        <w:bottom w:val="none" w:sz="0" w:space="0" w:color="auto"/>
        <w:right w:val="none" w:sz="0" w:space="0" w:color="auto"/>
      </w:divBdr>
    </w:div>
    <w:div w:id="431978034">
      <w:bodyDiv w:val="1"/>
      <w:marLeft w:val="0"/>
      <w:marRight w:val="0"/>
      <w:marTop w:val="0"/>
      <w:marBottom w:val="0"/>
      <w:divBdr>
        <w:top w:val="none" w:sz="0" w:space="0" w:color="auto"/>
        <w:left w:val="none" w:sz="0" w:space="0" w:color="auto"/>
        <w:bottom w:val="none" w:sz="0" w:space="0" w:color="auto"/>
        <w:right w:val="none" w:sz="0" w:space="0" w:color="auto"/>
      </w:divBdr>
    </w:div>
    <w:div w:id="459154211">
      <w:bodyDiv w:val="1"/>
      <w:marLeft w:val="0"/>
      <w:marRight w:val="0"/>
      <w:marTop w:val="0"/>
      <w:marBottom w:val="0"/>
      <w:divBdr>
        <w:top w:val="none" w:sz="0" w:space="0" w:color="auto"/>
        <w:left w:val="none" w:sz="0" w:space="0" w:color="auto"/>
        <w:bottom w:val="none" w:sz="0" w:space="0" w:color="auto"/>
        <w:right w:val="none" w:sz="0" w:space="0" w:color="auto"/>
      </w:divBdr>
    </w:div>
    <w:div w:id="504829147">
      <w:bodyDiv w:val="1"/>
      <w:marLeft w:val="0"/>
      <w:marRight w:val="0"/>
      <w:marTop w:val="0"/>
      <w:marBottom w:val="0"/>
      <w:divBdr>
        <w:top w:val="none" w:sz="0" w:space="0" w:color="auto"/>
        <w:left w:val="none" w:sz="0" w:space="0" w:color="auto"/>
        <w:bottom w:val="none" w:sz="0" w:space="0" w:color="auto"/>
        <w:right w:val="none" w:sz="0" w:space="0" w:color="auto"/>
      </w:divBdr>
    </w:div>
    <w:div w:id="570503083">
      <w:bodyDiv w:val="1"/>
      <w:marLeft w:val="0"/>
      <w:marRight w:val="0"/>
      <w:marTop w:val="0"/>
      <w:marBottom w:val="0"/>
      <w:divBdr>
        <w:top w:val="none" w:sz="0" w:space="0" w:color="auto"/>
        <w:left w:val="none" w:sz="0" w:space="0" w:color="auto"/>
        <w:bottom w:val="none" w:sz="0" w:space="0" w:color="auto"/>
        <w:right w:val="none" w:sz="0" w:space="0" w:color="auto"/>
      </w:divBdr>
    </w:div>
    <w:div w:id="606354245">
      <w:bodyDiv w:val="1"/>
      <w:marLeft w:val="0"/>
      <w:marRight w:val="0"/>
      <w:marTop w:val="0"/>
      <w:marBottom w:val="0"/>
      <w:divBdr>
        <w:top w:val="none" w:sz="0" w:space="0" w:color="auto"/>
        <w:left w:val="none" w:sz="0" w:space="0" w:color="auto"/>
        <w:bottom w:val="none" w:sz="0" w:space="0" w:color="auto"/>
        <w:right w:val="none" w:sz="0" w:space="0" w:color="auto"/>
      </w:divBdr>
      <w:divsChild>
        <w:div w:id="1587806647">
          <w:marLeft w:val="547"/>
          <w:marRight w:val="0"/>
          <w:marTop w:val="0"/>
          <w:marBottom w:val="0"/>
          <w:divBdr>
            <w:top w:val="none" w:sz="0" w:space="0" w:color="auto"/>
            <w:left w:val="none" w:sz="0" w:space="0" w:color="auto"/>
            <w:bottom w:val="none" w:sz="0" w:space="0" w:color="auto"/>
            <w:right w:val="none" w:sz="0" w:space="0" w:color="auto"/>
          </w:divBdr>
        </w:div>
        <w:div w:id="1608081823">
          <w:marLeft w:val="547"/>
          <w:marRight w:val="0"/>
          <w:marTop w:val="0"/>
          <w:marBottom w:val="0"/>
          <w:divBdr>
            <w:top w:val="none" w:sz="0" w:space="0" w:color="auto"/>
            <w:left w:val="none" w:sz="0" w:space="0" w:color="auto"/>
            <w:bottom w:val="none" w:sz="0" w:space="0" w:color="auto"/>
            <w:right w:val="none" w:sz="0" w:space="0" w:color="auto"/>
          </w:divBdr>
        </w:div>
        <w:div w:id="820972612">
          <w:marLeft w:val="547"/>
          <w:marRight w:val="0"/>
          <w:marTop w:val="0"/>
          <w:marBottom w:val="0"/>
          <w:divBdr>
            <w:top w:val="none" w:sz="0" w:space="0" w:color="auto"/>
            <w:left w:val="none" w:sz="0" w:space="0" w:color="auto"/>
            <w:bottom w:val="none" w:sz="0" w:space="0" w:color="auto"/>
            <w:right w:val="none" w:sz="0" w:space="0" w:color="auto"/>
          </w:divBdr>
        </w:div>
      </w:divsChild>
    </w:div>
    <w:div w:id="654408768">
      <w:bodyDiv w:val="1"/>
      <w:marLeft w:val="0"/>
      <w:marRight w:val="0"/>
      <w:marTop w:val="0"/>
      <w:marBottom w:val="0"/>
      <w:divBdr>
        <w:top w:val="none" w:sz="0" w:space="0" w:color="auto"/>
        <w:left w:val="none" w:sz="0" w:space="0" w:color="auto"/>
        <w:bottom w:val="none" w:sz="0" w:space="0" w:color="auto"/>
        <w:right w:val="none" w:sz="0" w:space="0" w:color="auto"/>
      </w:divBdr>
    </w:div>
    <w:div w:id="742144721">
      <w:bodyDiv w:val="1"/>
      <w:marLeft w:val="0"/>
      <w:marRight w:val="0"/>
      <w:marTop w:val="0"/>
      <w:marBottom w:val="0"/>
      <w:divBdr>
        <w:top w:val="none" w:sz="0" w:space="0" w:color="auto"/>
        <w:left w:val="none" w:sz="0" w:space="0" w:color="auto"/>
        <w:bottom w:val="none" w:sz="0" w:space="0" w:color="auto"/>
        <w:right w:val="none" w:sz="0" w:space="0" w:color="auto"/>
      </w:divBdr>
      <w:divsChild>
        <w:div w:id="1650135554">
          <w:marLeft w:val="0"/>
          <w:marRight w:val="0"/>
          <w:marTop w:val="115"/>
          <w:marBottom w:val="0"/>
          <w:divBdr>
            <w:top w:val="none" w:sz="0" w:space="0" w:color="auto"/>
            <w:left w:val="none" w:sz="0" w:space="0" w:color="auto"/>
            <w:bottom w:val="none" w:sz="0" w:space="0" w:color="auto"/>
            <w:right w:val="none" w:sz="0" w:space="0" w:color="auto"/>
          </w:divBdr>
        </w:div>
        <w:div w:id="1969316749">
          <w:marLeft w:val="0"/>
          <w:marRight w:val="0"/>
          <w:marTop w:val="115"/>
          <w:marBottom w:val="0"/>
          <w:divBdr>
            <w:top w:val="none" w:sz="0" w:space="0" w:color="auto"/>
            <w:left w:val="none" w:sz="0" w:space="0" w:color="auto"/>
            <w:bottom w:val="none" w:sz="0" w:space="0" w:color="auto"/>
            <w:right w:val="none" w:sz="0" w:space="0" w:color="auto"/>
          </w:divBdr>
        </w:div>
        <w:div w:id="1145927930">
          <w:marLeft w:val="0"/>
          <w:marRight w:val="0"/>
          <w:marTop w:val="115"/>
          <w:marBottom w:val="0"/>
          <w:divBdr>
            <w:top w:val="none" w:sz="0" w:space="0" w:color="auto"/>
            <w:left w:val="none" w:sz="0" w:space="0" w:color="auto"/>
            <w:bottom w:val="none" w:sz="0" w:space="0" w:color="auto"/>
            <w:right w:val="none" w:sz="0" w:space="0" w:color="auto"/>
          </w:divBdr>
        </w:div>
      </w:divsChild>
    </w:div>
    <w:div w:id="746999064">
      <w:bodyDiv w:val="1"/>
      <w:marLeft w:val="0"/>
      <w:marRight w:val="0"/>
      <w:marTop w:val="0"/>
      <w:marBottom w:val="0"/>
      <w:divBdr>
        <w:top w:val="none" w:sz="0" w:space="0" w:color="auto"/>
        <w:left w:val="none" w:sz="0" w:space="0" w:color="auto"/>
        <w:bottom w:val="none" w:sz="0" w:space="0" w:color="auto"/>
        <w:right w:val="none" w:sz="0" w:space="0" w:color="auto"/>
      </w:divBdr>
    </w:div>
    <w:div w:id="818763352">
      <w:bodyDiv w:val="1"/>
      <w:marLeft w:val="0"/>
      <w:marRight w:val="0"/>
      <w:marTop w:val="0"/>
      <w:marBottom w:val="0"/>
      <w:divBdr>
        <w:top w:val="none" w:sz="0" w:space="0" w:color="auto"/>
        <w:left w:val="none" w:sz="0" w:space="0" w:color="auto"/>
        <w:bottom w:val="none" w:sz="0" w:space="0" w:color="auto"/>
        <w:right w:val="none" w:sz="0" w:space="0" w:color="auto"/>
      </w:divBdr>
    </w:div>
    <w:div w:id="924193379">
      <w:bodyDiv w:val="1"/>
      <w:marLeft w:val="0"/>
      <w:marRight w:val="0"/>
      <w:marTop w:val="0"/>
      <w:marBottom w:val="0"/>
      <w:divBdr>
        <w:top w:val="none" w:sz="0" w:space="0" w:color="auto"/>
        <w:left w:val="none" w:sz="0" w:space="0" w:color="auto"/>
        <w:bottom w:val="none" w:sz="0" w:space="0" w:color="auto"/>
        <w:right w:val="none" w:sz="0" w:space="0" w:color="auto"/>
      </w:divBdr>
    </w:div>
    <w:div w:id="930821858">
      <w:bodyDiv w:val="1"/>
      <w:marLeft w:val="0"/>
      <w:marRight w:val="0"/>
      <w:marTop w:val="0"/>
      <w:marBottom w:val="0"/>
      <w:divBdr>
        <w:top w:val="none" w:sz="0" w:space="0" w:color="auto"/>
        <w:left w:val="none" w:sz="0" w:space="0" w:color="auto"/>
        <w:bottom w:val="none" w:sz="0" w:space="0" w:color="auto"/>
        <w:right w:val="none" w:sz="0" w:space="0" w:color="auto"/>
      </w:divBdr>
      <w:divsChild>
        <w:div w:id="148131210">
          <w:marLeft w:val="547"/>
          <w:marRight w:val="0"/>
          <w:marTop w:val="0"/>
          <w:marBottom w:val="0"/>
          <w:divBdr>
            <w:top w:val="none" w:sz="0" w:space="0" w:color="auto"/>
            <w:left w:val="none" w:sz="0" w:space="0" w:color="auto"/>
            <w:bottom w:val="none" w:sz="0" w:space="0" w:color="auto"/>
            <w:right w:val="none" w:sz="0" w:space="0" w:color="auto"/>
          </w:divBdr>
        </w:div>
        <w:div w:id="1443300921">
          <w:marLeft w:val="547"/>
          <w:marRight w:val="0"/>
          <w:marTop w:val="0"/>
          <w:marBottom w:val="0"/>
          <w:divBdr>
            <w:top w:val="none" w:sz="0" w:space="0" w:color="auto"/>
            <w:left w:val="none" w:sz="0" w:space="0" w:color="auto"/>
            <w:bottom w:val="none" w:sz="0" w:space="0" w:color="auto"/>
            <w:right w:val="none" w:sz="0" w:space="0" w:color="auto"/>
          </w:divBdr>
        </w:div>
        <w:div w:id="1381787030">
          <w:marLeft w:val="547"/>
          <w:marRight w:val="0"/>
          <w:marTop w:val="0"/>
          <w:marBottom w:val="0"/>
          <w:divBdr>
            <w:top w:val="none" w:sz="0" w:space="0" w:color="auto"/>
            <w:left w:val="none" w:sz="0" w:space="0" w:color="auto"/>
            <w:bottom w:val="none" w:sz="0" w:space="0" w:color="auto"/>
            <w:right w:val="none" w:sz="0" w:space="0" w:color="auto"/>
          </w:divBdr>
        </w:div>
        <w:div w:id="1611160064">
          <w:marLeft w:val="547"/>
          <w:marRight w:val="0"/>
          <w:marTop w:val="0"/>
          <w:marBottom w:val="0"/>
          <w:divBdr>
            <w:top w:val="none" w:sz="0" w:space="0" w:color="auto"/>
            <w:left w:val="none" w:sz="0" w:space="0" w:color="auto"/>
            <w:bottom w:val="none" w:sz="0" w:space="0" w:color="auto"/>
            <w:right w:val="none" w:sz="0" w:space="0" w:color="auto"/>
          </w:divBdr>
        </w:div>
        <w:div w:id="1219896432">
          <w:marLeft w:val="547"/>
          <w:marRight w:val="0"/>
          <w:marTop w:val="0"/>
          <w:marBottom w:val="0"/>
          <w:divBdr>
            <w:top w:val="none" w:sz="0" w:space="0" w:color="auto"/>
            <w:left w:val="none" w:sz="0" w:space="0" w:color="auto"/>
            <w:bottom w:val="none" w:sz="0" w:space="0" w:color="auto"/>
            <w:right w:val="none" w:sz="0" w:space="0" w:color="auto"/>
          </w:divBdr>
        </w:div>
        <w:div w:id="2067874407">
          <w:marLeft w:val="547"/>
          <w:marRight w:val="0"/>
          <w:marTop w:val="0"/>
          <w:marBottom w:val="0"/>
          <w:divBdr>
            <w:top w:val="none" w:sz="0" w:space="0" w:color="auto"/>
            <w:left w:val="none" w:sz="0" w:space="0" w:color="auto"/>
            <w:bottom w:val="none" w:sz="0" w:space="0" w:color="auto"/>
            <w:right w:val="none" w:sz="0" w:space="0" w:color="auto"/>
          </w:divBdr>
        </w:div>
        <w:div w:id="364141970">
          <w:marLeft w:val="547"/>
          <w:marRight w:val="0"/>
          <w:marTop w:val="0"/>
          <w:marBottom w:val="0"/>
          <w:divBdr>
            <w:top w:val="none" w:sz="0" w:space="0" w:color="auto"/>
            <w:left w:val="none" w:sz="0" w:space="0" w:color="auto"/>
            <w:bottom w:val="none" w:sz="0" w:space="0" w:color="auto"/>
            <w:right w:val="none" w:sz="0" w:space="0" w:color="auto"/>
          </w:divBdr>
        </w:div>
        <w:div w:id="1298146698">
          <w:marLeft w:val="547"/>
          <w:marRight w:val="0"/>
          <w:marTop w:val="0"/>
          <w:marBottom w:val="0"/>
          <w:divBdr>
            <w:top w:val="none" w:sz="0" w:space="0" w:color="auto"/>
            <w:left w:val="none" w:sz="0" w:space="0" w:color="auto"/>
            <w:bottom w:val="none" w:sz="0" w:space="0" w:color="auto"/>
            <w:right w:val="none" w:sz="0" w:space="0" w:color="auto"/>
          </w:divBdr>
        </w:div>
      </w:divsChild>
    </w:div>
    <w:div w:id="975991656">
      <w:bodyDiv w:val="1"/>
      <w:marLeft w:val="0"/>
      <w:marRight w:val="0"/>
      <w:marTop w:val="0"/>
      <w:marBottom w:val="0"/>
      <w:divBdr>
        <w:top w:val="none" w:sz="0" w:space="0" w:color="auto"/>
        <w:left w:val="none" w:sz="0" w:space="0" w:color="auto"/>
        <w:bottom w:val="none" w:sz="0" w:space="0" w:color="auto"/>
        <w:right w:val="none" w:sz="0" w:space="0" w:color="auto"/>
      </w:divBdr>
    </w:div>
    <w:div w:id="978147565">
      <w:bodyDiv w:val="1"/>
      <w:marLeft w:val="0"/>
      <w:marRight w:val="0"/>
      <w:marTop w:val="0"/>
      <w:marBottom w:val="0"/>
      <w:divBdr>
        <w:top w:val="none" w:sz="0" w:space="0" w:color="auto"/>
        <w:left w:val="none" w:sz="0" w:space="0" w:color="auto"/>
        <w:bottom w:val="none" w:sz="0" w:space="0" w:color="auto"/>
        <w:right w:val="none" w:sz="0" w:space="0" w:color="auto"/>
      </w:divBdr>
    </w:div>
    <w:div w:id="979920658">
      <w:bodyDiv w:val="1"/>
      <w:marLeft w:val="0"/>
      <w:marRight w:val="0"/>
      <w:marTop w:val="0"/>
      <w:marBottom w:val="0"/>
      <w:divBdr>
        <w:top w:val="none" w:sz="0" w:space="0" w:color="auto"/>
        <w:left w:val="none" w:sz="0" w:space="0" w:color="auto"/>
        <w:bottom w:val="none" w:sz="0" w:space="0" w:color="auto"/>
        <w:right w:val="none" w:sz="0" w:space="0" w:color="auto"/>
      </w:divBdr>
      <w:divsChild>
        <w:div w:id="1090347710">
          <w:marLeft w:val="0"/>
          <w:marRight w:val="0"/>
          <w:marTop w:val="115"/>
          <w:marBottom w:val="0"/>
          <w:divBdr>
            <w:top w:val="none" w:sz="0" w:space="0" w:color="auto"/>
            <w:left w:val="none" w:sz="0" w:space="0" w:color="auto"/>
            <w:bottom w:val="none" w:sz="0" w:space="0" w:color="auto"/>
            <w:right w:val="none" w:sz="0" w:space="0" w:color="auto"/>
          </w:divBdr>
        </w:div>
      </w:divsChild>
    </w:div>
    <w:div w:id="1025252854">
      <w:bodyDiv w:val="1"/>
      <w:marLeft w:val="0"/>
      <w:marRight w:val="0"/>
      <w:marTop w:val="0"/>
      <w:marBottom w:val="0"/>
      <w:divBdr>
        <w:top w:val="none" w:sz="0" w:space="0" w:color="auto"/>
        <w:left w:val="none" w:sz="0" w:space="0" w:color="auto"/>
        <w:bottom w:val="none" w:sz="0" w:space="0" w:color="auto"/>
        <w:right w:val="none" w:sz="0" w:space="0" w:color="auto"/>
      </w:divBdr>
    </w:div>
    <w:div w:id="1093092149">
      <w:bodyDiv w:val="1"/>
      <w:marLeft w:val="0"/>
      <w:marRight w:val="0"/>
      <w:marTop w:val="0"/>
      <w:marBottom w:val="0"/>
      <w:divBdr>
        <w:top w:val="none" w:sz="0" w:space="0" w:color="auto"/>
        <w:left w:val="none" w:sz="0" w:space="0" w:color="auto"/>
        <w:bottom w:val="none" w:sz="0" w:space="0" w:color="auto"/>
        <w:right w:val="none" w:sz="0" w:space="0" w:color="auto"/>
      </w:divBdr>
    </w:div>
    <w:div w:id="1155684351">
      <w:bodyDiv w:val="1"/>
      <w:marLeft w:val="0"/>
      <w:marRight w:val="0"/>
      <w:marTop w:val="0"/>
      <w:marBottom w:val="0"/>
      <w:divBdr>
        <w:top w:val="none" w:sz="0" w:space="0" w:color="auto"/>
        <w:left w:val="none" w:sz="0" w:space="0" w:color="auto"/>
        <w:bottom w:val="none" w:sz="0" w:space="0" w:color="auto"/>
        <w:right w:val="none" w:sz="0" w:space="0" w:color="auto"/>
      </w:divBdr>
    </w:div>
    <w:div w:id="1190031032">
      <w:bodyDiv w:val="1"/>
      <w:marLeft w:val="0"/>
      <w:marRight w:val="0"/>
      <w:marTop w:val="0"/>
      <w:marBottom w:val="0"/>
      <w:divBdr>
        <w:top w:val="none" w:sz="0" w:space="0" w:color="auto"/>
        <w:left w:val="none" w:sz="0" w:space="0" w:color="auto"/>
        <w:bottom w:val="none" w:sz="0" w:space="0" w:color="auto"/>
        <w:right w:val="none" w:sz="0" w:space="0" w:color="auto"/>
      </w:divBdr>
    </w:div>
    <w:div w:id="1197424514">
      <w:bodyDiv w:val="1"/>
      <w:marLeft w:val="0"/>
      <w:marRight w:val="0"/>
      <w:marTop w:val="0"/>
      <w:marBottom w:val="0"/>
      <w:divBdr>
        <w:top w:val="none" w:sz="0" w:space="0" w:color="auto"/>
        <w:left w:val="none" w:sz="0" w:space="0" w:color="auto"/>
        <w:bottom w:val="none" w:sz="0" w:space="0" w:color="auto"/>
        <w:right w:val="none" w:sz="0" w:space="0" w:color="auto"/>
      </w:divBdr>
      <w:divsChild>
        <w:div w:id="2009211200">
          <w:marLeft w:val="0"/>
          <w:marRight w:val="0"/>
          <w:marTop w:val="115"/>
          <w:marBottom w:val="0"/>
          <w:divBdr>
            <w:top w:val="none" w:sz="0" w:space="0" w:color="auto"/>
            <w:left w:val="none" w:sz="0" w:space="0" w:color="auto"/>
            <w:bottom w:val="none" w:sz="0" w:space="0" w:color="auto"/>
            <w:right w:val="none" w:sz="0" w:space="0" w:color="auto"/>
          </w:divBdr>
        </w:div>
        <w:div w:id="674303546">
          <w:marLeft w:val="0"/>
          <w:marRight w:val="0"/>
          <w:marTop w:val="115"/>
          <w:marBottom w:val="0"/>
          <w:divBdr>
            <w:top w:val="none" w:sz="0" w:space="0" w:color="auto"/>
            <w:left w:val="none" w:sz="0" w:space="0" w:color="auto"/>
            <w:bottom w:val="none" w:sz="0" w:space="0" w:color="auto"/>
            <w:right w:val="none" w:sz="0" w:space="0" w:color="auto"/>
          </w:divBdr>
        </w:div>
      </w:divsChild>
    </w:div>
    <w:div w:id="1219440799">
      <w:bodyDiv w:val="1"/>
      <w:marLeft w:val="0"/>
      <w:marRight w:val="0"/>
      <w:marTop w:val="0"/>
      <w:marBottom w:val="0"/>
      <w:divBdr>
        <w:top w:val="none" w:sz="0" w:space="0" w:color="auto"/>
        <w:left w:val="none" w:sz="0" w:space="0" w:color="auto"/>
        <w:bottom w:val="none" w:sz="0" w:space="0" w:color="auto"/>
        <w:right w:val="none" w:sz="0" w:space="0" w:color="auto"/>
      </w:divBdr>
    </w:div>
    <w:div w:id="1220366066">
      <w:bodyDiv w:val="1"/>
      <w:marLeft w:val="0"/>
      <w:marRight w:val="0"/>
      <w:marTop w:val="0"/>
      <w:marBottom w:val="0"/>
      <w:divBdr>
        <w:top w:val="none" w:sz="0" w:space="0" w:color="auto"/>
        <w:left w:val="none" w:sz="0" w:space="0" w:color="auto"/>
        <w:bottom w:val="none" w:sz="0" w:space="0" w:color="auto"/>
        <w:right w:val="none" w:sz="0" w:space="0" w:color="auto"/>
      </w:divBdr>
    </w:div>
    <w:div w:id="1285884577">
      <w:bodyDiv w:val="1"/>
      <w:marLeft w:val="0"/>
      <w:marRight w:val="0"/>
      <w:marTop w:val="0"/>
      <w:marBottom w:val="0"/>
      <w:divBdr>
        <w:top w:val="none" w:sz="0" w:space="0" w:color="auto"/>
        <w:left w:val="none" w:sz="0" w:space="0" w:color="auto"/>
        <w:bottom w:val="none" w:sz="0" w:space="0" w:color="auto"/>
        <w:right w:val="none" w:sz="0" w:space="0" w:color="auto"/>
      </w:divBdr>
    </w:div>
    <w:div w:id="1286890644">
      <w:bodyDiv w:val="1"/>
      <w:marLeft w:val="0"/>
      <w:marRight w:val="0"/>
      <w:marTop w:val="0"/>
      <w:marBottom w:val="0"/>
      <w:divBdr>
        <w:top w:val="none" w:sz="0" w:space="0" w:color="auto"/>
        <w:left w:val="none" w:sz="0" w:space="0" w:color="auto"/>
        <w:bottom w:val="none" w:sz="0" w:space="0" w:color="auto"/>
        <w:right w:val="none" w:sz="0" w:space="0" w:color="auto"/>
      </w:divBdr>
    </w:div>
    <w:div w:id="1291395684">
      <w:bodyDiv w:val="1"/>
      <w:marLeft w:val="0"/>
      <w:marRight w:val="0"/>
      <w:marTop w:val="0"/>
      <w:marBottom w:val="0"/>
      <w:divBdr>
        <w:top w:val="none" w:sz="0" w:space="0" w:color="auto"/>
        <w:left w:val="none" w:sz="0" w:space="0" w:color="auto"/>
        <w:bottom w:val="none" w:sz="0" w:space="0" w:color="auto"/>
        <w:right w:val="none" w:sz="0" w:space="0" w:color="auto"/>
      </w:divBdr>
    </w:div>
    <w:div w:id="1321883015">
      <w:bodyDiv w:val="1"/>
      <w:marLeft w:val="0"/>
      <w:marRight w:val="0"/>
      <w:marTop w:val="0"/>
      <w:marBottom w:val="0"/>
      <w:divBdr>
        <w:top w:val="none" w:sz="0" w:space="0" w:color="auto"/>
        <w:left w:val="none" w:sz="0" w:space="0" w:color="auto"/>
        <w:bottom w:val="none" w:sz="0" w:space="0" w:color="auto"/>
        <w:right w:val="none" w:sz="0" w:space="0" w:color="auto"/>
      </w:divBdr>
      <w:divsChild>
        <w:div w:id="1430813159">
          <w:marLeft w:val="0"/>
          <w:marRight w:val="0"/>
          <w:marTop w:val="115"/>
          <w:marBottom w:val="0"/>
          <w:divBdr>
            <w:top w:val="none" w:sz="0" w:space="0" w:color="auto"/>
            <w:left w:val="none" w:sz="0" w:space="0" w:color="auto"/>
            <w:bottom w:val="none" w:sz="0" w:space="0" w:color="auto"/>
            <w:right w:val="none" w:sz="0" w:space="0" w:color="auto"/>
          </w:divBdr>
        </w:div>
        <w:div w:id="1200242669">
          <w:marLeft w:val="0"/>
          <w:marRight w:val="0"/>
          <w:marTop w:val="115"/>
          <w:marBottom w:val="0"/>
          <w:divBdr>
            <w:top w:val="none" w:sz="0" w:space="0" w:color="auto"/>
            <w:left w:val="none" w:sz="0" w:space="0" w:color="auto"/>
            <w:bottom w:val="none" w:sz="0" w:space="0" w:color="auto"/>
            <w:right w:val="none" w:sz="0" w:space="0" w:color="auto"/>
          </w:divBdr>
        </w:div>
        <w:div w:id="296759388">
          <w:marLeft w:val="0"/>
          <w:marRight w:val="0"/>
          <w:marTop w:val="115"/>
          <w:marBottom w:val="0"/>
          <w:divBdr>
            <w:top w:val="none" w:sz="0" w:space="0" w:color="auto"/>
            <w:left w:val="none" w:sz="0" w:space="0" w:color="auto"/>
            <w:bottom w:val="none" w:sz="0" w:space="0" w:color="auto"/>
            <w:right w:val="none" w:sz="0" w:space="0" w:color="auto"/>
          </w:divBdr>
        </w:div>
      </w:divsChild>
    </w:div>
    <w:div w:id="1394306315">
      <w:bodyDiv w:val="1"/>
      <w:marLeft w:val="0"/>
      <w:marRight w:val="0"/>
      <w:marTop w:val="0"/>
      <w:marBottom w:val="0"/>
      <w:divBdr>
        <w:top w:val="none" w:sz="0" w:space="0" w:color="auto"/>
        <w:left w:val="none" w:sz="0" w:space="0" w:color="auto"/>
        <w:bottom w:val="none" w:sz="0" w:space="0" w:color="auto"/>
        <w:right w:val="none" w:sz="0" w:space="0" w:color="auto"/>
      </w:divBdr>
    </w:div>
    <w:div w:id="1433428071">
      <w:bodyDiv w:val="1"/>
      <w:marLeft w:val="0"/>
      <w:marRight w:val="0"/>
      <w:marTop w:val="0"/>
      <w:marBottom w:val="0"/>
      <w:divBdr>
        <w:top w:val="none" w:sz="0" w:space="0" w:color="auto"/>
        <w:left w:val="none" w:sz="0" w:space="0" w:color="auto"/>
        <w:bottom w:val="none" w:sz="0" w:space="0" w:color="auto"/>
        <w:right w:val="none" w:sz="0" w:space="0" w:color="auto"/>
      </w:divBdr>
    </w:div>
    <w:div w:id="1481342049">
      <w:bodyDiv w:val="1"/>
      <w:marLeft w:val="0"/>
      <w:marRight w:val="0"/>
      <w:marTop w:val="0"/>
      <w:marBottom w:val="0"/>
      <w:divBdr>
        <w:top w:val="none" w:sz="0" w:space="0" w:color="auto"/>
        <w:left w:val="none" w:sz="0" w:space="0" w:color="auto"/>
        <w:bottom w:val="none" w:sz="0" w:space="0" w:color="auto"/>
        <w:right w:val="none" w:sz="0" w:space="0" w:color="auto"/>
      </w:divBdr>
    </w:div>
    <w:div w:id="1553691790">
      <w:bodyDiv w:val="1"/>
      <w:marLeft w:val="0"/>
      <w:marRight w:val="0"/>
      <w:marTop w:val="0"/>
      <w:marBottom w:val="0"/>
      <w:divBdr>
        <w:top w:val="none" w:sz="0" w:space="0" w:color="auto"/>
        <w:left w:val="none" w:sz="0" w:space="0" w:color="auto"/>
        <w:bottom w:val="none" w:sz="0" w:space="0" w:color="auto"/>
        <w:right w:val="none" w:sz="0" w:space="0" w:color="auto"/>
      </w:divBdr>
    </w:div>
    <w:div w:id="1574585712">
      <w:bodyDiv w:val="1"/>
      <w:marLeft w:val="0"/>
      <w:marRight w:val="0"/>
      <w:marTop w:val="0"/>
      <w:marBottom w:val="0"/>
      <w:divBdr>
        <w:top w:val="none" w:sz="0" w:space="0" w:color="auto"/>
        <w:left w:val="none" w:sz="0" w:space="0" w:color="auto"/>
        <w:bottom w:val="none" w:sz="0" w:space="0" w:color="auto"/>
        <w:right w:val="none" w:sz="0" w:space="0" w:color="auto"/>
      </w:divBdr>
    </w:div>
    <w:div w:id="1631325038">
      <w:bodyDiv w:val="1"/>
      <w:marLeft w:val="0"/>
      <w:marRight w:val="0"/>
      <w:marTop w:val="0"/>
      <w:marBottom w:val="0"/>
      <w:divBdr>
        <w:top w:val="none" w:sz="0" w:space="0" w:color="auto"/>
        <w:left w:val="none" w:sz="0" w:space="0" w:color="auto"/>
        <w:bottom w:val="none" w:sz="0" w:space="0" w:color="auto"/>
        <w:right w:val="none" w:sz="0" w:space="0" w:color="auto"/>
      </w:divBdr>
    </w:div>
    <w:div w:id="1651708614">
      <w:bodyDiv w:val="1"/>
      <w:marLeft w:val="0"/>
      <w:marRight w:val="0"/>
      <w:marTop w:val="0"/>
      <w:marBottom w:val="0"/>
      <w:divBdr>
        <w:top w:val="none" w:sz="0" w:space="0" w:color="auto"/>
        <w:left w:val="none" w:sz="0" w:space="0" w:color="auto"/>
        <w:bottom w:val="none" w:sz="0" w:space="0" w:color="auto"/>
        <w:right w:val="none" w:sz="0" w:space="0" w:color="auto"/>
      </w:divBdr>
    </w:div>
    <w:div w:id="1677224661">
      <w:bodyDiv w:val="1"/>
      <w:marLeft w:val="0"/>
      <w:marRight w:val="0"/>
      <w:marTop w:val="0"/>
      <w:marBottom w:val="0"/>
      <w:divBdr>
        <w:top w:val="none" w:sz="0" w:space="0" w:color="auto"/>
        <w:left w:val="none" w:sz="0" w:space="0" w:color="auto"/>
        <w:bottom w:val="none" w:sz="0" w:space="0" w:color="auto"/>
        <w:right w:val="none" w:sz="0" w:space="0" w:color="auto"/>
      </w:divBdr>
      <w:divsChild>
        <w:div w:id="965967366">
          <w:marLeft w:val="547"/>
          <w:marRight w:val="0"/>
          <w:marTop w:val="0"/>
          <w:marBottom w:val="0"/>
          <w:divBdr>
            <w:top w:val="none" w:sz="0" w:space="0" w:color="auto"/>
            <w:left w:val="none" w:sz="0" w:space="0" w:color="auto"/>
            <w:bottom w:val="none" w:sz="0" w:space="0" w:color="auto"/>
            <w:right w:val="none" w:sz="0" w:space="0" w:color="auto"/>
          </w:divBdr>
        </w:div>
      </w:divsChild>
    </w:div>
    <w:div w:id="1679654098">
      <w:bodyDiv w:val="1"/>
      <w:marLeft w:val="0"/>
      <w:marRight w:val="0"/>
      <w:marTop w:val="0"/>
      <w:marBottom w:val="0"/>
      <w:divBdr>
        <w:top w:val="none" w:sz="0" w:space="0" w:color="auto"/>
        <w:left w:val="none" w:sz="0" w:space="0" w:color="auto"/>
        <w:bottom w:val="none" w:sz="0" w:space="0" w:color="auto"/>
        <w:right w:val="none" w:sz="0" w:space="0" w:color="auto"/>
      </w:divBdr>
    </w:div>
    <w:div w:id="1789548651">
      <w:bodyDiv w:val="1"/>
      <w:marLeft w:val="0"/>
      <w:marRight w:val="0"/>
      <w:marTop w:val="0"/>
      <w:marBottom w:val="0"/>
      <w:divBdr>
        <w:top w:val="none" w:sz="0" w:space="0" w:color="auto"/>
        <w:left w:val="none" w:sz="0" w:space="0" w:color="auto"/>
        <w:bottom w:val="none" w:sz="0" w:space="0" w:color="auto"/>
        <w:right w:val="none" w:sz="0" w:space="0" w:color="auto"/>
      </w:divBdr>
    </w:div>
    <w:div w:id="1850414330">
      <w:bodyDiv w:val="1"/>
      <w:marLeft w:val="0"/>
      <w:marRight w:val="0"/>
      <w:marTop w:val="0"/>
      <w:marBottom w:val="0"/>
      <w:divBdr>
        <w:top w:val="none" w:sz="0" w:space="0" w:color="auto"/>
        <w:left w:val="none" w:sz="0" w:space="0" w:color="auto"/>
        <w:bottom w:val="none" w:sz="0" w:space="0" w:color="auto"/>
        <w:right w:val="none" w:sz="0" w:space="0" w:color="auto"/>
      </w:divBdr>
    </w:div>
    <w:div w:id="1875313602">
      <w:bodyDiv w:val="1"/>
      <w:marLeft w:val="0"/>
      <w:marRight w:val="0"/>
      <w:marTop w:val="0"/>
      <w:marBottom w:val="0"/>
      <w:divBdr>
        <w:top w:val="none" w:sz="0" w:space="0" w:color="auto"/>
        <w:left w:val="none" w:sz="0" w:space="0" w:color="auto"/>
        <w:bottom w:val="none" w:sz="0" w:space="0" w:color="auto"/>
        <w:right w:val="none" w:sz="0" w:space="0" w:color="auto"/>
      </w:divBdr>
    </w:div>
    <w:div w:id="1894385213">
      <w:bodyDiv w:val="1"/>
      <w:marLeft w:val="0"/>
      <w:marRight w:val="0"/>
      <w:marTop w:val="0"/>
      <w:marBottom w:val="0"/>
      <w:divBdr>
        <w:top w:val="none" w:sz="0" w:space="0" w:color="auto"/>
        <w:left w:val="none" w:sz="0" w:space="0" w:color="auto"/>
        <w:bottom w:val="none" w:sz="0" w:space="0" w:color="auto"/>
        <w:right w:val="none" w:sz="0" w:space="0" w:color="auto"/>
      </w:divBdr>
      <w:divsChild>
        <w:div w:id="1805925475">
          <w:marLeft w:val="547"/>
          <w:marRight w:val="0"/>
          <w:marTop w:val="0"/>
          <w:marBottom w:val="0"/>
          <w:divBdr>
            <w:top w:val="none" w:sz="0" w:space="0" w:color="auto"/>
            <w:left w:val="none" w:sz="0" w:space="0" w:color="auto"/>
            <w:bottom w:val="none" w:sz="0" w:space="0" w:color="auto"/>
            <w:right w:val="none" w:sz="0" w:space="0" w:color="auto"/>
          </w:divBdr>
        </w:div>
        <w:div w:id="1054620211">
          <w:marLeft w:val="547"/>
          <w:marRight w:val="0"/>
          <w:marTop w:val="0"/>
          <w:marBottom w:val="0"/>
          <w:divBdr>
            <w:top w:val="none" w:sz="0" w:space="0" w:color="auto"/>
            <w:left w:val="none" w:sz="0" w:space="0" w:color="auto"/>
            <w:bottom w:val="none" w:sz="0" w:space="0" w:color="auto"/>
            <w:right w:val="none" w:sz="0" w:space="0" w:color="auto"/>
          </w:divBdr>
        </w:div>
        <w:div w:id="1657028686">
          <w:marLeft w:val="547"/>
          <w:marRight w:val="0"/>
          <w:marTop w:val="0"/>
          <w:marBottom w:val="0"/>
          <w:divBdr>
            <w:top w:val="none" w:sz="0" w:space="0" w:color="auto"/>
            <w:left w:val="none" w:sz="0" w:space="0" w:color="auto"/>
            <w:bottom w:val="none" w:sz="0" w:space="0" w:color="auto"/>
            <w:right w:val="none" w:sz="0" w:space="0" w:color="auto"/>
          </w:divBdr>
        </w:div>
        <w:div w:id="192041822">
          <w:marLeft w:val="547"/>
          <w:marRight w:val="0"/>
          <w:marTop w:val="0"/>
          <w:marBottom w:val="0"/>
          <w:divBdr>
            <w:top w:val="none" w:sz="0" w:space="0" w:color="auto"/>
            <w:left w:val="none" w:sz="0" w:space="0" w:color="auto"/>
            <w:bottom w:val="none" w:sz="0" w:space="0" w:color="auto"/>
            <w:right w:val="none" w:sz="0" w:space="0" w:color="auto"/>
          </w:divBdr>
        </w:div>
        <w:div w:id="1870752721">
          <w:marLeft w:val="547"/>
          <w:marRight w:val="0"/>
          <w:marTop w:val="0"/>
          <w:marBottom w:val="0"/>
          <w:divBdr>
            <w:top w:val="none" w:sz="0" w:space="0" w:color="auto"/>
            <w:left w:val="none" w:sz="0" w:space="0" w:color="auto"/>
            <w:bottom w:val="none" w:sz="0" w:space="0" w:color="auto"/>
            <w:right w:val="none" w:sz="0" w:space="0" w:color="auto"/>
          </w:divBdr>
        </w:div>
        <w:div w:id="1747339166">
          <w:marLeft w:val="547"/>
          <w:marRight w:val="0"/>
          <w:marTop w:val="0"/>
          <w:marBottom w:val="0"/>
          <w:divBdr>
            <w:top w:val="none" w:sz="0" w:space="0" w:color="auto"/>
            <w:left w:val="none" w:sz="0" w:space="0" w:color="auto"/>
            <w:bottom w:val="none" w:sz="0" w:space="0" w:color="auto"/>
            <w:right w:val="none" w:sz="0" w:space="0" w:color="auto"/>
          </w:divBdr>
        </w:div>
        <w:div w:id="616569890">
          <w:marLeft w:val="547"/>
          <w:marRight w:val="0"/>
          <w:marTop w:val="0"/>
          <w:marBottom w:val="0"/>
          <w:divBdr>
            <w:top w:val="none" w:sz="0" w:space="0" w:color="auto"/>
            <w:left w:val="none" w:sz="0" w:space="0" w:color="auto"/>
            <w:bottom w:val="none" w:sz="0" w:space="0" w:color="auto"/>
            <w:right w:val="none" w:sz="0" w:space="0" w:color="auto"/>
          </w:divBdr>
        </w:div>
        <w:div w:id="1301374579">
          <w:marLeft w:val="547"/>
          <w:marRight w:val="0"/>
          <w:marTop w:val="0"/>
          <w:marBottom w:val="0"/>
          <w:divBdr>
            <w:top w:val="none" w:sz="0" w:space="0" w:color="auto"/>
            <w:left w:val="none" w:sz="0" w:space="0" w:color="auto"/>
            <w:bottom w:val="none" w:sz="0" w:space="0" w:color="auto"/>
            <w:right w:val="none" w:sz="0" w:space="0" w:color="auto"/>
          </w:divBdr>
        </w:div>
      </w:divsChild>
    </w:div>
    <w:div w:id="1982030290">
      <w:bodyDiv w:val="1"/>
      <w:marLeft w:val="0"/>
      <w:marRight w:val="0"/>
      <w:marTop w:val="0"/>
      <w:marBottom w:val="0"/>
      <w:divBdr>
        <w:top w:val="none" w:sz="0" w:space="0" w:color="auto"/>
        <w:left w:val="none" w:sz="0" w:space="0" w:color="auto"/>
        <w:bottom w:val="none" w:sz="0" w:space="0" w:color="auto"/>
        <w:right w:val="none" w:sz="0" w:space="0" w:color="auto"/>
      </w:divBdr>
    </w:div>
    <w:div w:id="1991135462">
      <w:bodyDiv w:val="1"/>
      <w:marLeft w:val="0"/>
      <w:marRight w:val="0"/>
      <w:marTop w:val="0"/>
      <w:marBottom w:val="0"/>
      <w:divBdr>
        <w:top w:val="none" w:sz="0" w:space="0" w:color="auto"/>
        <w:left w:val="none" w:sz="0" w:space="0" w:color="auto"/>
        <w:bottom w:val="none" w:sz="0" w:space="0" w:color="auto"/>
        <w:right w:val="none" w:sz="0" w:space="0" w:color="auto"/>
      </w:divBdr>
    </w:div>
    <w:div w:id="2010594999">
      <w:bodyDiv w:val="1"/>
      <w:marLeft w:val="0"/>
      <w:marRight w:val="0"/>
      <w:marTop w:val="0"/>
      <w:marBottom w:val="0"/>
      <w:divBdr>
        <w:top w:val="none" w:sz="0" w:space="0" w:color="auto"/>
        <w:left w:val="none" w:sz="0" w:space="0" w:color="auto"/>
        <w:bottom w:val="none" w:sz="0" w:space="0" w:color="auto"/>
        <w:right w:val="none" w:sz="0" w:space="0" w:color="auto"/>
      </w:divBdr>
    </w:div>
    <w:div w:id="2033604771">
      <w:bodyDiv w:val="1"/>
      <w:marLeft w:val="0"/>
      <w:marRight w:val="0"/>
      <w:marTop w:val="0"/>
      <w:marBottom w:val="0"/>
      <w:divBdr>
        <w:top w:val="none" w:sz="0" w:space="0" w:color="auto"/>
        <w:left w:val="none" w:sz="0" w:space="0" w:color="auto"/>
        <w:bottom w:val="none" w:sz="0" w:space="0" w:color="auto"/>
        <w:right w:val="none" w:sz="0" w:space="0" w:color="auto"/>
      </w:divBdr>
    </w:div>
    <w:div w:id="2087996829">
      <w:bodyDiv w:val="1"/>
      <w:marLeft w:val="0"/>
      <w:marRight w:val="0"/>
      <w:marTop w:val="0"/>
      <w:marBottom w:val="0"/>
      <w:divBdr>
        <w:top w:val="none" w:sz="0" w:space="0" w:color="auto"/>
        <w:left w:val="none" w:sz="0" w:space="0" w:color="auto"/>
        <w:bottom w:val="none" w:sz="0" w:space="0" w:color="auto"/>
        <w:right w:val="none" w:sz="0" w:space="0" w:color="auto"/>
      </w:divBdr>
    </w:div>
    <w:div w:id="2097902345">
      <w:bodyDiv w:val="1"/>
      <w:marLeft w:val="0"/>
      <w:marRight w:val="0"/>
      <w:marTop w:val="0"/>
      <w:marBottom w:val="0"/>
      <w:divBdr>
        <w:top w:val="none" w:sz="0" w:space="0" w:color="auto"/>
        <w:left w:val="none" w:sz="0" w:space="0" w:color="auto"/>
        <w:bottom w:val="none" w:sz="0" w:space="0" w:color="auto"/>
        <w:right w:val="none" w:sz="0" w:space="0" w:color="auto"/>
      </w:divBdr>
    </w:div>
    <w:div w:id="21132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68F2-00B4-4F80-AF86-AE060BD1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11</Pages>
  <Words>19274</Words>
  <Characters>109862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2016-08-30T14:19:00Z</cp:lastPrinted>
  <dcterms:created xsi:type="dcterms:W3CDTF">2016-08-26T14:46:00Z</dcterms:created>
  <dcterms:modified xsi:type="dcterms:W3CDTF">2016-09-08T09:29:00Z</dcterms:modified>
</cp:coreProperties>
</file>